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  <w:r w:rsidRPr="00A359A6">
        <w:rPr>
          <w:rFonts w:cs="Times New Roman"/>
          <w:b/>
        </w:rPr>
        <w:t xml:space="preserve">ÖZGEÇMİŞ </w:t>
      </w:r>
      <w:r w:rsidR="00BF794E">
        <w:rPr>
          <w:rFonts w:cs="Times New Roman"/>
          <w:b/>
        </w:rPr>
        <w:t xml:space="preserve">ve ESERLER LİSTESİ </w:t>
      </w:r>
    </w:p>
    <w:tbl>
      <w:tblPr>
        <w:tblStyle w:val="TableGrid"/>
        <w:tblpPr w:leftFromText="141" w:rightFromText="141" w:vertAnchor="page" w:horzAnchor="margin" w:tblpXSpec="right" w:tblpY="1729"/>
        <w:tblW w:w="0" w:type="auto"/>
        <w:tblLook w:val="04A0" w:firstRow="1" w:lastRow="0" w:firstColumn="1" w:lastColumn="0" w:noHBand="0" w:noVBand="1"/>
      </w:tblPr>
      <w:tblGrid>
        <w:gridCol w:w="2256"/>
      </w:tblGrid>
      <w:tr w:rsidR="004F13B0" w:rsidRPr="00A359A6" w:rsidTr="004F13B0">
        <w:trPr>
          <w:trHeight w:val="1833"/>
        </w:trPr>
        <w:tc>
          <w:tcPr>
            <w:tcW w:w="2148" w:type="dxa"/>
          </w:tcPr>
          <w:p w:rsidR="004F13B0" w:rsidRDefault="005C4E86" w:rsidP="004F13B0">
            <w:r w:rsidRPr="00A8628E">
              <w:rPr>
                <w:noProof/>
              </w:rPr>
              <w:drawing>
                <wp:inline distT="0" distB="0" distL="0" distR="0" wp14:anchorId="7F1B3480">
                  <wp:extent cx="1295400" cy="1609725"/>
                  <wp:effectExtent l="0" t="0" r="0" b="9525"/>
                  <wp:docPr id="17" name="Picture 17" descr="https://www.tedu.edu.tr/sites/default/files/styles/medium/public/people/profile_images/sinemsozen.jpg?itok=19d8uPW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tedu.edu.tr/sites/default/files/styles/medium/public/people/profile_images/sinemsozen.jpg?itok=19d8uPW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A359A6" w:rsidRDefault="006D0C0B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003BD3" w:rsidRPr="00A359A6">
        <w:rPr>
          <w:rFonts w:cs="Times New Roman"/>
          <w:b/>
          <w:color w:val="000000" w:themeColor="text1"/>
        </w:rPr>
        <w:t>Adı Soyadı</w:t>
      </w:r>
      <w:r w:rsidR="00003BD3" w:rsidRPr="00572DEE">
        <w:rPr>
          <w:rFonts w:cs="Times New Roman"/>
          <w:color w:val="000000" w:themeColor="text1"/>
        </w:rPr>
        <w:t xml:space="preserve">: </w:t>
      </w:r>
      <w:r w:rsidR="003C0766" w:rsidRPr="00572DEE">
        <w:rPr>
          <w:rFonts w:cs="Times New Roman"/>
          <w:color w:val="000000" w:themeColor="text1"/>
        </w:rPr>
        <w:t>Sinem SÖZEN ÖZDOĞAN</w:t>
      </w:r>
    </w:p>
    <w:p w:rsidR="00003BD3" w:rsidRPr="00572DEE" w:rsidRDefault="00003BD3" w:rsidP="001D62E7">
      <w:pPr>
        <w:spacing w:after="0" w:line="240" w:lineRule="auto"/>
        <w:rPr>
          <w:rFonts w:cs="Times New Roman"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2.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 xml:space="preserve">Doğum Tarihi: </w:t>
      </w:r>
      <w:proofErr w:type="gramStart"/>
      <w:r w:rsidR="003C0766" w:rsidRPr="00572DEE">
        <w:rPr>
          <w:rFonts w:cs="Times New Roman"/>
          <w:color w:val="000000" w:themeColor="text1"/>
        </w:rPr>
        <w:t>17/07/1988</w:t>
      </w:r>
      <w:proofErr w:type="gramEnd"/>
    </w:p>
    <w:p w:rsidR="00003BD3" w:rsidRPr="00A359A6" w:rsidRDefault="000E68B5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3. </w:t>
      </w:r>
      <w:proofErr w:type="spellStart"/>
      <w:r>
        <w:rPr>
          <w:rFonts w:cs="Times New Roman"/>
          <w:b/>
          <w:color w:val="000000" w:themeColor="text1"/>
        </w:rPr>
        <w:t>Ü</w:t>
      </w:r>
      <w:r w:rsidR="00003BD3" w:rsidRPr="00A359A6">
        <w:rPr>
          <w:rFonts w:cs="Times New Roman"/>
          <w:b/>
          <w:color w:val="000000" w:themeColor="text1"/>
        </w:rPr>
        <w:t>nvanı</w:t>
      </w:r>
      <w:proofErr w:type="spellEnd"/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3C0766" w:rsidRPr="00572DEE">
        <w:rPr>
          <w:rFonts w:cs="Times New Roman"/>
          <w:color w:val="000000" w:themeColor="text1"/>
        </w:rPr>
        <w:t>Araştırma Görevlisi</w:t>
      </w:r>
    </w:p>
    <w:p w:rsidR="00003BD3" w:rsidRPr="00572DEE" w:rsidRDefault="00CA5642" w:rsidP="001D62E7">
      <w:pPr>
        <w:spacing w:after="0" w:line="240" w:lineRule="auto"/>
        <w:rPr>
          <w:rFonts w:cs="Times New Roman"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4.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DD6F83" w:rsidRPr="00A359A6">
        <w:rPr>
          <w:rFonts w:cs="Times New Roman"/>
          <w:b/>
          <w:color w:val="000000" w:themeColor="text1"/>
        </w:rPr>
        <w:t>Öğrenim D</w:t>
      </w:r>
      <w:r w:rsidR="00003BD3" w:rsidRPr="00A359A6">
        <w:rPr>
          <w:rFonts w:cs="Times New Roman"/>
          <w:b/>
          <w:color w:val="000000" w:themeColor="text1"/>
        </w:rPr>
        <w:t xml:space="preserve">urumu: </w:t>
      </w:r>
      <w:r w:rsidR="00572DEE">
        <w:rPr>
          <w:rFonts w:cs="Times New Roman"/>
          <w:color w:val="000000" w:themeColor="text1"/>
        </w:rPr>
        <w:t xml:space="preserve">M. </w:t>
      </w:r>
      <w:proofErr w:type="spellStart"/>
      <w:r w:rsidR="00572DEE">
        <w:rPr>
          <w:rFonts w:cs="Times New Roman"/>
          <w:color w:val="000000" w:themeColor="text1"/>
        </w:rPr>
        <w:t>Sc</w:t>
      </w:r>
      <w:proofErr w:type="spellEnd"/>
      <w:r w:rsidR="00572DEE">
        <w:rPr>
          <w:rFonts w:cs="Times New Roman"/>
          <w:color w:val="000000" w:themeColor="text1"/>
        </w:rPr>
        <w:t>.</w:t>
      </w:r>
    </w:p>
    <w:p w:rsidR="00572DEE" w:rsidRPr="006D0C0B" w:rsidRDefault="00CA5642" w:rsidP="00572DEE">
      <w:pPr>
        <w:spacing w:after="0" w:line="240" w:lineRule="auto"/>
        <w:rPr>
          <w:rFonts w:cs="Times New Roman"/>
          <w:i/>
        </w:rPr>
      </w:pPr>
      <w:r w:rsidRPr="00A359A6">
        <w:rPr>
          <w:rFonts w:cs="Times New Roman"/>
          <w:b/>
          <w:color w:val="000000" w:themeColor="text1"/>
        </w:rPr>
        <w:t>5.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>Çalıştığı Kurum</w:t>
      </w:r>
      <w:r w:rsidRPr="00A359A6">
        <w:rPr>
          <w:rFonts w:cs="Times New Roman"/>
          <w:b/>
        </w:rPr>
        <w:t>:</w:t>
      </w:r>
      <w:r w:rsidR="003C0766">
        <w:rPr>
          <w:rFonts w:cs="Times New Roman"/>
          <w:b/>
        </w:rPr>
        <w:t xml:space="preserve"> </w:t>
      </w:r>
      <w:r w:rsidR="003C0766" w:rsidRPr="00572DEE">
        <w:rPr>
          <w:rFonts w:cs="Times New Roman"/>
        </w:rPr>
        <w:t>TED Üniversitesi</w:t>
      </w:r>
      <w:r w:rsidR="003C0766">
        <w:rPr>
          <w:rFonts w:cs="Times New Roman"/>
          <w:b/>
        </w:rPr>
        <w:t xml:space="preserve"> </w:t>
      </w:r>
    </w:p>
    <w:p w:rsidR="00A17966" w:rsidRPr="00E043C1" w:rsidRDefault="00E043C1" w:rsidP="006D0C0B">
      <w:pPr>
        <w:spacing w:after="0" w:line="240" w:lineRule="auto"/>
        <w:rPr>
          <w:rFonts w:cs="Times New Roman"/>
        </w:rPr>
      </w:pPr>
      <w:proofErr w:type="spellStart"/>
      <w:r w:rsidRPr="00E043C1">
        <w:rPr>
          <w:rFonts w:cs="Times New Roman"/>
        </w:rPr>
        <w:t>Atanılan</w:t>
      </w:r>
      <w:proofErr w:type="spellEnd"/>
      <w:r w:rsidRPr="00E043C1">
        <w:rPr>
          <w:rFonts w:cs="Times New Roman"/>
        </w:rPr>
        <w:t xml:space="preserve"> tarih: 12 Şubat 2012</w:t>
      </w:r>
    </w:p>
    <w:p w:rsidR="00E043C1" w:rsidRPr="00E043C1" w:rsidRDefault="00E043C1" w:rsidP="006D0C0B">
      <w:pPr>
        <w:spacing w:after="0" w:line="240" w:lineRule="auto"/>
        <w:rPr>
          <w:rFonts w:cs="Times New Roman"/>
        </w:rPr>
      </w:pPr>
      <w:r w:rsidRPr="00E043C1">
        <w:rPr>
          <w:rFonts w:cs="Times New Roman"/>
        </w:rPr>
        <w:t>Çalışılan Süre: 6 yıl 4 ay (8 Haziran 2018’e göre)</w:t>
      </w:r>
    </w:p>
    <w:p w:rsidR="006D0C0B" w:rsidRPr="006D0C0B" w:rsidRDefault="006D0C0B" w:rsidP="006D0C0B">
      <w:pPr>
        <w:spacing w:after="0" w:line="240" w:lineRule="auto"/>
        <w:rPr>
          <w:rFonts w:cs="Times New Roman"/>
          <w:b/>
        </w:rPr>
      </w:pPr>
      <w:r w:rsidRPr="006D0C0B">
        <w:rPr>
          <w:rFonts w:cs="Times New Roman"/>
          <w:b/>
        </w:rPr>
        <w:t>6. İletişim Bilgileri:</w:t>
      </w:r>
    </w:p>
    <w:p w:rsidR="006D0C0B" w:rsidRDefault="00DD798F" w:rsidP="006D0C0B">
      <w:pPr>
        <w:spacing w:after="0" w:line="240" w:lineRule="auto"/>
        <w:ind w:left="708"/>
        <w:rPr>
          <w:rFonts w:cs="Times New Roman"/>
        </w:rPr>
      </w:pPr>
      <w:hyperlink r:id="rId8" w:history="1">
        <w:r w:rsidR="00E043C1" w:rsidRPr="008B0F8B">
          <w:rPr>
            <w:rStyle w:val="Hyperlink"/>
            <w:rFonts w:cs="Times New Roman"/>
          </w:rPr>
          <w:t>Tel:</w:t>
        </w:r>
        <w:r w:rsidR="00E043C1">
          <w:rPr>
            <w:rStyle w:val="Hyperlink"/>
            <w:rFonts w:cs="Times New Roman"/>
          </w:rPr>
          <w:t xml:space="preserve"> </w:t>
        </w:r>
        <w:r w:rsidR="00E043C1" w:rsidRPr="008B0F8B">
          <w:rPr>
            <w:rStyle w:val="Hyperlink"/>
            <w:rFonts w:cs="Times New Roman"/>
          </w:rPr>
          <w:t>90</w:t>
        </w:r>
      </w:hyperlink>
      <w:r w:rsidR="00E043C1">
        <w:rPr>
          <w:rFonts w:cs="Times New Roman"/>
        </w:rPr>
        <w:t xml:space="preserve"> 312 585 00 53</w:t>
      </w:r>
    </w:p>
    <w:p w:rsidR="006D0C0B" w:rsidRPr="00A359A6" w:rsidRDefault="006D0C0B" w:rsidP="006D0C0B">
      <w:pPr>
        <w:spacing w:after="0" w:line="240" w:lineRule="auto"/>
        <w:ind w:left="708"/>
        <w:rPr>
          <w:rFonts w:cs="Times New Roman"/>
        </w:rPr>
      </w:pP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 xml:space="preserve">-posta: </w:t>
      </w:r>
      <w:r w:rsidR="00E043C1">
        <w:rPr>
          <w:rFonts w:cs="Times New Roman"/>
        </w:rPr>
        <w:t>sinem.sozen@tedu.edu.tr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9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1"/>
        <w:gridCol w:w="3048"/>
        <w:gridCol w:w="3775"/>
        <w:gridCol w:w="968"/>
      </w:tblGrid>
      <w:tr w:rsidR="00A17966" w:rsidRPr="00A359A6" w:rsidTr="001A22CB">
        <w:trPr>
          <w:trHeight w:val="246"/>
          <w:jc w:val="center"/>
        </w:trPr>
        <w:tc>
          <w:tcPr>
            <w:tcW w:w="1237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Derece</w:t>
            </w:r>
          </w:p>
        </w:tc>
        <w:tc>
          <w:tcPr>
            <w:tcW w:w="3089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Alan</w:t>
            </w:r>
          </w:p>
        </w:tc>
        <w:tc>
          <w:tcPr>
            <w:tcW w:w="3831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Üniversite</w:t>
            </w:r>
          </w:p>
        </w:tc>
        <w:tc>
          <w:tcPr>
            <w:tcW w:w="865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Yıl</w:t>
            </w:r>
          </w:p>
        </w:tc>
      </w:tr>
      <w:tr w:rsidR="00A17966" w:rsidRPr="00A359A6" w:rsidTr="001B7F03">
        <w:trPr>
          <w:trHeight w:val="145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 xml:space="preserve">Lisans </w:t>
            </w:r>
          </w:p>
        </w:tc>
        <w:tc>
          <w:tcPr>
            <w:tcW w:w="3089" w:type="dxa"/>
          </w:tcPr>
          <w:p w:rsidR="00003BD3" w:rsidRPr="00A359A6" w:rsidRDefault="00572DE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İlköğretim Matematik Eğitimi</w:t>
            </w:r>
          </w:p>
        </w:tc>
        <w:tc>
          <w:tcPr>
            <w:tcW w:w="3831" w:type="dxa"/>
          </w:tcPr>
          <w:p w:rsidR="00003BD3" w:rsidRPr="00A359A6" w:rsidRDefault="00572DE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Orta Doğu Teknik Üniversitesi</w:t>
            </w:r>
          </w:p>
        </w:tc>
        <w:tc>
          <w:tcPr>
            <w:tcW w:w="865" w:type="dxa"/>
          </w:tcPr>
          <w:p w:rsidR="00003BD3" w:rsidRPr="00A359A6" w:rsidRDefault="00572DE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2011</w:t>
            </w:r>
          </w:p>
        </w:tc>
      </w:tr>
      <w:tr w:rsidR="00A17966" w:rsidRPr="00A359A6" w:rsidTr="001B7F03">
        <w:trPr>
          <w:trHeight w:val="282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Y. Lisans</w:t>
            </w:r>
          </w:p>
        </w:tc>
        <w:tc>
          <w:tcPr>
            <w:tcW w:w="3089" w:type="dxa"/>
          </w:tcPr>
          <w:p w:rsidR="00003BD3" w:rsidRPr="00A359A6" w:rsidRDefault="00572DE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İlköğretim Fen ve Matematik Eğitimi</w:t>
            </w:r>
          </w:p>
        </w:tc>
        <w:tc>
          <w:tcPr>
            <w:tcW w:w="3831" w:type="dxa"/>
          </w:tcPr>
          <w:p w:rsidR="00003BD3" w:rsidRPr="00A359A6" w:rsidRDefault="00572DE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Orta Doğu Teknik Üniversitesi</w:t>
            </w:r>
          </w:p>
        </w:tc>
        <w:tc>
          <w:tcPr>
            <w:tcW w:w="865" w:type="dxa"/>
          </w:tcPr>
          <w:p w:rsidR="00003BD3" w:rsidRPr="00A359A6" w:rsidRDefault="00572DE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2013</w:t>
            </w:r>
          </w:p>
        </w:tc>
      </w:tr>
      <w:tr w:rsidR="00110574" w:rsidRPr="00A359A6" w:rsidTr="001B7F03">
        <w:trPr>
          <w:trHeight w:val="282"/>
          <w:jc w:val="center"/>
        </w:trPr>
        <w:tc>
          <w:tcPr>
            <w:tcW w:w="1237" w:type="dxa"/>
          </w:tcPr>
          <w:p w:rsidR="00110574" w:rsidRPr="00A359A6" w:rsidRDefault="00110574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Doktora</w:t>
            </w:r>
          </w:p>
        </w:tc>
        <w:tc>
          <w:tcPr>
            <w:tcW w:w="3089" w:type="dxa"/>
          </w:tcPr>
          <w:p w:rsidR="00110574" w:rsidRPr="00A359A6" w:rsidRDefault="00572DE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İlköğretim Bölümü</w:t>
            </w:r>
          </w:p>
        </w:tc>
        <w:tc>
          <w:tcPr>
            <w:tcW w:w="3831" w:type="dxa"/>
          </w:tcPr>
          <w:p w:rsidR="00110574" w:rsidRPr="00A359A6" w:rsidRDefault="00572DE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Orta Doğu Teknik Üniversitesi</w:t>
            </w:r>
          </w:p>
        </w:tc>
        <w:tc>
          <w:tcPr>
            <w:tcW w:w="865" w:type="dxa"/>
          </w:tcPr>
          <w:p w:rsidR="00110574" w:rsidRPr="00A359A6" w:rsidRDefault="00572DE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2013- Devam etmekte</w:t>
            </w:r>
          </w:p>
        </w:tc>
      </w:tr>
    </w:tbl>
    <w:p w:rsidR="00695360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Pr="00A359A6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7. </w:t>
      </w:r>
      <w:r w:rsidR="001D62E7" w:rsidRPr="00A359A6">
        <w:rPr>
          <w:rFonts w:cs="Times New Roman"/>
          <w:b/>
          <w:color w:val="000000" w:themeColor="text1"/>
        </w:rPr>
        <w:t>Akademik Unvanlar</w:t>
      </w:r>
      <w:r w:rsidR="00C85960">
        <w:rPr>
          <w:rFonts w:cs="Times New Roman"/>
          <w:b/>
          <w:color w:val="000000" w:themeColor="text1"/>
        </w:rPr>
        <w:t>:</w:t>
      </w:r>
    </w:p>
    <w:p w:rsidR="00003BD3" w:rsidRPr="00A359A6" w:rsidRDefault="000D6BF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Dr. </w:t>
      </w:r>
      <w:proofErr w:type="spellStart"/>
      <w:r>
        <w:rPr>
          <w:rFonts w:cs="Times New Roman"/>
          <w:color w:val="000000" w:themeColor="text1"/>
        </w:rPr>
        <w:t>Öğr</w:t>
      </w:r>
      <w:proofErr w:type="spellEnd"/>
      <w:r>
        <w:rPr>
          <w:rFonts w:cs="Times New Roman"/>
          <w:color w:val="000000" w:themeColor="text1"/>
        </w:rPr>
        <w:t xml:space="preserve">./Yrd. Doç. Tarihi: </w:t>
      </w:r>
    </w:p>
    <w:p w:rsidR="00003BD3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Doçentlik Tarihi</w:t>
      </w:r>
      <w:r w:rsidR="00003BD3" w:rsidRPr="00A359A6">
        <w:rPr>
          <w:rFonts w:cs="Times New Roman"/>
          <w:color w:val="000000" w:themeColor="text1"/>
        </w:rPr>
        <w:t>:</w:t>
      </w:r>
    </w:p>
    <w:p w:rsidR="00003BD3" w:rsidRDefault="00003BD3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A359A6">
        <w:rPr>
          <w:rFonts w:cs="Times New Roman"/>
          <w:color w:val="000000" w:themeColor="text1"/>
        </w:rPr>
        <w:t>Profesörlük Tarihi:</w:t>
      </w:r>
    </w:p>
    <w:p w:rsidR="00695360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</w:p>
    <w:p w:rsidR="00003BD3" w:rsidRPr="00A359A6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8</w:t>
      </w:r>
      <w:r w:rsidR="00892DC4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Yönetilen Y</w:t>
      </w:r>
      <w:r w:rsidR="00C85960">
        <w:rPr>
          <w:rFonts w:cs="Times New Roman"/>
          <w:b/>
        </w:rPr>
        <w:t>üksek Lisans ve Doktora Tezleri:</w:t>
      </w:r>
    </w:p>
    <w:p w:rsidR="00003BD3" w:rsidRDefault="008E3FB6" w:rsidP="00892DC4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>.1</w:t>
      </w:r>
      <w:r w:rsidR="00892DC4">
        <w:rPr>
          <w:rFonts w:cs="Times New Roman"/>
        </w:rPr>
        <w:t>. Yüksek Lisans Tezleri:</w:t>
      </w:r>
    </w:p>
    <w:p w:rsidR="000F3ABE" w:rsidRPr="000F3ABE" w:rsidRDefault="000F3AB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</w:rPr>
      </w:pPr>
    </w:p>
    <w:p w:rsidR="00003BD3" w:rsidRDefault="008E3FB6" w:rsidP="00892DC4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 xml:space="preserve">.2. </w:t>
      </w:r>
      <w:r w:rsidR="00003BD3" w:rsidRPr="00A359A6">
        <w:rPr>
          <w:rFonts w:cs="Times New Roman"/>
        </w:rPr>
        <w:t>Doktora Tezleri</w:t>
      </w:r>
      <w:r w:rsidR="00892DC4">
        <w:rPr>
          <w:rFonts w:cs="Times New Roman"/>
          <w:b/>
        </w:rPr>
        <w:t>:</w:t>
      </w:r>
    </w:p>
    <w:p w:rsidR="000F3ABE" w:rsidRPr="000F3ABE" w:rsidRDefault="000F3AB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  <w:b/>
        </w:rPr>
      </w:pPr>
    </w:p>
    <w:p w:rsidR="00003BD3" w:rsidRPr="00E51382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9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Yayınlar</w:t>
      </w:r>
      <w:r w:rsidR="00C85960">
        <w:rPr>
          <w:rFonts w:cs="Times New Roman"/>
          <w:b/>
        </w:rPr>
        <w:t>:</w:t>
      </w:r>
    </w:p>
    <w:p w:rsidR="001D62E7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E51382">
        <w:rPr>
          <w:rFonts w:cs="Times New Roman"/>
          <w:b/>
        </w:rPr>
        <w:t xml:space="preserve">.1. </w:t>
      </w:r>
      <w:r w:rsidR="00003BD3" w:rsidRPr="00E51382">
        <w:rPr>
          <w:rFonts w:cs="Times New Roman"/>
        </w:rPr>
        <w:t>Uluslararası hakemli dergile</w:t>
      </w:r>
      <w:r w:rsidR="00CA5642" w:rsidRPr="00E51382">
        <w:rPr>
          <w:rFonts w:cs="Times New Roman"/>
        </w:rPr>
        <w:t>rde yayınlanan makaleler (SCI,</w:t>
      </w:r>
      <w:r w:rsidR="00E51382" w:rsidRPr="00E51382">
        <w:rPr>
          <w:rFonts w:cs="Times New Roman"/>
        </w:rPr>
        <w:t xml:space="preserve"> </w:t>
      </w:r>
      <w:proofErr w:type="spellStart"/>
      <w:proofErr w:type="gramStart"/>
      <w:r w:rsidR="00CA5642" w:rsidRPr="00E51382">
        <w:rPr>
          <w:rFonts w:cs="Times New Roman"/>
        </w:rPr>
        <w:t>SSCI,Arts</w:t>
      </w:r>
      <w:proofErr w:type="spellEnd"/>
      <w:proofErr w:type="gramEnd"/>
      <w:r w:rsidR="00CA5642" w:rsidRPr="00E51382">
        <w:rPr>
          <w:rFonts w:cs="Times New Roman"/>
        </w:rPr>
        <w:t xml:space="preserve"> </w:t>
      </w:r>
      <w:proofErr w:type="spellStart"/>
      <w:r w:rsidR="00CA5642" w:rsidRPr="00E51382">
        <w:rPr>
          <w:rFonts w:cs="Times New Roman"/>
        </w:rPr>
        <w:t>and</w:t>
      </w:r>
      <w:proofErr w:type="spellEnd"/>
      <w:r w:rsidR="00CA5642" w:rsidRPr="00E51382">
        <w:rPr>
          <w:rFonts w:cs="Times New Roman"/>
        </w:rPr>
        <w:t xml:space="preserve"> </w:t>
      </w:r>
      <w:proofErr w:type="spellStart"/>
      <w:r w:rsidR="001D62E7" w:rsidRPr="00E51382">
        <w:rPr>
          <w:rFonts w:cs="Times New Roman"/>
        </w:rPr>
        <w:t>Humanities</w:t>
      </w:r>
      <w:proofErr w:type="spellEnd"/>
      <w:r w:rsidR="001D62E7" w:rsidRPr="00E51382">
        <w:rPr>
          <w:rFonts w:cs="Times New Roman"/>
        </w:rPr>
        <w:t>)</w:t>
      </w:r>
      <w:r w:rsidR="00E51382" w:rsidRPr="00E51382">
        <w:rPr>
          <w:rFonts w:cs="Times New Roman"/>
        </w:rPr>
        <w:t>:</w:t>
      </w:r>
    </w:p>
    <w:p w:rsidR="008A2CB0" w:rsidRPr="008A2CB0" w:rsidRDefault="008A2CB0" w:rsidP="008A2CB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</w:p>
    <w:p w:rsidR="00C22258" w:rsidRPr="00C22258" w:rsidRDefault="00C22258" w:rsidP="00C22258">
      <w:pPr>
        <w:spacing w:after="0" w:line="240" w:lineRule="auto"/>
        <w:rPr>
          <w:rFonts w:cs="Times New Roman"/>
        </w:rPr>
      </w:pPr>
    </w:p>
    <w:p w:rsidR="00003BD3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>.2</w:t>
      </w:r>
      <w:r w:rsidR="00003BD3" w:rsidRPr="00A359A6">
        <w:rPr>
          <w:rFonts w:cs="Times New Roman"/>
        </w:rPr>
        <w:t>. Uluslararası diğer hakemli dergilerde yayınlanan makaleler</w:t>
      </w:r>
      <w:r w:rsidR="00E51382">
        <w:rPr>
          <w:rFonts w:cs="Times New Roman"/>
        </w:rPr>
        <w:t xml:space="preserve">: </w:t>
      </w:r>
    </w:p>
    <w:p w:rsidR="00AA0A2D" w:rsidRDefault="00AA0A2D" w:rsidP="00AA0A2D">
      <w:pPr>
        <w:pStyle w:val="ListParagraph"/>
        <w:numPr>
          <w:ilvl w:val="0"/>
          <w:numId w:val="3"/>
        </w:numPr>
        <w:tabs>
          <w:tab w:val="left" w:pos="709"/>
        </w:tabs>
        <w:spacing w:after="0"/>
      </w:pPr>
      <w:proofErr w:type="spellStart"/>
      <w:r>
        <w:rPr>
          <w:rFonts w:cs="Arial"/>
          <w:b/>
          <w:szCs w:val="20"/>
        </w:rPr>
        <w:t>Sozen-Ozdogan</w:t>
      </w:r>
      <w:proofErr w:type="spellEnd"/>
      <w:r>
        <w:rPr>
          <w:rFonts w:cs="Arial"/>
          <w:b/>
          <w:szCs w:val="20"/>
        </w:rPr>
        <w:t>, S</w:t>
      </w:r>
      <w:proofErr w:type="gramStart"/>
      <w:r>
        <w:rPr>
          <w:rFonts w:cs="Arial"/>
          <w:b/>
          <w:szCs w:val="20"/>
        </w:rPr>
        <w:t>.,</w:t>
      </w:r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Akyuz</w:t>
      </w:r>
      <w:proofErr w:type="spellEnd"/>
      <w:r>
        <w:rPr>
          <w:rFonts w:cs="Arial"/>
          <w:szCs w:val="20"/>
        </w:rPr>
        <w:t>, D. ve Çakıroğlu, E. (</w:t>
      </w:r>
      <w:proofErr w:type="spellStart"/>
      <w:r>
        <w:rPr>
          <w:rFonts w:cs="Arial"/>
          <w:szCs w:val="20"/>
        </w:rPr>
        <w:t>Accepted</w:t>
      </w:r>
      <w:proofErr w:type="spellEnd"/>
      <w:r>
        <w:rPr>
          <w:rFonts w:cs="Arial"/>
          <w:szCs w:val="20"/>
        </w:rPr>
        <w:t xml:space="preserve">). A </w:t>
      </w:r>
      <w:proofErr w:type="spellStart"/>
      <w:r>
        <w:rPr>
          <w:rFonts w:cs="Arial"/>
          <w:szCs w:val="20"/>
        </w:rPr>
        <w:t>phenomenological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study</w:t>
      </w:r>
      <w:proofErr w:type="spellEnd"/>
      <w:r>
        <w:rPr>
          <w:rFonts w:cs="Arial"/>
          <w:szCs w:val="20"/>
        </w:rPr>
        <w:t xml:space="preserve">: </w:t>
      </w:r>
      <w:proofErr w:type="spellStart"/>
      <w:r>
        <w:rPr>
          <w:rFonts w:cs="Arial"/>
          <w:szCs w:val="20"/>
        </w:rPr>
        <w:t>Incorporating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the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history</w:t>
      </w:r>
      <w:proofErr w:type="spellEnd"/>
      <w:r>
        <w:rPr>
          <w:rFonts w:cs="Arial"/>
          <w:szCs w:val="20"/>
        </w:rPr>
        <w:t xml:space="preserve"> of </w:t>
      </w:r>
      <w:proofErr w:type="spellStart"/>
      <w:r>
        <w:rPr>
          <w:rFonts w:cs="Arial"/>
          <w:szCs w:val="20"/>
        </w:rPr>
        <w:t>mathematics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from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the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perspectives</w:t>
      </w:r>
      <w:proofErr w:type="spellEnd"/>
      <w:r>
        <w:rPr>
          <w:rFonts w:cs="Arial"/>
          <w:szCs w:val="20"/>
        </w:rPr>
        <w:t xml:space="preserve"> of </w:t>
      </w:r>
      <w:proofErr w:type="spellStart"/>
      <w:r>
        <w:rPr>
          <w:rFonts w:cs="Arial"/>
          <w:szCs w:val="20"/>
        </w:rPr>
        <w:t>the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teachers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i/>
          <w:szCs w:val="20"/>
        </w:rPr>
        <w:t>Teacher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Education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and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Practice</w:t>
      </w:r>
      <w:proofErr w:type="spellEnd"/>
      <w:r>
        <w:rPr>
          <w:rFonts w:cs="Arial"/>
          <w:szCs w:val="20"/>
        </w:rPr>
        <w:t>.</w:t>
      </w:r>
    </w:p>
    <w:p w:rsidR="00AA0A2D" w:rsidRPr="00A359A6" w:rsidRDefault="00AA0A2D" w:rsidP="00C85960">
      <w:pPr>
        <w:spacing w:after="0" w:line="240" w:lineRule="auto"/>
        <w:ind w:firstLine="708"/>
        <w:rPr>
          <w:rFonts w:cs="Times New Roman"/>
        </w:rPr>
      </w:pPr>
    </w:p>
    <w:p w:rsidR="001D62E7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.3. </w:t>
      </w:r>
      <w:r w:rsidR="00003BD3" w:rsidRPr="00A359A6">
        <w:rPr>
          <w:rFonts w:cs="Times New Roman"/>
        </w:rPr>
        <w:t>Uluslararası bilimsel toplantılarda sunulan ve bildiri kitabında</w:t>
      </w:r>
      <w:r w:rsidR="00CA5642" w:rsidRPr="00A359A6">
        <w:rPr>
          <w:rFonts w:cs="Times New Roman"/>
          <w:b/>
        </w:rPr>
        <w:t xml:space="preserve"> </w:t>
      </w:r>
      <w:r w:rsidR="001D62E7" w:rsidRPr="00A359A6">
        <w:rPr>
          <w:rFonts w:cs="Times New Roman"/>
        </w:rPr>
        <w:t>basılan bildiriler</w:t>
      </w:r>
      <w:r w:rsidR="00E51382">
        <w:rPr>
          <w:rFonts w:cs="Times New Roman"/>
        </w:rPr>
        <w:t>:</w:t>
      </w:r>
    </w:p>
    <w:p w:rsidR="00AA0A2D" w:rsidRDefault="00AA0A2D" w:rsidP="00AA0A2D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Sozen</w:t>
      </w:r>
      <w:proofErr w:type="spellEnd"/>
      <w:r>
        <w:rPr>
          <w:rFonts w:cs="Arial"/>
          <w:b/>
          <w:szCs w:val="20"/>
        </w:rPr>
        <w:t>, S</w:t>
      </w:r>
      <w:proofErr w:type="gramStart"/>
      <w:r>
        <w:rPr>
          <w:rFonts w:cs="Arial"/>
          <w:b/>
          <w:szCs w:val="20"/>
        </w:rPr>
        <w:t>.,</w:t>
      </w:r>
      <w:proofErr w:type="gramEnd"/>
      <w:r>
        <w:rPr>
          <w:rFonts w:cs="Arial"/>
          <w:szCs w:val="20"/>
        </w:rPr>
        <w:t xml:space="preserve"> Çakır, B. </w:t>
      </w:r>
      <w:proofErr w:type="spellStart"/>
      <w:r>
        <w:rPr>
          <w:rFonts w:cs="Arial"/>
          <w:szCs w:val="20"/>
        </w:rPr>
        <w:t>and</w:t>
      </w:r>
      <w:proofErr w:type="spellEnd"/>
      <w:r>
        <w:rPr>
          <w:rFonts w:cs="Arial"/>
          <w:szCs w:val="20"/>
        </w:rPr>
        <w:t xml:space="preserve"> Orhan, B. (2015, Eylül). </w:t>
      </w:r>
      <w:proofErr w:type="spellStart"/>
      <w:r>
        <w:t>Metacognitive</w:t>
      </w:r>
      <w:proofErr w:type="spellEnd"/>
      <w:r>
        <w:t xml:space="preserve"> </w:t>
      </w:r>
      <w:proofErr w:type="spellStart"/>
      <w:r>
        <w:t>similarities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on </w:t>
      </w:r>
      <w:proofErr w:type="spellStart"/>
      <w:r>
        <w:t>mathematical</w:t>
      </w:r>
      <w:proofErr w:type="spellEnd"/>
      <w:r>
        <w:t xml:space="preserve"> problem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Presented</w:t>
      </w:r>
      <w:proofErr w:type="spellEnd"/>
      <w:r>
        <w:t xml:space="preserve"> at ECER 2015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, </w:t>
      </w:r>
      <w:proofErr w:type="spellStart"/>
      <w:r>
        <w:t>Budapest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 xml:space="preserve">. </w:t>
      </w:r>
    </w:p>
    <w:p w:rsidR="00AA0A2D" w:rsidRPr="00A359A6" w:rsidRDefault="00AA0A2D" w:rsidP="00C85960">
      <w:pPr>
        <w:spacing w:after="0" w:line="240" w:lineRule="auto"/>
        <w:ind w:firstLine="708"/>
        <w:rPr>
          <w:rFonts w:cs="Times New Roman"/>
        </w:rPr>
      </w:pPr>
    </w:p>
    <w:p w:rsidR="00003BD3" w:rsidRDefault="008E3FB6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9.4</w:t>
      </w:r>
      <w:r w:rsidR="00003BD3" w:rsidRPr="00A359A6">
        <w:rPr>
          <w:rFonts w:cs="Times New Roman"/>
          <w:b/>
        </w:rPr>
        <w:t xml:space="preserve">. </w:t>
      </w:r>
      <w:r w:rsidR="00003BD3" w:rsidRPr="00A359A6">
        <w:rPr>
          <w:rFonts w:cs="Times New Roman"/>
        </w:rPr>
        <w:t>Ulusal hakemli dergilerde yayınlanan makaleler</w:t>
      </w:r>
      <w:r w:rsidR="00E51382">
        <w:rPr>
          <w:rFonts w:cs="Times New Roman"/>
        </w:rPr>
        <w:t>:</w:t>
      </w:r>
      <w:r w:rsidR="00003BD3" w:rsidRPr="00A359A6">
        <w:rPr>
          <w:rFonts w:cs="Times New Roman"/>
          <w:b/>
        </w:rPr>
        <w:t xml:space="preserve"> </w:t>
      </w:r>
    </w:p>
    <w:p w:rsidR="00AA0A2D" w:rsidRDefault="00AA0A2D" w:rsidP="00AA0A2D">
      <w:pPr>
        <w:pStyle w:val="ListParagraph"/>
        <w:numPr>
          <w:ilvl w:val="0"/>
          <w:numId w:val="3"/>
        </w:numPr>
        <w:tabs>
          <w:tab w:val="left" w:pos="709"/>
        </w:tabs>
        <w:spacing w:after="0"/>
      </w:pPr>
      <w:r>
        <w:rPr>
          <w:rFonts w:cs="Arial"/>
          <w:b/>
          <w:szCs w:val="20"/>
        </w:rPr>
        <w:lastRenderedPageBreak/>
        <w:t>Sözen, S</w:t>
      </w:r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and</w:t>
      </w:r>
      <w:proofErr w:type="spellEnd"/>
      <w:r>
        <w:rPr>
          <w:rFonts w:cs="Arial"/>
          <w:szCs w:val="20"/>
        </w:rPr>
        <w:t xml:space="preserve"> Çabuk, A. (2013). </w:t>
      </w:r>
      <w:r>
        <w:t xml:space="preserve">Türkiye, Avusturya ve Almanya öğretmen yetiştirme sistemlerinin incelenmesi [Özel Sayı]. </w:t>
      </w:r>
      <w:r>
        <w:rPr>
          <w:i/>
        </w:rPr>
        <w:t>Uşak Üniversitesi Sosyal Bilimler Dergisi</w:t>
      </w:r>
      <w:r>
        <w:t>, 213-230.</w:t>
      </w:r>
    </w:p>
    <w:p w:rsidR="00AA0A2D" w:rsidRPr="00A359A6" w:rsidRDefault="00AA0A2D" w:rsidP="00C85960">
      <w:pPr>
        <w:spacing w:after="0" w:line="240" w:lineRule="auto"/>
        <w:ind w:firstLine="708"/>
        <w:rPr>
          <w:rFonts w:cs="Times New Roman"/>
          <w:b/>
        </w:rPr>
      </w:pPr>
    </w:p>
    <w:p w:rsidR="00003BD3" w:rsidRDefault="008E3FB6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9.5</w:t>
      </w:r>
      <w:r w:rsidR="00003BD3" w:rsidRPr="00A359A6">
        <w:rPr>
          <w:rFonts w:cs="Times New Roman"/>
          <w:b/>
        </w:rPr>
        <w:t xml:space="preserve">. </w:t>
      </w:r>
      <w:r w:rsidR="00003BD3" w:rsidRPr="00A359A6">
        <w:rPr>
          <w:rFonts w:cs="Times New Roman"/>
        </w:rPr>
        <w:t>Ulusal bilimsel toplantılarda sunulan ve bildiri kitabında basılan bildiriler</w:t>
      </w:r>
      <w:r w:rsidR="00E51382">
        <w:rPr>
          <w:rFonts w:cs="Times New Roman"/>
        </w:rPr>
        <w:t>:</w:t>
      </w:r>
      <w:r w:rsidR="00003BD3" w:rsidRPr="00A359A6">
        <w:rPr>
          <w:rFonts w:cs="Times New Roman"/>
          <w:b/>
        </w:rPr>
        <w:t xml:space="preserve"> </w:t>
      </w:r>
    </w:p>
    <w:p w:rsidR="00AA0A2D" w:rsidRDefault="00AA0A2D" w:rsidP="00AA0A2D">
      <w:pPr>
        <w:pStyle w:val="ListParagraph"/>
        <w:numPr>
          <w:ilvl w:val="0"/>
          <w:numId w:val="3"/>
        </w:numPr>
        <w:spacing w:after="0"/>
        <w:rPr>
          <w:rFonts w:ascii="Verdana" w:hAnsi="Verdana"/>
          <w:color w:val="000000"/>
          <w:szCs w:val="20"/>
        </w:rPr>
      </w:pPr>
      <w:r>
        <w:rPr>
          <w:rFonts w:cs="Arial"/>
          <w:b/>
          <w:szCs w:val="20"/>
        </w:rPr>
        <w:t>Sözen, S</w:t>
      </w:r>
      <w:proofErr w:type="gramStart"/>
      <w:r>
        <w:rPr>
          <w:rFonts w:cs="Arial"/>
          <w:b/>
          <w:szCs w:val="20"/>
        </w:rPr>
        <w:t>.,</w:t>
      </w:r>
      <w:proofErr w:type="gramEnd"/>
      <w:r>
        <w:rPr>
          <w:rFonts w:cs="Arial"/>
          <w:szCs w:val="20"/>
        </w:rPr>
        <w:t xml:space="preserve"> Aydemir, D., Ayan, R., &amp; Çabuk, A. (2014, Eylül). Türkiye’de gerçekleşen birebir özel ders ile ilgili ebeveynlerin görüşleri. Bildirinin sunulduğu XI. Ulusal Fen Bilimleri ve Matematik Eğitimi Kongresi, Adana, Türkiye. </w:t>
      </w:r>
    </w:p>
    <w:p w:rsidR="00AA0A2D" w:rsidRDefault="00AA0A2D" w:rsidP="00AA0A2D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Sözen, S</w:t>
      </w:r>
      <w:proofErr w:type="gramStart"/>
      <w:r>
        <w:rPr>
          <w:rFonts w:cs="Arial"/>
          <w:b/>
          <w:szCs w:val="20"/>
        </w:rPr>
        <w:t>.,</w:t>
      </w:r>
      <w:proofErr w:type="gramEnd"/>
      <w:r>
        <w:rPr>
          <w:rFonts w:cs="Arial"/>
          <w:szCs w:val="20"/>
        </w:rPr>
        <w:t xml:space="preserve"> &amp; Çabuk, A. (2012, Eylül). Türkiye, Avusturya ve Almanya öğretmen yetiştirme sistemlerinin incelenmesi. Bildirinin sunulduğu I. Uluslararası Katılımlı Öğretmen Yetiştirme ve Geliştirme Sempozyumu, Uşak, Türkiye.</w:t>
      </w:r>
    </w:p>
    <w:p w:rsidR="00AA0A2D" w:rsidRDefault="00AA0A2D" w:rsidP="00AA0A2D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Aras, S</w:t>
      </w:r>
      <w:proofErr w:type="gramStart"/>
      <w:r>
        <w:rPr>
          <w:rFonts w:cs="Arial"/>
          <w:szCs w:val="20"/>
        </w:rPr>
        <w:t>.,</w:t>
      </w:r>
      <w:proofErr w:type="gramEnd"/>
      <w:r>
        <w:rPr>
          <w:rFonts w:cs="Arial"/>
          <w:szCs w:val="20"/>
        </w:rPr>
        <w:t xml:space="preserve"> &amp; </w:t>
      </w:r>
      <w:r>
        <w:rPr>
          <w:rFonts w:cs="Arial"/>
          <w:b/>
          <w:szCs w:val="20"/>
        </w:rPr>
        <w:t>Sözen, S.</w:t>
      </w:r>
      <w:r>
        <w:rPr>
          <w:rFonts w:cs="Arial"/>
          <w:szCs w:val="20"/>
        </w:rPr>
        <w:t xml:space="preserve"> (2012, Haziran). Türkiye, Finlandiya ve Güney Kore’de öğretmen yetiştirme programlarının incelenmesi. Bildirinin sunulduğu X. Ulusal Fen Bilimleri ve Matematik Eğitimi Kongresi, Niğde, Türkiye. Tam metin</w:t>
      </w:r>
    </w:p>
    <w:p w:rsidR="00AA0A2D" w:rsidRDefault="00AA0A2D" w:rsidP="00AA0A2D">
      <w:pPr>
        <w:tabs>
          <w:tab w:val="left" w:pos="709"/>
        </w:tabs>
        <w:spacing w:after="0"/>
        <w:ind w:left="1843" w:hanging="1134"/>
        <w:rPr>
          <w:rFonts w:cs="Arial"/>
          <w:szCs w:val="20"/>
        </w:rPr>
      </w:pPr>
      <w:r>
        <w:rPr>
          <w:rFonts w:cs="Arial"/>
          <w:szCs w:val="20"/>
        </w:rPr>
        <w:tab/>
      </w:r>
      <w:hyperlink r:id="rId9" w:history="1">
        <w:r>
          <w:rPr>
            <w:rStyle w:val="Hyperlink"/>
            <w:rFonts w:cs="Arial"/>
          </w:rPr>
          <w:t>http://kongre.nigde.edu.tr/xufbmek/dosyalar/tam_metin/pdf/2527-          31_05_2012_11_40_01.pdf</w:t>
        </w:r>
      </w:hyperlink>
      <w:r>
        <w:rPr>
          <w:rFonts w:cs="Arial"/>
          <w:szCs w:val="20"/>
        </w:rPr>
        <w:t xml:space="preserve"> adresinden temin edilebilir.</w:t>
      </w:r>
    </w:p>
    <w:p w:rsidR="00AA0A2D" w:rsidRDefault="00AA0A2D" w:rsidP="00AA0A2D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rPr>
          <w:rFonts w:cs="Arial"/>
          <w:szCs w:val="20"/>
        </w:rPr>
      </w:pPr>
      <w:proofErr w:type="spellStart"/>
      <w:r>
        <w:rPr>
          <w:rFonts w:cs="Arial"/>
          <w:color w:val="000000"/>
          <w:szCs w:val="20"/>
        </w:rPr>
        <w:t>Karsli</w:t>
      </w:r>
      <w:proofErr w:type="spellEnd"/>
      <w:r>
        <w:rPr>
          <w:rFonts w:cs="Arial"/>
          <w:color w:val="000000"/>
          <w:szCs w:val="20"/>
        </w:rPr>
        <w:t>, E</w:t>
      </w:r>
      <w:proofErr w:type="gramStart"/>
      <w:r>
        <w:rPr>
          <w:rFonts w:cs="Arial"/>
          <w:color w:val="000000"/>
          <w:szCs w:val="20"/>
        </w:rPr>
        <w:t>.,</w:t>
      </w:r>
      <w:proofErr w:type="gramEnd"/>
      <w:r>
        <w:rPr>
          <w:rFonts w:cs="Arial"/>
          <w:color w:val="000000"/>
          <w:szCs w:val="20"/>
        </w:rPr>
        <w:t xml:space="preserve"> Olkun S., &amp; </w:t>
      </w:r>
      <w:proofErr w:type="spellStart"/>
      <w:r>
        <w:rPr>
          <w:rFonts w:cs="Arial"/>
          <w:b/>
          <w:color w:val="000000"/>
          <w:szCs w:val="20"/>
        </w:rPr>
        <w:t>Sozen-Ozdogan</w:t>
      </w:r>
      <w:proofErr w:type="spellEnd"/>
      <w:r>
        <w:rPr>
          <w:rFonts w:cs="Arial"/>
          <w:b/>
          <w:color w:val="000000"/>
          <w:szCs w:val="20"/>
        </w:rPr>
        <w:t>, S.</w:t>
      </w:r>
      <w:r>
        <w:rPr>
          <w:rFonts w:cs="Arial"/>
          <w:color w:val="000000"/>
          <w:szCs w:val="20"/>
        </w:rPr>
        <w:t xml:space="preserve"> (</w:t>
      </w:r>
      <w:proofErr w:type="spellStart"/>
      <w:r>
        <w:rPr>
          <w:rFonts w:cs="Arial"/>
          <w:color w:val="000000"/>
          <w:szCs w:val="20"/>
        </w:rPr>
        <w:t>September</w:t>
      </w:r>
      <w:proofErr w:type="spellEnd"/>
      <w:r>
        <w:rPr>
          <w:rFonts w:cs="Arial"/>
          <w:color w:val="000000"/>
          <w:szCs w:val="20"/>
        </w:rPr>
        <w:t xml:space="preserve">, 2016). GÖÇ-MAT: Mülteci öğrencilere yönelik çok </w:t>
      </w:r>
      <w:proofErr w:type="spellStart"/>
      <w:r>
        <w:rPr>
          <w:rFonts w:cs="Arial"/>
          <w:color w:val="000000"/>
          <w:szCs w:val="20"/>
        </w:rPr>
        <w:t>temsilli</w:t>
      </w:r>
      <w:proofErr w:type="spellEnd"/>
      <w:r>
        <w:rPr>
          <w:rFonts w:cs="Arial"/>
          <w:color w:val="000000"/>
          <w:szCs w:val="20"/>
        </w:rPr>
        <w:t xml:space="preserve"> matematik materyalleri geliştirilmesi (MIGRA-MATH: </w:t>
      </w:r>
      <w:proofErr w:type="spellStart"/>
      <w:r>
        <w:rPr>
          <w:rFonts w:cs="Arial"/>
          <w:color w:val="000000"/>
          <w:szCs w:val="20"/>
        </w:rPr>
        <w:t>Developing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mathematics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lesson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plans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with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multiple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representations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for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refugee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children</w:t>
      </w:r>
      <w:proofErr w:type="spellEnd"/>
      <w:r>
        <w:rPr>
          <w:rFonts w:cs="Arial"/>
          <w:color w:val="000000"/>
          <w:szCs w:val="20"/>
        </w:rPr>
        <w:t xml:space="preserve">). </w:t>
      </w:r>
      <w:proofErr w:type="spellStart"/>
      <w:r>
        <w:rPr>
          <w:rFonts w:cs="Arial"/>
          <w:color w:val="000000"/>
          <w:szCs w:val="20"/>
        </w:rPr>
        <w:t>Paper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presented</w:t>
      </w:r>
      <w:proofErr w:type="spellEnd"/>
      <w:r>
        <w:rPr>
          <w:rFonts w:cs="Arial"/>
          <w:color w:val="000000"/>
          <w:szCs w:val="20"/>
        </w:rPr>
        <w:t xml:space="preserve"> at UFBMEK-12 </w:t>
      </w:r>
      <w:proofErr w:type="spellStart"/>
      <w:r>
        <w:rPr>
          <w:rFonts w:cs="Arial"/>
          <w:color w:val="000000"/>
          <w:szCs w:val="20"/>
        </w:rPr>
        <w:t>National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Congress</w:t>
      </w:r>
      <w:proofErr w:type="spellEnd"/>
      <w:r>
        <w:rPr>
          <w:rFonts w:cs="Arial"/>
          <w:color w:val="000000"/>
          <w:szCs w:val="20"/>
        </w:rPr>
        <w:t xml:space="preserve"> on </w:t>
      </w:r>
      <w:proofErr w:type="spellStart"/>
      <w:r>
        <w:rPr>
          <w:rFonts w:cs="Arial"/>
          <w:color w:val="000000"/>
          <w:szCs w:val="20"/>
        </w:rPr>
        <w:t>Science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and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Mathematics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Education</w:t>
      </w:r>
      <w:proofErr w:type="spellEnd"/>
      <w:r>
        <w:rPr>
          <w:rFonts w:cs="Arial"/>
          <w:color w:val="000000"/>
          <w:szCs w:val="20"/>
        </w:rPr>
        <w:t xml:space="preserve">, Trabzon, </w:t>
      </w:r>
      <w:proofErr w:type="spellStart"/>
      <w:r>
        <w:rPr>
          <w:rFonts w:cs="Arial"/>
          <w:color w:val="000000"/>
          <w:szCs w:val="20"/>
        </w:rPr>
        <w:t>Turkey</w:t>
      </w:r>
      <w:proofErr w:type="spellEnd"/>
      <w:r>
        <w:rPr>
          <w:rFonts w:cs="Arial"/>
          <w:color w:val="000000"/>
          <w:szCs w:val="20"/>
        </w:rPr>
        <w:t>.</w:t>
      </w:r>
    </w:p>
    <w:p w:rsidR="00AA0A2D" w:rsidRPr="00A359A6" w:rsidRDefault="00AA0A2D" w:rsidP="00C85960">
      <w:pPr>
        <w:spacing w:after="0" w:line="240" w:lineRule="auto"/>
        <w:ind w:firstLine="708"/>
        <w:rPr>
          <w:rFonts w:cs="Times New Roman"/>
          <w:b/>
        </w:rPr>
      </w:pPr>
    </w:p>
    <w:p w:rsidR="008E3FB6" w:rsidRPr="00A359A6" w:rsidRDefault="008E3FB6" w:rsidP="008E3FB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9.6</w:t>
      </w:r>
      <w:r w:rsidRPr="00A359A6">
        <w:rPr>
          <w:rFonts w:cs="Times New Roman"/>
          <w:b/>
        </w:rPr>
        <w:t xml:space="preserve">. </w:t>
      </w:r>
      <w:r w:rsidRPr="00A359A6">
        <w:rPr>
          <w:rFonts w:cs="Times New Roman"/>
        </w:rPr>
        <w:t>Yazılan</w:t>
      </w:r>
      <w:r>
        <w:rPr>
          <w:rFonts w:cs="Times New Roman"/>
        </w:rPr>
        <w:t xml:space="preserve"> ulusal/</w:t>
      </w:r>
      <w:r w:rsidRPr="00A359A6">
        <w:rPr>
          <w:rFonts w:cs="Times New Roman"/>
        </w:rPr>
        <w:t>uluslararası kitaplar veya kitaplarda bölümler</w:t>
      </w:r>
      <w:r>
        <w:rPr>
          <w:rFonts w:cs="Times New Roman"/>
          <w:b/>
        </w:rPr>
        <w:t>:</w:t>
      </w:r>
    </w:p>
    <w:p w:rsidR="00A17966" w:rsidRPr="00A359A6" w:rsidRDefault="008E3FB6" w:rsidP="008E3FB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.7. </w:t>
      </w:r>
      <w:r w:rsidR="00003BD3" w:rsidRPr="00A359A6">
        <w:rPr>
          <w:rFonts w:cs="Times New Roman"/>
        </w:rPr>
        <w:t>Diğer yayınlar</w:t>
      </w:r>
      <w:r w:rsidR="00E51382">
        <w:rPr>
          <w:rFonts w:cs="Times New Roman"/>
          <w:b/>
        </w:rPr>
        <w:t>:</w:t>
      </w:r>
    </w:p>
    <w:p w:rsidR="001A22CB" w:rsidRDefault="001A22CB" w:rsidP="00CA5642">
      <w:pPr>
        <w:spacing w:after="0" w:line="240" w:lineRule="auto"/>
        <w:rPr>
          <w:rFonts w:cs="Times New Roman"/>
          <w:b/>
        </w:rPr>
      </w:pPr>
    </w:p>
    <w:p w:rsidR="00003BD3" w:rsidRDefault="00BD2DE2" w:rsidP="00CA564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10</w:t>
      </w:r>
      <w:r w:rsidR="00C85960">
        <w:rPr>
          <w:rFonts w:cs="Times New Roman"/>
          <w:b/>
        </w:rPr>
        <w:t xml:space="preserve">. </w:t>
      </w:r>
      <w:r w:rsidR="00E51382">
        <w:rPr>
          <w:rFonts w:cs="Times New Roman"/>
          <w:b/>
        </w:rPr>
        <w:t>Projeler: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572DEE" w:rsidTr="00572DEE">
        <w:trPr>
          <w:trHeight w:val="54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EE" w:rsidRDefault="00572DEE">
            <w:r>
              <w:t>TÜBİTAK 1003 (215K478)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EE" w:rsidRDefault="00572DEE">
            <w:r>
              <w:t>Göç-Mat; Göçmen Çocuklar İle Çalışan Öğretmenlerin Matematik Eğitimi Özelinde Mesleki Niteliklerinin Geliştirilmesi -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Assistant</w:t>
            </w:r>
            <w:proofErr w:type="spellEnd"/>
          </w:p>
        </w:tc>
      </w:tr>
      <w:tr w:rsidR="00572DEE" w:rsidTr="00572DEE">
        <w:trPr>
          <w:trHeight w:val="54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EE" w:rsidRDefault="00572DEE">
            <w:r>
              <w:t>TEDU BAP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0BAP16B0015)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EE" w:rsidRDefault="00572DEE">
            <w:r>
              <w:t>Proje Şipşak Sayılama ve Ötesi: Farklı Uzamsal Temsillerden Kardinal Değerin Algılanması</w:t>
            </w:r>
          </w:p>
        </w:tc>
      </w:tr>
      <w:tr w:rsidR="00AA0A2D" w:rsidTr="00572DEE">
        <w:trPr>
          <w:trHeight w:val="54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D" w:rsidRDefault="00386A0E">
            <w:r>
              <w:rPr>
                <w:lang w:val="en-US"/>
              </w:rPr>
              <w:t>TÜBİTAK 4006 (417B557-07)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D" w:rsidRDefault="00386A0E">
            <w:r>
              <w:t xml:space="preserve">7. Sınıflarda Koordinat Düzleminin </w:t>
            </w:r>
            <w:proofErr w:type="spellStart"/>
            <w:r>
              <w:t>Geogebra</w:t>
            </w:r>
            <w:proofErr w:type="spellEnd"/>
            <w:r>
              <w:t xml:space="preserve"> ile anlatımının öğrencilerin akademik başarısına etkisi- Yrd. Danışan Öğretmen</w:t>
            </w:r>
          </w:p>
        </w:tc>
      </w:tr>
    </w:tbl>
    <w:p w:rsidR="00572DEE" w:rsidRPr="00A359A6" w:rsidRDefault="00572DEE" w:rsidP="00CA5642">
      <w:pPr>
        <w:spacing w:after="0" w:line="240" w:lineRule="auto"/>
        <w:rPr>
          <w:rFonts w:cs="Times New Roman"/>
          <w:b/>
        </w:rPr>
      </w:pPr>
    </w:p>
    <w:p w:rsidR="00900B68" w:rsidRPr="00A359A6" w:rsidRDefault="00BD2DE2" w:rsidP="006C45BD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b/>
        </w:rPr>
        <w:t>11</w:t>
      </w:r>
      <w:r w:rsidR="00003BD3" w:rsidRPr="00A359A6">
        <w:rPr>
          <w:rFonts w:cs="Times New Roman"/>
          <w:b/>
        </w:rPr>
        <w:t>.</w:t>
      </w:r>
      <w:r w:rsidR="00C85960">
        <w:rPr>
          <w:rFonts w:cs="Times New Roman"/>
          <w:b/>
        </w:rPr>
        <w:t xml:space="preserve"> </w:t>
      </w:r>
      <w:r w:rsidR="00003BD3" w:rsidRPr="00A359A6">
        <w:rPr>
          <w:rFonts w:cs="Times New Roman"/>
          <w:b/>
        </w:rPr>
        <w:t>İdari Görevler</w:t>
      </w:r>
      <w:r w:rsidR="006C45BD" w:rsidRPr="00A359A6">
        <w:rPr>
          <w:rFonts w:cs="Times New Roman"/>
          <w:b/>
        </w:rPr>
        <w:t>/</w:t>
      </w:r>
      <w:r w:rsidR="006D211A">
        <w:rPr>
          <w:rFonts w:cs="Times New Roman"/>
          <w:b/>
        </w:rPr>
        <w:t>K</w:t>
      </w:r>
      <w:r w:rsidR="00472915" w:rsidRPr="00A359A6">
        <w:rPr>
          <w:rFonts w:cs="Times New Roman"/>
          <w:b/>
        </w:rPr>
        <w:t>urumsal ve Mesleki H</w:t>
      </w:r>
      <w:r w:rsidR="006C45BD" w:rsidRPr="00A359A6">
        <w:rPr>
          <w:rFonts w:cs="Times New Roman"/>
          <w:b/>
        </w:rPr>
        <w:t>izmetler</w:t>
      </w:r>
      <w:r w:rsidR="00E51382">
        <w:rPr>
          <w:rFonts w:cs="Times New Roman"/>
          <w:b/>
        </w:rPr>
        <w:t>:</w:t>
      </w:r>
    </w:p>
    <w:p w:rsidR="00CA564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12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003BD3" w:rsidRPr="00A359A6">
        <w:rPr>
          <w:rFonts w:cs="Times New Roman"/>
          <w:b/>
          <w:color w:val="000000" w:themeColor="text1"/>
        </w:rPr>
        <w:t>Bilimsel ve Mesleki Kuruluşlara Üyelikler</w:t>
      </w:r>
      <w:r w:rsidR="00E51382">
        <w:rPr>
          <w:rFonts w:cs="Times New Roman"/>
          <w:b/>
          <w:color w:val="000000" w:themeColor="text1"/>
        </w:rPr>
        <w:t>:</w:t>
      </w:r>
    </w:p>
    <w:p w:rsidR="004F13B0" w:rsidRPr="00AA0A2D" w:rsidRDefault="00AA0A2D" w:rsidP="00AA0A2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National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Council</w:t>
      </w:r>
      <w:proofErr w:type="spellEnd"/>
      <w:r>
        <w:rPr>
          <w:rFonts w:cs="Times New Roman"/>
          <w:color w:val="000000" w:themeColor="text1"/>
        </w:rPr>
        <w:t xml:space="preserve"> of </w:t>
      </w:r>
      <w:proofErr w:type="spellStart"/>
      <w:r>
        <w:rPr>
          <w:rFonts w:cs="Times New Roman"/>
          <w:color w:val="000000" w:themeColor="text1"/>
        </w:rPr>
        <w:t>Teachers</w:t>
      </w:r>
      <w:proofErr w:type="spellEnd"/>
      <w:r>
        <w:rPr>
          <w:rFonts w:cs="Times New Roman"/>
          <w:color w:val="000000" w:themeColor="text1"/>
        </w:rPr>
        <w:t xml:space="preserve"> of </w:t>
      </w:r>
      <w:proofErr w:type="spellStart"/>
      <w:r>
        <w:rPr>
          <w:rFonts w:cs="Times New Roman"/>
          <w:color w:val="000000" w:themeColor="text1"/>
        </w:rPr>
        <w:t>Mathematics</w:t>
      </w:r>
      <w:proofErr w:type="spellEnd"/>
      <w:r>
        <w:rPr>
          <w:rFonts w:cs="Times New Roman"/>
          <w:color w:val="000000" w:themeColor="text1"/>
        </w:rPr>
        <w:t xml:space="preserve"> Üyeliği</w:t>
      </w:r>
      <w:bookmarkStart w:id="0" w:name="_GoBack"/>
      <w:bookmarkEnd w:id="0"/>
    </w:p>
    <w:p w:rsidR="00BD2DE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13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E51382">
        <w:rPr>
          <w:rFonts w:cs="Times New Roman"/>
          <w:b/>
          <w:color w:val="000000" w:themeColor="text1"/>
        </w:rPr>
        <w:t>Ödüller:</w:t>
      </w:r>
    </w:p>
    <w:p w:rsidR="00BD2DE2" w:rsidRPr="00A359A6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C164E9" w:rsidRPr="00A359A6" w:rsidRDefault="00BD2DE2" w:rsidP="00CA5642">
      <w:pPr>
        <w:spacing w:after="0" w:line="240" w:lineRule="auto"/>
        <w:ind w:left="705" w:hanging="705"/>
        <w:rPr>
          <w:rFonts w:cs="Times New Roman"/>
          <w:b/>
        </w:rPr>
      </w:pPr>
      <w:r>
        <w:rPr>
          <w:rFonts w:cs="Times New Roman"/>
          <w:b/>
        </w:rPr>
        <w:t>14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 xml:space="preserve">Son iki yılda verdiğiniz lisans ve lisansüstü düzeydeki dersler için aşağıdaki tabloyu doldurunuz. </w:t>
      </w:r>
    </w:p>
    <w:p w:rsidR="001D62E7" w:rsidRDefault="001D62E7" w:rsidP="001D62E7">
      <w:pPr>
        <w:spacing w:after="0" w:line="240" w:lineRule="auto"/>
        <w:ind w:left="705" w:hanging="705"/>
        <w:rPr>
          <w:rFonts w:cs="Times New Roman"/>
          <w:b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224CB9" w:rsidRPr="00A359A6" w:rsidTr="00224CB9">
        <w:trPr>
          <w:trHeight w:val="255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224CB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Akademik</w:t>
            </w:r>
            <w:r>
              <w:rPr>
                <w:rFonts w:cs="Times New Roman"/>
                <w:b/>
              </w:rPr>
              <w:t xml:space="preserve"> </w:t>
            </w:r>
            <w:r w:rsidRPr="00A359A6">
              <w:rPr>
                <w:rFonts w:cs="Times New Roman"/>
                <w:b/>
              </w:rPr>
              <w:t>Yıl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Dönem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Dersin Adı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Haftalık Saati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Öğrenci Sayısı</w:t>
            </w:r>
          </w:p>
        </w:tc>
      </w:tr>
      <w:tr w:rsidR="00224CB9" w:rsidRPr="00A359A6" w:rsidTr="00224CB9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</w:tr>
      <w:tr w:rsidR="00224CB9" w:rsidRPr="00A359A6" w:rsidTr="00224CB9">
        <w:trPr>
          <w:trHeight w:val="234"/>
        </w:trPr>
        <w:tc>
          <w:tcPr>
            <w:tcW w:w="1668" w:type="dxa"/>
            <w:vMerge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</w:tr>
      <w:tr w:rsidR="00224CB9" w:rsidRPr="00A359A6" w:rsidTr="00224CB9">
        <w:trPr>
          <w:trHeight w:val="237"/>
        </w:trPr>
        <w:tc>
          <w:tcPr>
            <w:tcW w:w="1668" w:type="dxa"/>
            <w:vMerge w:val="restart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</w:tr>
      <w:tr w:rsidR="00224CB9" w:rsidRPr="00A359A6" w:rsidTr="00224CB9">
        <w:trPr>
          <w:trHeight w:val="213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</w:tr>
    </w:tbl>
    <w:p w:rsidR="00FF05A5" w:rsidRPr="00BD6A35" w:rsidRDefault="00003BD3" w:rsidP="001D62E7">
      <w:pPr>
        <w:spacing w:after="0" w:line="240" w:lineRule="auto"/>
        <w:rPr>
          <w:rFonts w:cs="Times New Roman"/>
          <w:i/>
        </w:rPr>
      </w:pPr>
      <w:r w:rsidRPr="00BD6A35">
        <w:rPr>
          <w:rFonts w:cs="Times New Roman"/>
          <w:b/>
          <w:i/>
        </w:rPr>
        <w:t>Not:</w:t>
      </w:r>
      <w:r w:rsidRPr="00BD6A35">
        <w:rPr>
          <w:rFonts w:cs="Times New Roman"/>
          <w:i/>
        </w:rPr>
        <w:t xml:space="preserve"> Açılmışsa, yaz döneminde verilen dersler de tabloya ilave edilecektir.</w:t>
      </w:r>
    </w:p>
    <w:p w:rsidR="00BD6A35" w:rsidRDefault="00BD6A35" w:rsidP="00472915">
      <w:pPr>
        <w:spacing w:after="0" w:line="240" w:lineRule="auto"/>
        <w:rPr>
          <w:rFonts w:cs="Times New Roman"/>
          <w:b/>
        </w:rPr>
      </w:pPr>
    </w:p>
    <w:p w:rsidR="00472915" w:rsidRPr="00A359A6" w:rsidRDefault="00BD2DE2" w:rsidP="0047291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15</w:t>
      </w:r>
      <w:r w:rsidR="00472915" w:rsidRPr="00A359A6">
        <w:rPr>
          <w:rFonts w:cs="Times New Roman"/>
          <w:b/>
        </w:rPr>
        <w:t>. Mesleki Gelişim Hizmetleri</w:t>
      </w:r>
      <w:r w:rsidR="00E51382">
        <w:rPr>
          <w:rFonts w:cs="Times New Roman"/>
          <w:b/>
        </w:rPr>
        <w:t>:</w:t>
      </w:r>
    </w:p>
    <w:p w:rsidR="00472915" w:rsidRDefault="00472915" w:rsidP="00472915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</w:rPr>
        <w:t>1</w:t>
      </w:r>
      <w:r w:rsidR="00BD2DE2">
        <w:rPr>
          <w:rFonts w:cs="Times New Roman"/>
          <w:b/>
        </w:rPr>
        <w:t>6</w:t>
      </w:r>
      <w:r w:rsidRPr="00A359A6">
        <w:rPr>
          <w:rFonts w:cs="Times New Roman"/>
          <w:b/>
        </w:rPr>
        <w:t>. Diğ</w:t>
      </w:r>
      <w:r w:rsidR="00FE293D">
        <w:rPr>
          <w:rFonts w:cs="Times New Roman"/>
          <w:b/>
        </w:rPr>
        <w:t>er İş Deneyimi (Eğitim, Sanayi v</w:t>
      </w:r>
      <w:r w:rsidRPr="00A359A6">
        <w:rPr>
          <w:rFonts w:cs="Times New Roman"/>
          <w:b/>
        </w:rPr>
        <w:t>b.)</w:t>
      </w:r>
      <w:r w:rsidR="00E51382">
        <w:rPr>
          <w:rFonts w:cs="Times New Roman"/>
          <w:b/>
        </w:rPr>
        <w:t>:</w:t>
      </w:r>
    </w:p>
    <w:p w:rsidR="0030251E" w:rsidRDefault="0030251E" w:rsidP="00472915">
      <w:pPr>
        <w:spacing w:after="0" w:line="240" w:lineRule="auto"/>
        <w:rPr>
          <w:rFonts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7412"/>
      </w:tblGrid>
      <w:tr w:rsidR="0030251E" w:rsidTr="00302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1E" w:rsidRDefault="0030251E">
            <w:pPr>
              <w:tabs>
                <w:tab w:val="left" w:pos="709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2011-2012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1E" w:rsidRDefault="0030251E" w:rsidP="0030251E">
            <w:pPr>
              <w:tabs>
                <w:tab w:val="left" w:pos="709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Araştırma Görevlisi, Amasya Üniversitesi, E</w:t>
            </w:r>
            <w:r>
              <w:rPr>
                <w:rFonts w:cs="Arial"/>
                <w:szCs w:val="20"/>
              </w:rPr>
              <w:t xml:space="preserve">ğitim Fakültesi, İlköğretim Anabilim </w:t>
            </w:r>
            <w:r>
              <w:rPr>
                <w:rFonts w:cs="Arial"/>
                <w:szCs w:val="20"/>
              </w:rPr>
              <w:t>Dalı</w:t>
            </w:r>
          </w:p>
        </w:tc>
      </w:tr>
    </w:tbl>
    <w:p w:rsidR="00AA0A2D" w:rsidRPr="00A359A6" w:rsidRDefault="00AA0A2D" w:rsidP="00472915">
      <w:pPr>
        <w:spacing w:after="0" w:line="240" w:lineRule="auto"/>
        <w:rPr>
          <w:rFonts w:cs="Times New Roman"/>
          <w:b/>
        </w:rPr>
      </w:pPr>
    </w:p>
    <w:p w:rsidR="00D34819" w:rsidRDefault="00BD2DE2" w:rsidP="001D62E7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17</w:t>
      </w:r>
      <w:r w:rsidR="00472915" w:rsidRPr="00A359A6">
        <w:rPr>
          <w:rFonts w:cs="Times New Roman"/>
          <w:b/>
        </w:rPr>
        <w:t>. Danışmanlıklar, Patentler vb</w:t>
      </w:r>
      <w:proofErr w:type="gramStart"/>
      <w:r w:rsidR="00472915" w:rsidRPr="00A359A6">
        <w:rPr>
          <w:rFonts w:cs="Times New Roman"/>
          <w:b/>
        </w:rPr>
        <w:t>.</w:t>
      </w:r>
      <w:r w:rsidR="00E51382">
        <w:rPr>
          <w:rFonts w:cs="Times New Roman"/>
          <w:b/>
        </w:rPr>
        <w:t>:</w:t>
      </w:r>
      <w:proofErr w:type="gramEnd"/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Default="00D34819" w:rsidP="00D34819">
      <w:pPr>
        <w:rPr>
          <w:rFonts w:cs="Times New Roman"/>
        </w:rPr>
      </w:pPr>
    </w:p>
    <w:p w:rsidR="00472915" w:rsidRPr="00D34819" w:rsidRDefault="00D34819" w:rsidP="00D34819">
      <w:pPr>
        <w:tabs>
          <w:tab w:val="left" w:pos="3912"/>
        </w:tabs>
        <w:rPr>
          <w:rFonts w:cs="Times New Roman"/>
        </w:rPr>
      </w:pPr>
      <w:r>
        <w:rPr>
          <w:rFonts w:cs="Times New Roman"/>
        </w:rPr>
        <w:tab/>
      </w:r>
    </w:p>
    <w:sectPr w:rsidR="00472915" w:rsidRPr="00D34819" w:rsidSect="00FF05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8F" w:rsidRDefault="00DD798F" w:rsidP="00D34819">
      <w:pPr>
        <w:spacing w:after="0" w:line="240" w:lineRule="auto"/>
      </w:pPr>
      <w:r>
        <w:separator/>
      </w:r>
    </w:p>
  </w:endnote>
  <w:endnote w:type="continuationSeparator" w:id="0">
    <w:p w:rsidR="00DD798F" w:rsidRDefault="00DD798F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8F" w:rsidRDefault="00DD798F" w:rsidP="00D34819">
      <w:pPr>
        <w:spacing w:after="0" w:line="240" w:lineRule="auto"/>
      </w:pPr>
      <w:r>
        <w:separator/>
      </w:r>
    </w:p>
  </w:footnote>
  <w:footnote w:type="continuationSeparator" w:id="0">
    <w:p w:rsidR="00DD798F" w:rsidRDefault="00DD798F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AE71C3"/>
    <w:multiLevelType w:val="hybridMultilevel"/>
    <w:tmpl w:val="0150CE80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C47D3"/>
    <w:rsid w:val="000D6BF0"/>
    <w:rsid w:val="000E68B5"/>
    <w:rsid w:val="000F3ABE"/>
    <w:rsid w:val="00110574"/>
    <w:rsid w:val="001A22CB"/>
    <w:rsid w:val="001B7F03"/>
    <w:rsid w:val="001D62E7"/>
    <w:rsid w:val="001F42D8"/>
    <w:rsid w:val="0022289C"/>
    <w:rsid w:val="00224CB9"/>
    <w:rsid w:val="00224D4B"/>
    <w:rsid w:val="0030251E"/>
    <w:rsid w:val="00386A0E"/>
    <w:rsid w:val="003C0766"/>
    <w:rsid w:val="003E7BAD"/>
    <w:rsid w:val="00472915"/>
    <w:rsid w:val="004C48A0"/>
    <w:rsid w:val="004F13B0"/>
    <w:rsid w:val="00503C79"/>
    <w:rsid w:val="00505595"/>
    <w:rsid w:val="00551357"/>
    <w:rsid w:val="00572DEE"/>
    <w:rsid w:val="005C4E86"/>
    <w:rsid w:val="005D5347"/>
    <w:rsid w:val="005E1A52"/>
    <w:rsid w:val="006468C7"/>
    <w:rsid w:val="00695360"/>
    <w:rsid w:val="006C45BD"/>
    <w:rsid w:val="006D0C0B"/>
    <w:rsid w:val="006D211A"/>
    <w:rsid w:val="0071370C"/>
    <w:rsid w:val="0078004E"/>
    <w:rsid w:val="007C4BA5"/>
    <w:rsid w:val="00867358"/>
    <w:rsid w:val="00892DC4"/>
    <w:rsid w:val="008A2CB0"/>
    <w:rsid w:val="008B4165"/>
    <w:rsid w:val="008E3FB6"/>
    <w:rsid w:val="008F3A84"/>
    <w:rsid w:val="00900B68"/>
    <w:rsid w:val="00A17966"/>
    <w:rsid w:val="00A22EDE"/>
    <w:rsid w:val="00A359A6"/>
    <w:rsid w:val="00AA0A2D"/>
    <w:rsid w:val="00AE0124"/>
    <w:rsid w:val="00B12FE8"/>
    <w:rsid w:val="00BD2DE2"/>
    <w:rsid w:val="00BD6A35"/>
    <w:rsid w:val="00BF3512"/>
    <w:rsid w:val="00BF794E"/>
    <w:rsid w:val="00C164E9"/>
    <w:rsid w:val="00C22258"/>
    <w:rsid w:val="00C4676F"/>
    <w:rsid w:val="00C839D4"/>
    <w:rsid w:val="00C85960"/>
    <w:rsid w:val="00CA5642"/>
    <w:rsid w:val="00D34819"/>
    <w:rsid w:val="00D37A62"/>
    <w:rsid w:val="00DD6F83"/>
    <w:rsid w:val="00DD798F"/>
    <w:rsid w:val="00E043C1"/>
    <w:rsid w:val="00E51382"/>
    <w:rsid w:val="00EF0A91"/>
    <w:rsid w:val="00FE29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BA133-88B0-414B-B3E9-C897696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ongre.nigde.edu.tr/xufbmek/dosyalar/tam_metin/pdf/2527-%20%20%20%20%20%20%20%20%20%2031_05_2012_11_40_0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Sinem Sözen</cp:lastModifiedBy>
  <cp:revision>4</cp:revision>
  <cp:lastPrinted>2018-06-08T13:26:00Z</cp:lastPrinted>
  <dcterms:created xsi:type="dcterms:W3CDTF">2018-06-08T13:25:00Z</dcterms:created>
  <dcterms:modified xsi:type="dcterms:W3CDTF">2018-06-11T06:40:00Z</dcterms:modified>
</cp:coreProperties>
</file>