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205" w14:textId="45CA1C3A"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Prof. Dr. Zuhal Yeşilyurt Gündüz</w:t>
      </w:r>
    </w:p>
    <w:p w14:paraId="4025AFD4"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Curriculum Vitae</w:t>
      </w:r>
    </w:p>
    <w:p w14:paraId="5B1EEA8A" w14:textId="64B5EF4A"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TED University</w:t>
      </w:r>
    </w:p>
    <w:p w14:paraId="4C189403"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Faculty of Economics and Administrative Sciences</w:t>
      </w:r>
    </w:p>
    <w:p w14:paraId="65F32143"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Department of Political Science and International Relations</w:t>
      </w:r>
    </w:p>
    <w:p w14:paraId="3B4FEFF1"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E-Mail: </w:t>
      </w:r>
      <w:hyperlink r:id="rId8" w:tgtFrame="_blank" w:history="1">
        <w:r w:rsidRPr="0050413E">
          <w:rPr>
            <w:rFonts w:ascii="Calibri" w:eastAsia="Times New Roman" w:hAnsi="Calibri" w:cs="Times New Roman"/>
            <w:color w:val="0000FF"/>
            <w:sz w:val="24"/>
            <w:szCs w:val="24"/>
            <w:u w:val="single"/>
            <w:lang w:val="tr-TR" w:eastAsia="tr-TR"/>
          </w:rPr>
          <w:t>zuhal.gunduz@tedu.edu.tr</w:t>
        </w:r>
      </w:hyperlink>
    </w:p>
    <w:p w14:paraId="04B4B9E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tr-TR" w:eastAsia="tr-TR"/>
        </w:rPr>
        <w:t> </w:t>
      </w:r>
    </w:p>
    <w:p w14:paraId="244CCC7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Education:</w:t>
      </w:r>
    </w:p>
    <w:p w14:paraId="314C49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56AA62F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PhD (February 1995 – November 2000):</w:t>
      </w:r>
    </w:p>
    <w:p w14:paraId="61A2B128" w14:textId="332F5035" w:rsidR="0050413E" w:rsidRPr="0050413E" w:rsidRDefault="0050413E" w:rsidP="0050413E">
      <w:pPr>
        <w:shd w:val="clear" w:color="auto" w:fill="FFFFFF"/>
        <w:spacing w:after="0" w:line="240" w:lineRule="auto"/>
        <w:ind w:left="708"/>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Germany, Bonn University, Faculty of Philosophy, Department of Political Science. </w:t>
      </w:r>
      <w:proofErr w:type="spellStart"/>
      <w:r w:rsidRPr="0050413E">
        <w:rPr>
          <w:rFonts w:ascii="Calibri" w:eastAsia="Times New Roman" w:hAnsi="Calibri" w:cs="Times New Roman"/>
          <w:color w:val="000000"/>
          <w:sz w:val="24"/>
          <w:szCs w:val="24"/>
          <w:lang w:eastAsia="tr-TR"/>
        </w:rPr>
        <w:t>PhD</w:t>
      </w:r>
      <w:proofErr w:type="spellEnd"/>
      <w:r w:rsidRPr="0050413E">
        <w:rPr>
          <w:rFonts w:ascii="Calibri" w:eastAsia="Times New Roman" w:hAnsi="Calibri" w:cs="Times New Roman"/>
          <w:color w:val="000000"/>
          <w:sz w:val="24"/>
          <w:szCs w:val="24"/>
          <w:lang w:eastAsia="tr-TR"/>
        </w:rPr>
        <w:t xml:space="preserve"> </w:t>
      </w:r>
      <w:r w:rsidR="00A737CD" w:rsidRPr="0050413E">
        <w:rPr>
          <w:rFonts w:ascii="Calibri" w:eastAsia="Times New Roman" w:hAnsi="Calibri" w:cs="Times New Roman"/>
          <w:color w:val="000000"/>
          <w:sz w:val="24"/>
          <w:szCs w:val="24"/>
          <w:lang w:eastAsia="tr-TR"/>
        </w:rPr>
        <w:t>Thesis</w:t>
      </w:r>
      <w:r w:rsidRPr="0050413E">
        <w:rPr>
          <w:rFonts w:ascii="Calibri" w:eastAsia="Times New Roman" w:hAnsi="Calibri" w:cs="Times New Roman"/>
          <w:color w:val="000000"/>
          <w:sz w:val="24"/>
          <w:szCs w:val="24"/>
          <w:lang w:eastAsia="tr-TR"/>
        </w:rPr>
        <w:t>: </w:t>
      </w:r>
      <w:r w:rsidRPr="0050413E">
        <w:rPr>
          <w:rFonts w:ascii="Calibri" w:eastAsia="Times New Roman" w:hAnsi="Calibri" w:cs="Times New Roman"/>
          <w:i/>
          <w:iCs/>
          <w:color w:val="000000"/>
          <w:sz w:val="24"/>
          <w:szCs w:val="24"/>
          <w:lang w:eastAsia="tr-TR"/>
        </w:rPr>
        <w:t>“Die Türkei und die Europäische Union. Chancen und Grenzen der Integration</w:t>
      </w:r>
      <w:proofErr w:type="gramStart"/>
      <w:r w:rsidRPr="0050413E">
        <w:rPr>
          <w:rFonts w:ascii="Calibri" w:eastAsia="Times New Roman" w:hAnsi="Calibri" w:cs="Times New Roman"/>
          <w:i/>
          <w:iCs/>
          <w:color w:val="000000"/>
          <w:sz w:val="24"/>
          <w:szCs w:val="24"/>
          <w:lang w:eastAsia="tr-TR"/>
        </w:rPr>
        <w:t>”</w:t>
      </w:r>
      <w:r w:rsidR="00466249">
        <w:rPr>
          <w:rFonts w:ascii="Calibri" w:eastAsia="Times New Roman" w:hAnsi="Calibri" w:cs="Times New Roman"/>
          <w:i/>
          <w:iCs/>
          <w:color w:val="000000"/>
          <w:sz w:val="24"/>
          <w:szCs w:val="24"/>
          <w:lang w:eastAsia="tr-TR"/>
        </w:rPr>
        <w:t xml:space="preserve"> </w:t>
      </w:r>
      <w:r w:rsidRPr="0050413E">
        <w:rPr>
          <w:rFonts w:ascii="Calibri" w:eastAsia="Times New Roman" w:hAnsi="Calibri" w:cs="Times New Roman"/>
          <w:color w:val="000000"/>
          <w:sz w:val="24"/>
          <w:szCs w:val="24"/>
          <w:lang w:eastAsia="tr-TR"/>
        </w:rPr>
        <w:t>,</w:t>
      </w:r>
      <w:proofErr w:type="gramEnd"/>
      <w:r w:rsidR="00466249" w:rsidRPr="00466249">
        <w:t xml:space="preserve"> </w:t>
      </w:r>
      <w:proofErr w:type="spellStart"/>
      <w:r w:rsidR="00466249">
        <w:rPr>
          <w:rFonts w:ascii="Calibri" w:eastAsia="Times New Roman" w:hAnsi="Calibri" w:cs="Times New Roman"/>
          <w:color w:val="000000"/>
          <w:sz w:val="24"/>
          <w:szCs w:val="24"/>
          <w:lang w:eastAsia="tr-TR"/>
        </w:rPr>
        <w:t>zen</w:t>
      </w:r>
      <w:proofErr w:type="spellEnd"/>
      <w:r w:rsidR="00466249">
        <w:rPr>
          <w:rFonts w:ascii="Calibri" w:eastAsia="Times New Roman" w:hAnsi="Calibri" w:cs="Times New Roman"/>
          <w:color w:val="000000"/>
          <w:sz w:val="24"/>
          <w:szCs w:val="24"/>
          <w:lang w:eastAsia="tr-TR"/>
        </w:rPr>
        <w:t xml:space="preserve"> der Integration” [„T</w:t>
      </w:r>
      <w:r w:rsidR="00466249" w:rsidRPr="00466249">
        <w:rPr>
          <w:rFonts w:ascii="Calibri" w:eastAsia="Times New Roman" w:hAnsi="Calibri" w:cs="Times New Roman"/>
          <w:color w:val="000000"/>
          <w:sz w:val="24"/>
          <w:szCs w:val="24"/>
          <w:lang w:eastAsia="tr-TR"/>
        </w:rPr>
        <w:t xml:space="preserve">urkey </w:t>
      </w:r>
      <w:proofErr w:type="spellStart"/>
      <w:r w:rsidR="00466249" w:rsidRPr="00466249">
        <w:rPr>
          <w:rFonts w:ascii="Calibri" w:eastAsia="Times New Roman" w:hAnsi="Calibri" w:cs="Times New Roman"/>
          <w:color w:val="000000"/>
          <w:sz w:val="24"/>
          <w:szCs w:val="24"/>
          <w:lang w:eastAsia="tr-TR"/>
        </w:rPr>
        <w:t>and</w:t>
      </w:r>
      <w:proofErr w:type="spellEnd"/>
      <w:r w:rsidR="00466249" w:rsidRPr="00466249">
        <w:rPr>
          <w:rFonts w:ascii="Calibri" w:eastAsia="Times New Roman" w:hAnsi="Calibri" w:cs="Times New Roman"/>
          <w:color w:val="000000"/>
          <w:sz w:val="24"/>
          <w:szCs w:val="24"/>
          <w:lang w:eastAsia="tr-TR"/>
        </w:rPr>
        <w:t xml:space="preserve"> </w:t>
      </w:r>
      <w:proofErr w:type="spellStart"/>
      <w:r w:rsidR="00466249" w:rsidRPr="00466249">
        <w:rPr>
          <w:rFonts w:ascii="Calibri" w:eastAsia="Times New Roman" w:hAnsi="Calibri" w:cs="Times New Roman"/>
          <w:color w:val="000000"/>
          <w:sz w:val="24"/>
          <w:szCs w:val="24"/>
          <w:lang w:eastAsia="tr-TR"/>
        </w:rPr>
        <w:t>the</w:t>
      </w:r>
      <w:proofErr w:type="spellEnd"/>
      <w:r w:rsidR="00466249" w:rsidRPr="00466249">
        <w:rPr>
          <w:rFonts w:ascii="Calibri" w:eastAsia="Times New Roman" w:hAnsi="Calibri" w:cs="Times New Roman"/>
          <w:color w:val="000000"/>
          <w:sz w:val="24"/>
          <w:szCs w:val="24"/>
          <w:lang w:eastAsia="tr-TR"/>
        </w:rPr>
        <w:t xml:space="preserve"> European Union. </w:t>
      </w:r>
      <w:r w:rsidR="00466249" w:rsidRPr="00492C29">
        <w:rPr>
          <w:rFonts w:ascii="Calibri" w:eastAsia="Times New Roman" w:hAnsi="Calibri" w:cs="Times New Roman"/>
          <w:color w:val="000000"/>
          <w:sz w:val="24"/>
          <w:szCs w:val="24"/>
          <w:lang w:val="en-US" w:eastAsia="tr-TR"/>
        </w:rPr>
        <w:t xml:space="preserve">Chances and Limits of </w:t>
      </w:r>
      <w:proofErr w:type="gramStart"/>
      <w:r w:rsidR="00466249" w:rsidRPr="00492C29">
        <w:rPr>
          <w:rFonts w:ascii="Calibri" w:eastAsia="Times New Roman" w:hAnsi="Calibri" w:cs="Times New Roman"/>
          <w:color w:val="000000"/>
          <w:sz w:val="24"/>
          <w:szCs w:val="24"/>
          <w:lang w:val="en-US" w:eastAsia="tr-TR"/>
        </w:rPr>
        <w:t>Integration“</w:t>
      </w:r>
      <w:proofErr w:type="gramEnd"/>
      <w:r w:rsidR="00466249" w:rsidRPr="00492C29">
        <w:rPr>
          <w:rFonts w:ascii="Calibri" w:eastAsia="Times New Roman" w:hAnsi="Calibri" w:cs="Times New Roman"/>
          <w:color w:val="000000"/>
          <w:sz w:val="24"/>
          <w:szCs w:val="24"/>
          <w:lang w:val="en-US" w:eastAsia="tr-TR"/>
        </w:rPr>
        <w:t>[</w:t>
      </w:r>
      <w:r w:rsidRPr="00492C29">
        <w:rPr>
          <w:rFonts w:ascii="Calibri" w:eastAsia="Times New Roman" w:hAnsi="Calibri" w:cs="Times New Roman"/>
          <w:color w:val="000000"/>
          <w:sz w:val="24"/>
          <w:szCs w:val="24"/>
          <w:lang w:val="en-US" w:eastAsia="tr-TR"/>
        </w:rPr>
        <w:t xml:space="preserve"> Der </w:t>
      </w:r>
      <w:proofErr w:type="spellStart"/>
      <w:r w:rsidRPr="00492C29">
        <w:rPr>
          <w:rFonts w:ascii="Calibri" w:eastAsia="Times New Roman" w:hAnsi="Calibri" w:cs="Times New Roman"/>
          <w:color w:val="000000"/>
          <w:sz w:val="24"/>
          <w:szCs w:val="24"/>
          <w:lang w:val="en-US" w:eastAsia="tr-TR"/>
        </w:rPr>
        <w:t>Andere</w:t>
      </w:r>
      <w:proofErr w:type="spellEnd"/>
      <w:r w:rsidRPr="00492C29">
        <w:rPr>
          <w:rFonts w:ascii="Calibri" w:eastAsia="Times New Roman" w:hAnsi="Calibri" w:cs="Times New Roman"/>
          <w:color w:val="000000"/>
          <w:sz w:val="24"/>
          <w:szCs w:val="24"/>
          <w:lang w:val="en-US" w:eastAsia="tr-TR"/>
        </w:rPr>
        <w:t xml:space="preserve"> </w:t>
      </w:r>
      <w:proofErr w:type="spellStart"/>
      <w:r w:rsidRPr="00492C29">
        <w:rPr>
          <w:rFonts w:ascii="Calibri" w:eastAsia="Times New Roman" w:hAnsi="Calibri" w:cs="Times New Roman"/>
          <w:color w:val="000000"/>
          <w:sz w:val="24"/>
          <w:szCs w:val="24"/>
          <w:lang w:val="en-US" w:eastAsia="tr-TR"/>
        </w:rPr>
        <w:t>Verlag</w:t>
      </w:r>
      <w:proofErr w:type="spellEnd"/>
      <w:r w:rsidRPr="00492C29">
        <w:rPr>
          <w:rFonts w:ascii="Calibri" w:eastAsia="Times New Roman" w:hAnsi="Calibri" w:cs="Times New Roman"/>
          <w:color w:val="000000"/>
          <w:sz w:val="24"/>
          <w:szCs w:val="24"/>
          <w:lang w:val="en-US" w:eastAsia="tr-TR"/>
        </w:rPr>
        <w:t xml:space="preserve">, </w:t>
      </w:r>
      <w:proofErr w:type="spellStart"/>
      <w:r w:rsidRPr="00492C29">
        <w:rPr>
          <w:rFonts w:ascii="Calibri" w:eastAsia="Times New Roman" w:hAnsi="Calibri" w:cs="Times New Roman"/>
          <w:color w:val="000000"/>
          <w:sz w:val="24"/>
          <w:szCs w:val="24"/>
          <w:lang w:val="en-US" w:eastAsia="tr-TR"/>
        </w:rPr>
        <w:t>Osnabrück</w:t>
      </w:r>
      <w:proofErr w:type="spellEnd"/>
      <w:r w:rsidRPr="00492C29">
        <w:rPr>
          <w:rFonts w:ascii="Calibri" w:eastAsia="Times New Roman" w:hAnsi="Calibri" w:cs="Times New Roman"/>
          <w:color w:val="000000"/>
          <w:sz w:val="24"/>
          <w:szCs w:val="24"/>
          <w:lang w:val="en-US" w:eastAsia="tr-TR"/>
        </w:rPr>
        <w:t xml:space="preserve"> 2000.</w:t>
      </w:r>
    </w:p>
    <w:p w14:paraId="3973442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492C29">
        <w:rPr>
          <w:rFonts w:ascii="Calibri" w:eastAsia="Times New Roman" w:hAnsi="Calibri" w:cs="Times New Roman"/>
          <w:color w:val="000000"/>
          <w:sz w:val="24"/>
          <w:szCs w:val="24"/>
          <w:lang w:val="en-US" w:eastAsia="tr-TR"/>
        </w:rPr>
        <w:t> </w:t>
      </w:r>
    </w:p>
    <w:p w14:paraId="160AEA0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Undergraduate and MA Studies (October 1990 – February 1995):</w:t>
      </w:r>
    </w:p>
    <w:p w14:paraId="3BC10887" w14:textId="4DB07B4C" w:rsidR="0050413E" w:rsidRPr="00492C29"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Germany, Bonn University, Faculty of Philosophy, Political Science (major) American Language and Literature (minor) and Islamic Sciences (minor). </w:t>
      </w:r>
      <w:r w:rsidRPr="0050413E">
        <w:rPr>
          <w:rFonts w:ascii="Calibri" w:eastAsia="Times New Roman" w:hAnsi="Calibri" w:cs="Times New Roman"/>
          <w:color w:val="000000"/>
          <w:sz w:val="24"/>
          <w:szCs w:val="24"/>
          <w:lang w:eastAsia="tr-TR"/>
        </w:rPr>
        <w:t>MA</w:t>
      </w:r>
      <w:r w:rsidR="00A737CD">
        <w:rPr>
          <w:rFonts w:ascii="Calibri" w:eastAsia="Times New Roman" w:hAnsi="Calibri" w:cs="Times New Roman"/>
          <w:color w:val="000000"/>
          <w:sz w:val="24"/>
          <w:szCs w:val="24"/>
          <w:lang w:eastAsia="tr-TR"/>
        </w:rPr>
        <w:t xml:space="preserve"> </w:t>
      </w:r>
      <w:r w:rsidR="00A737CD" w:rsidRPr="0050413E">
        <w:rPr>
          <w:rFonts w:ascii="Calibri" w:eastAsia="Times New Roman" w:hAnsi="Calibri" w:cs="Times New Roman"/>
          <w:color w:val="000000"/>
          <w:sz w:val="24"/>
          <w:szCs w:val="24"/>
          <w:lang w:eastAsia="tr-TR"/>
        </w:rPr>
        <w:t>Thesis</w:t>
      </w:r>
      <w:r w:rsidRPr="0050413E">
        <w:rPr>
          <w:rFonts w:ascii="Calibri" w:eastAsia="Times New Roman" w:hAnsi="Calibri" w:cs="Times New Roman"/>
          <w:color w:val="000000"/>
          <w:sz w:val="24"/>
          <w:szCs w:val="24"/>
          <w:lang w:eastAsia="tr-TR"/>
        </w:rPr>
        <w:t>: </w:t>
      </w:r>
      <w:r w:rsidRPr="0050413E">
        <w:rPr>
          <w:rFonts w:ascii="Calibri" w:eastAsia="Times New Roman" w:hAnsi="Calibri" w:cs="Times New Roman"/>
          <w:i/>
          <w:iCs/>
          <w:color w:val="000000"/>
          <w:sz w:val="24"/>
          <w:szCs w:val="24"/>
          <w:lang w:eastAsia="tr-TR"/>
        </w:rPr>
        <w:t>“Die deutschen Bundesländer in einem Europa der Regionen? </w:t>
      </w:r>
      <w:r w:rsidRPr="00466249">
        <w:rPr>
          <w:rFonts w:ascii="Calibri" w:eastAsia="Times New Roman" w:hAnsi="Calibri" w:cs="Times New Roman"/>
          <w:i/>
          <w:iCs/>
          <w:color w:val="000000"/>
          <w:sz w:val="24"/>
          <w:szCs w:val="24"/>
          <w:lang w:eastAsia="tr-TR"/>
        </w:rPr>
        <w:t>Herausforderungen des deutschen Föderalismus“</w:t>
      </w:r>
      <w:r w:rsidR="00466249" w:rsidRPr="00466249">
        <w:rPr>
          <w:rFonts w:ascii="Calibri" w:eastAsia="Times New Roman" w:hAnsi="Calibri" w:cs="Times New Roman"/>
          <w:i/>
          <w:iCs/>
          <w:color w:val="000000"/>
          <w:sz w:val="24"/>
          <w:szCs w:val="24"/>
          <w:lang w:eastAsia="tr-TR"/>
        </w:rPr>
        <w:t xml:space="preserve"> </w:t>
      </w:r>
      <w:r w:rsidR="00466249">
        <w:rPr>
          <w:rFonts w:ascii="Calibri" w:eastAsia="Times New Roman" w:hAnsi="Calibri" w:cs="Times New Roman"/>
          <w:i/>
          <w:iCs/>
          <w:color w:val="000000"/>
          <w:sz w:val="24"/>
          <w:szCs w:val="24"/>
          <w:lang w:eastAsia="tr-TR"/>
        </w:rPr>
        <w:t>(</w:t>
      </w:r>
      <w:r w:rsidR="00466249" w:rsidRPr="001618C8">
        <w:rPr>
          <w:rFonts w:ascii="Calibri" w:eastAsia="Times New Roman" w:hAnsi="Calibri" w:cs="Times New Roman"/>
          <w:i/>
          <w:iCs/>
          <w:color w:val="000000"/>
          <w:sz w:val="24"/>
          <w:szCs w:val="24"/>
          <w:lang w:eastAsia="tr-TR"/>
        </w:rPr>
        <w:t xml:space="preserve">“The German </w:t>
      </w:r>
      <w:proofErr w:type="spellStart"/>
      <w:r w:rsidR="00466249" w:rsidRPr="001618C8">
        <w:rPr>
          <w:rFonts w:ascii="Calibri" w:eastAsia="Times New Roman" w:hAnsi="Calibri" w:cs="Times New Roman"/>
          <w:i/>
          <w:iCs/>
          <w:color w:val="000000"/>
          <w:sz w:val="24"/>
          <w:szCs w:val="24"/>
          <w:lang w:eastAsia="tr-TR"/>
        </w:rPr>
        <w:t>Bundeslaender</w:t>
      </w:r>
      <w:proofErr w:type="spellEnd"/>
      <w:r w:rsidR="00466249" w:rsidRPr="001618C8">
        <w:rPr>
          <w:rFonts w:ascii="Calibri" w:eastAsia="Times New Roman" w:hAnsi="Calibri" w:cs="Times New Roman"/>
          <w:i/>
          <w:iCs/>
          <w:color w:val="000000"/>
          <w:sz w:val="24"/>
          <w:szCs w:val="24"/>
          <w:lang w:eastAsia="tr-TR"/>
        </w:rPr>
        <w:t xml:space="preserve"> in a E</w:t>
      </w:r>
      <w:r w:rsidR="00466249">
        <w:rPr>
          <w:rFonts w:ascii="Calibri" w:eastAsia="Times New Roman" w:hAnsi="Calibri" w:cs="Times New Roman"/>
          <w:i/>
          <w:iCs/>
          <w:color w:val="000000"/>
          <w:sz w:val="24"/>
          <w:szCs w:val="24"/>
          <w:lang w:eastAsia="tr-TR"/>
        </w:rPr>
        <w:t xml:space="preserve">urope </w:t>
      </w:r>
      <w:proofErr w:type="spellStart"/>
      <w:r w:rsidR="00466249">
        <w:rPr>
          <w:rFonts w:ascii="Calibri" w:eastAsia="Times New Roman" w:hAnsi="Calibri" w:cs="Times New Roman"/>
          <w:i/>
          <w:iCs/>
          <w:color w:val="000000"/>
          <w:sz w:val="24"/>
          <w:szCs w:val="24"/>
          <w:lang w:eastAsia="tr-TR"/>
        </w:rPr>
        <w:t>of</w:t>
      </w:r>
      <w:proofErr w:type="spellEnd"/>
      <w:r w:rsidR="00466249">
        <w:rPr>
          <w:rFonts w:ascii="Calibri" w:eastAsia="Times New Roman" w:hAnsi="Calibri" w:cs="Times New Roman"/>
          <w:i/>
          <w:iCs/>
          <w:color w:val="000000"/>
          <w:sz w:val="24"/>
          <w:szCs w:val="24"/>
          <w:lang w:eastAsia="tr-TR"/>
        </w:rPr>
        <w:t xml:space="preserve"> </w:t>
      </w:r>
      <w:proofErr w:type="spellStart"/>
      <w:r w:rsidR="00466249">
        <w:rPr>
          <w:rFonts w:ascii="Calibri" w:eastAsia="Times New Roman" w:hAnsi="Calibri" w:cs="Times New Roman"/>
          <w:i/>
          <w:iCs/>
          <w:color w:val="000000"/>
          <w:sz w:val="24"/>
          <w:szCs w:val="24"/>
          <w:lang w:eastAsia="tr-TR"/>
        </w:rPr>
        <w:t>Regions</w:t>
      </w:r>
      <w:proofErr w:type="spellEnd"/>
      <w:r w:rsidR="00466249">
        <w:rPr>
          <w:rFonts w:ascii="Calibri" w:eastAsia="Times New Roman" w:hAnsi="Calibri" w:cs="Times New Roman"/>
          <w:i/>
          <w:iCs/>
          <w:color w:val="000000"/>
          <w:sz w:val="24"/>
          <w:szCs w:val="24"/>
          <w:lang w:eastAsia="tr-TR"/>
        </w:rPr>
        <w:t xml:space="preserve">? </w:t>
      </w:r>
      <w:r w:rsidR="00466249" w:rsidRPr="00492C29">
        <w:rPr>
          <w:rFonts w:ascii="Calibri" w:eastAsia="Times New Roman" w:hAnsi="Calibri" w:cs="Times New Roman"/>
          <w:i/>
          <w:iCs/>
          <w:color w:val="000000"/>
          <w:sz w:val="24"/>
          <w:szCs w:val="24"/>
          <w:lang w:val="en-US" w:eastAsia="tr-TR"/>
        </w:rPr>
        <w:t xml:space="preserve">Challenges for German </w:t>
      </w:r>
      <w:proofErr w:type="gramStart"/>
      <w:r w:rsidR="00466249" w:rsidRPr="00492C29">
        <w:rPr>
          <w:rFonts w:ascii="Calibri" w:eastAsia="Times New Roman" w:hAnsi="Calibri" w:cs="Times New Roman"/>
          <w:i/>
          <w:iCs/>
          <w:color w:val="000000"/>
          <w:sz w:val="24"/>
          <w:szCs w:val="24"/>
          <w:lang w:val="en-US" w:eastAsia="tr-TR"/>
        </w:rPr>
        <w:t>Federalism“</w:t>
      </w:r>
      <w:proofErr w:type="gramEnd"/>
      <w:r w:rsidR="00466249" w:rsidRPr="00492C29">
        <w:rPr>
          <w:rFonts w:ascii="Calibri" w:eastAsia="Times New Roman" w:hAnsi="Calibri" w:cs="Times New Roman"/>
          <w:i/>
          <w:iCs/>
          <w:color w:val="000000"/>
          <w:sz w:val="24"/>
          <w:szCs w:val="24"/>
          <w:lang w:val="en-US" w:eastAsia="tr-TR"/>
        </w:rPr>
        <w:t>]</w:t>
      </w:r>
      <w:r w:rsidR="00466249" w:rsidRPr="00492C29">
        <w:rPr>
          <w:rFonts w:ascii="Calibri" w:eastAsia="Times New Roman" w:hAnsi="Calibri" w:cs="Times New Roman"/>
          <w:iCs/>
          <w:color w:val="000000"/>
          <w:sz w:val="24"/>
          <w:szCs w:val="24"/>
          <w:lang w:val="en-US" w:eastAsia="tr-TR"/>
        </w:rPr>
        <w:t>, 1995.</w:t>
      </w:r>
    </w:p>
    <w:p w14:paraId="7770F1C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492C29">
        <w:rPr>
          <w:rFonts w:ascii="Calibri" w:eastAsia="Times New Roman" w:hAnsi="Calibri" w:cs="Times New Roman"/>
          <w:color w:val="000000"/>
          <w:sz w:val="24"/>
          <w:szCs w:val="24"/>
          <w:lang w:val="en-US" w:eastAsia="tr-TR"/>
        </w:rPr>
        <w:t> </w:t>
      </w:r>
    </w:p>
    <w:p w14:paraId="42F8CEE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Employment:</w:t>
      </w:r>
    </w:p>
    <w:p w14:paraId="5E26BCA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F201DC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03 February 2012 –</w:t>
      </w:r>
    </w:p>
    <w:p w14:paraId="5E22026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TED University, Faculty of Economics and Administrative Sciences, Department of Political Science and International Relations, Academic, Ankara.</w:t>
      </w:r>
    </w:p>
    <w:p w14:paraId="59C1FC7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1FFF23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22 October 2001 – 31 January 2012</w:t>
      </w:r>
    </w:p>
    <w:p w14:paraId="52FB3723"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 Faculty of Economics and Administrative Sciences, Department of Political Science and International Relations, Academic, Ankara.     </w:t>
      </w:r>
    </w:p>
    <w:p w14:paraId="0A7F24C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AB3398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10 April 2001 – 21 October 2001:</w:t>
      </w:r>
    </w:p>
    <w:p w14:paraId="58B25884"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Turkish Great National Assembly, Advisor to İstanbul Member of Parliament, Dr. Ahmet Tan, Ankara.</w:t>
      </w:r>
    </w:p>
    <w:p w14:paraId="4CFA987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4B714B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01 November 1999 – 08 January 2001:</w:t>
      </w:r>
    </w:p>
    <w:p w14:paraId="3EA3BA3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Turkish Democracy Foundation, Project Coordinator, Ankara.</w:t>
      </w:r>
    </w:p>
    <w:p w14:paraId="2A2C30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C5D65C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01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1997 – 30 </w:t>
      </w:r>
      <w:proofErr w:type="spellStart"/>
      <w:r w:rsidRPr="0050413E">
        <w:rPr>
          <w:rFonts w:ascii="Calibri" w:eastAsia="Times New Roman" w:hAnsi="Calibri" w:cs="Times New Roman"/>
          <w:color w:val="000000"/>
          <w:sz w:val="24"/>
          <w:szCs w:val="24"/>
          <w:lang w:val="tr-TR" w:eastAsia="tr-TR"/>
        </w:rPr>
        <w:t>September</w:t>
      </w:r>
      <w:proofErr w:type="spellEnd"/>
      <w:r w:rsidRPr="0050413E">
        <w:rPr>
          <w:rFonts w:ascii="Calibri" w:eastAsia="Times New Roman" w:hAnsi="Calibri" w:cs="Times New Roman"/>
          <w:color w:val="000000"/>
          <w:sz w:val="24"/>
          <w:szCs w:val="24"/>
          <w:lang w:val="tr-TR" w:eastAsia="tr-TR"/>
        </w:rPr>
        <w:t xml:space="preserve"> 1998:</w:t>
      </w:r>
    </w:p>
    <w:p w14:paraId="2616B5A0"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proofErr w:type="spellStart"/>
      <w:r w:rsidRPr="0050413E">
        <w:rPr>
          <w:rFonts w:ascii="Calibri" w:eastAsia="Times New Roman" w:hAnsi="Calibri" w:cs="Times New Roman"/>
          <w:color w:val="000000"/>
          <w:sz w:val="24"/>
          <w:szCs w:val="24"/>
          <w:lang w:val="tr-TR" w:eastAsia="tr-TR"/>
        </w:rPr>
        <w:t>Wissenschaftliches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Institut</w:t>
      </w:r>
      <w:proofErr w:type="spellEnd"/>
      <w:r w:rsidRPr="0050413E">
        <w:rPr>
          <w:rFonts w:ascii="Calibri" w:eastAsia="Times New Roman" w:hAnsi="Calibri" w:cs="Times New Roman"/>
          <w:color w:val="000000"/>
          <w:sz w:val="24"/>
          <w:szCs w:val="24"/>
          <w:lang w:val="tr-TR" w:eastAsia="tr-TR"/>
        </w:rPr>
        <w:t xml:space="preserve"> der </w:t>
      </w:r>
      <w:proofErr w:type="spellStart"/>
      <w:r w:rsidRPr="0050413E">
        <w:rPr>
          <w:rFonts w:ascii="Calibri" w:eastAsia="Times New Roman" w:hAnsi="Calibri" w:cs="Times New Roman"/>
          <w:color w:val="000000"/>
          <w:sz w:val="24"/>
          <w:szCs w:val="24"/>
          <w:lang w:val="tr-TR" w:eastAsia="tr-TR"/>
        </w:rPr>
        <w:t>Ärzte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Deutschlands</w:t>
      </w:r>
      <w:proofErr w:type="spellEnd"/>
      <w:r w:rsidRPr="0050413E">
        <w:rPr>
          <w:rFonts w:ascii="Calibri" w:eastAsia="Times New Roman" w:hAnsi="Calibri" w:cs="Times New Roman"/>
          <w:color w:val="000000"/>
          <w:sz w:val="24"/>
          <w:szCs w:val="24"/>
          <w:lang w:val="tr-TR" w:eastAsia="tr-TR"/>
        </w:rPr>
        <w:t xml:space="preserve"> – WIAD (</w:t>
      </w:r>
      <w:proofErr w:type="spellStart"/>
      <w:r w:rsidRPr="0050413E">
        <w:rPr>
          <w:rFonts w:ascii="Calibri" w:eastAsia="Times New Roman" w:hAnsi="Calibri" w:cs="Times New Roman"/>
          <w:color w:val="000000"/>
          <w:sz w:val="24"/>
          <w:szCs w:val="24"/>
          <w:lang w:val="tr-TR" w:eastAsia="tr-TR"/>
        </w:rPr>
        <w:t>Scientific</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Institute</w:t>
      </w:r>
      <w:proofErr w:type="spellEnd"/>
      <w:r w:rsidRPr="0050413E">
        <w:rPr>
          <w:rFonts w:ascii="Calibri" w:eastAsia="Times New Roman" w:hAnsi="Calibri" w:cs="Times New Roman"/>
          <w:color w:val="000000"/>
          <w:sz w:val="24"/>
          <w:szCs w:val="24"/>
          <w:lang w:val="tr-TR" w:eastAsia="tr-TR"/>
        </w:rPr>
        <w:t xml:space="preserve"> of </w:t>
      </w:r>
      <w:proofErr w:type="spellStart"/>
      <w:r w:rsidRPr="0050413E">
        <w:rPr>
          <w:rFonts w:ascii="Calibri" w:eastAsia="Times New Roman" w:hAnsi="Calibri" w:cs="Times New Roman"/>
          <w:color w:val="000000"/>
          <w:sz w:val="24"/>
          <w:szCs w:val="24"/>
          <w:lang w:val="tr-TR" w:eastAsia="tr-TR"/>
        </w:rPr>
        <w:t>Doctors</w:t>
      </w:r>
      <w:proofErr w:type="spellEnd"/>
      <w:r w:rsidRPr="0050413E">
        <w:rPr>
          <w:rFonts w:ascii="Calibri" w:eastAsia="Times New Roman" w:hAnsi="Calibri" w:cs="Times New Roman"/>
          <w:color w:val="000000"/>
          <w:sz w:val="24"/>
          <w:szCs w:val="24"/>
          <w:lang w:val="tr-TR" w:eastAsia="tr-TR"/>
        </w:rPr>
        <w:t xml:space="preserve"> in Germany), </w:t>
      </w:r>
      <w:proofErr w:type="spellStart"/>
      <w:r w:rsidRPr="0050413E">
        <w:rPr>
          <w:rFonts w:ascii="Calibri" w:eastAsia="Times New Roman" w:hAnsi="Calibri" w:cs="Times New Roman"/>
          <w:color w:val="000000"/>
          <w:sz w:val="24"/>
          <w:szCs w:val="24"/>
          <w:lang w:val="tr-TR" w:eastAsia="tr-TR"/>
        </w:rPr>
        <w:t>Scientific</w:t>
      </w:r>
      <w:proofErr w:type="spellEnd"/>
      <w:r w:rsidRPr="0050413E">
        <w:rPr>
          <w:rFonts w:ascii="Calibri" w:eastAsia="Times New Roman" w:hAnsi="Calibri" w:cs="Times New Roman"/>
          <w:color w:val="000000"/>
          <w:sz w:val="24"/>
          <w:szCs w:val="24"/>
          <w:lang w:val="tr-TR" w:eastAsia="tr-TR"/>
        </w:rPr>
        <w:t xml:space="preserve"> Project </w:t>
      </w:r>
      <w:proofErr w:type="spellStart"/>
      <w:r w:rsidRPr="0050413E">
        <w:rPr>
          <w:rFonts w:ascii="Calibri" w:eastAsia="Times New Roman" w:hAnsi="Calibri" w:cs="Times New Roman"/>
          <w:color w:val="000000"/>
          <w:sz w:val="24"/>
          <w:szCs w:val="24"/>
          <w:lang w:val="tr-TR" w:eastAsia="tr-TR"/>
        </w:rPr>
        <w:t>Coordinator</w:t>
      </w:r>
      <w:proofErr w:type="spellEnd"/>
      <w:r w:rsidRPr="0050413E">
        <w:rPr>
          <w:rFonts w:ascii="Calibri" w:eastAsia="Times New Roman" w:hAnsi="Calibri" w:cs="Times New Roman"/>
          <w:color w:val="000000"/>
          <w:sz w:val="24"/>
          <w:szCs w:val="24"/>
          <w:lang w:val="tr-TR" w:eastAsia="tr-TR"/>
        </w:rPr>
        <w:t>, Bonn.</w:t>
      </w:r>
    </w:p>
    <w:p w14:paraId="50427A4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15A47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1992 - 1996:</w:t>
      </w:r>
    </w:p>
    <w:p w14:paraId="1F739CB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roofErr w:type="spellStart"/>
      <w:r w:rsidRPr="0050413E">
        <w:rPr>
          <w:rFonts w:ascii="Calibri" w:eastAsia="Times New Roman" w:hAnsi="Calibri" w:cs="Times New Roman"/>
          <w:color w:val="000000"/>
          <w:sz w:val="24"/>
          <w:szCs w:val="24"/>
          <w:lang w:val="tr-TR" w:eastAsia="tr-TR"/>
        </w:rPr>
        <w:t>Deutsche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Ausgleichsbank</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German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Equalization</w:t>
      </w:r>
      <w:proofErr w:type="spellEnd"/>
      <w:r w:rsidRPr="0050413E">
        <w:rPr>
          <w:rFonts w:ascii="Calibri" w:eastAsia="Times New Roman" w:hAnsi="Calibri" w:cs="Times New Roman"/>
          <w:color w:val="000000"/>
          <w:sz w:val="24"/>
          <w:szCs w:val="24"/>
          <w:lang w:val="tr-TR" w:eastAsia="tr-TR"/>
        </w:rPr>
        <w:t xml:space="preserve"> Bank), (</w:t>
      </w:r>
      <w:proofErr w:type="spellStart"/>
      <w:r w:rsidRPr="0050413E">
        <w:rPr>
          <w:rFonts w:ascii="Calibri" w:eastAsia="Times New Roman" w:hAnsi="Calibri" w:cs="Times New Roman"/>
          <w:color w:val="000000"/>
          <w:sz w:val="24"/>
          <w:szCs w:val="24"/>
          <w:lang w:val="tr-TR" w:eastAsia="tr-TR"/>
        </w:rPr>
        <w:t>part</w:t>
      </w:r>
      <w:proofErr w:type="spellEnd"/>
      <w:r w:rsidRPr="0050413E">
        <w:rPr>
          <w:rFonts w:ascii="Calibri" w:eastAsia="Times New Roman" w:hAnsi="Calibri" w:cs="Times New Roman"/>
          <w:color w:val="000000"/>
          <w:sz w:val="24"/>
          <w:szCs w:val="24"/>
          <w:lang w:val="tr-TR" w:eastAsia="tr-TR"/>
        </w:rPr>
        <w:t>-time), Bonn.</w:t>
      </w:r>
    </w:p>
    <w:p w14:paraId="3150943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tr-TR" w:eastAsia="tr-TR"/>
        </w:rPr>
        <w:t> </w:t>
      </w:r>
    </w:p>
    <w:p w14:paraId="7B53CDFC" w14:textId="77777777" w:rsidR="00B015A5" w:rsidRPr="00B015A5" w:rsidRDefault="00B015A5">
      <w:pPr>
        <w:rPr>
          <w:rFonts w:ascii="Calibri" w:eastAsia="Times New Roman" w:hAnsi="Calibri" w:cs="Times New Roman"/>
          <w:b/>
          <w:bCs/>
          <w:color w:val="000000"/>
          <w:sz w:val="24"/>
          <w:szCs w:val="24"/>
          <w:lang w:val="tr-TR" w:eastAsia="tr-TR"/>
        </w:rPr>
      </w:pPr>
      <w:r w:rsidRPr="00B015A5">
        <w:rPr>
          <w:rFonts w:ascii="Calibri" w:eastAsia="Times New Roman" w:hAnsi="Calibri" w:cs="Times New Roman"/>
          <w:b/>
          <w:bCs/>
          <w:color w:val="000000"/>
          <w:sz w:val="24"/>
          <w:szCs w:val="24"/>
          <w:lang w:val="tr-TR" w:eastAsia="tr-TR"/>
        </w:rPr>
        <w:br w:type="page"/>
      </w:r>
    </w:p>
    <w:p w14:paraId="591236F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lastRenderedPageBreak/>
        <w:t>Academic titles:</w:t>
      </w:r>
    </w:p>
    <w:p w14:paraId="2AD40D8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2417E5C9" w14:textId="77777777" w:rsidR="0050413E" w:rsidRPr="0050413E" w:rsidRDefault="0050413E" w:rsidP="0050413E">
      <w:pPr>
        <w:shd w:val="clear" w:color="auto" w:fill="FFFFFF"/>
        <w:spacing w:after="0"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Assistant Professor:    09 July 2003</w:t>
      </w:r>
    </w:p>
    <w:p w14:paraId="43D71F8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Associate Professor:</w:t>
      </w:r>
      <w:r w:rsidRPr="0050413E">
        <w:rPr>
          <w:rFonts w:ascii="Calibri" w:eastAsia="Times New Roman" w:hAnsi="Calibri" w:cs="Times New Roman"/>
          <w:b/>
          <w:bCs/>
          <w:color w:val="000000"/>
          <w:sz w:val="24"/>
          <w:szCs w:val="24"/>
          <w:lang w:val="en-US" w:eastAsia="tr-TR"/>
        </w:rPr>
        <w:t>   </w:t>
      </w:r>
      <w:r w:rsidRPr="0050413E">
        <w:rPr>
          <w:rFonts w:ascii="Calibri" w:eastAsia="Times New Roman" w:hAnsi="Calibri" w:cs="Times New Roman"/>
          <w:color w:val="000000"/>
          <w:sz w:val="24"/>
          <w:szCs w:val="24"/>
          <w:lang w:val="en-US" w:eastAsia="tr-TR"/>
        </w:rPr>
        <w:t>28 April 2010</w:t>
      </w:r>
    </w:p>
    <w:p w14:paraId="2EE1007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Professor:                    </w:t>
      </w:r>
      <w:r w:rsidR="005C6C04">
        <w:rPr>
          <w:rFonts w:ascii="Calibri" w:eastAsia="Times New Roman" w:hAnsi="Calibri" w:cs="Times New Roman"/>
          <w:color w:val="000000"/>
          <w:sz w:val="24"/>
          <w:szCs w:val="24"/>
          <w:lang w:val="en-US" w:eastAsia="tr-TR"/>
        </w:rPr>
        <w:t xml:space="preserve"> </w:t>
      </w:r>
      <w:r w:rsidRPr="0050413E">
        <w:rPr>
          <w:rFonts w:ascii="Calibri" w:eastAsia="Times New Roman" w:hAnsi="Calibri" w:cs="Times New Roman"/>
          <w:color w:val="000000"/>
          <w:sz w:val="24"/>
          <w:szCs w:val="24"/>
          <w:lang w:val="en-US" w:eastAsia="tr-TR"/>
        </w:rPr>
        <w:t>30 July 2015</w:t>
      </w:r>
    </w:p>
    <w:p w14:paraId="08DAC1B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B45B0E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Administrative posts:</w:t>
      </w:r>
    </w:p>
    <w:p w14:paraId="4BA0E66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76B33496" w14:textId="42EF98ED"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(November 2022 – </w:t>
      </w:r>
      <w:r w:rsidR="009D0758">
        <w:rPr>
          <w:rFonts w:ascii="Calibri" w:eastAsia="Times New Roman" w:hAnsi="Calibri" w:cs="Times New Roman"/>
          <w:color w:val="000000"/>
          <w:sz w:val="24"/>
          <w:szCs w:val="24"/>
          <w:lang w:val="en-US" w:eastAsia="tr-TR"/>
        </w:rPr>
        <w:t>November 2025)</w:t>
      </w:r>
      <w:r w:rsidRPr="0050413E">
        <w:rPr>
          <w:rFonts w:ascii="Calibri" w:eastAsia="Times New Roman" w:hAnsi="Calibri" w:cs="Times New Roman"/>
          <w:color w:val="000000"/>
          <w:sz w:val="24"/>
          <w:szCs w:val="24"/>
          <w:lang w:val="en-US" w:eastAsia="tr-TR"/>
        </w:rPr>
        <w:t xml:space="preserve"> TED University, Department of Political Science and International Relations, Head</w:t>
      </w:r>
    </w:p>
    <w:p w14:paraId="53F5496A" w14:textId="5811D4A2"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(February 2019 – </w:t>
      </w:r>
      <w:r w:rsidR="004365CD">
        <w:rPr>
          <w:rFonts w:ascii="Calibri" w:eastAsia="Times New Roman" w:hAnsi="Calibri" w:cs="Times New Roman"/>
          <w:color w:val="000000"/>
          <w:sz w:val="24"/>
          <w:szCs w:val="24"/>
          <w:lang w:val="en-US" w:eastAsia="tr-TR"/>
        </w:rPr>
        <w:t>February 2025</w:t>
      </w:r>
      <w:r w:rsidRPr="0050413E">
        <w:rPr>
          <w:rFonts w:ascii="Calibri" w:eastAsia="Times New Roman" w:hAnsi="Calibri" w:cs="Times New Roman"/>
          <w:color w:val="000000"/>
          <w:sz w:val="24"/>
          <w:szCs w:val="24"/>
          <w:lang w:val="en-US" w:eastAsia="tr-TR"/>
        </w:rPr>
        <w:t>) TED University, Center for Gender Studies, Head</w:t>
      </w:r>
    </w:p>
    <w:p w14:paraId="040E4925" w14:textId="56942540"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(May 2016 – March 2021) TED University, Faculty of Economics and Administrative Sciences, Vice-Dean</w:t>
      </w:r>
    </w:p>
    <w:p w14:paraId="3318B78E" w14:textId="0C65E11E"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(October 2015 - …)  TED University, Peace Platform “Pathways to Peace”, Co-founder</w:t>
      </w:r>
    </w:p>
    <w:p w14:paraId="56469561" w14:textId="7777777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(May 2016 – May 2020,) TED University, University Executive Board Member</w:t>
      </w:r>
    </w:p>
    <w:p w14:paraId="6CDD9F6C" w14:textId="7777777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(February 2012 – …) TED University, Department of Political Science and International Relations, Departmental Erasmus Coordinator</w:t>
      </w:r>
    </w:p>
    <w:p w14:paraId="0D39F5BD" w14:textId="7777777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(February 2012 – …) TED University, Department of Political Science and International Relations, Departmental Internship Coordinator</w:t>
      </w:r>
    </w:p>
    <w:p w14:paraId="0394FEBF" w14:textId="7777777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(February 2012 – May 2017) TED University, Institutional Erasmus Coordinator</w:t>
      </w:r>
    </w:p>
    <w:p w14:paraId="05FDA9E0" w14:textId="7777777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(2003 – January 2012) </w:t>
      </w: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 Department of Political Science and International Relations, Departmental Erasmus Coordinator &amp; Departmental Bologna Process Coordinator</w:t>
      </w:r>
    </w:p>
    <w:p w14:paraId="6F6AAA99" w14:textId="7777777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6A1FA092" w14:textId="77777777" w:rsidR="0014379D" w:rsidRDefault="0014379D">
      <w:pPr>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br w:type="page"/>
      </w:r>
    </w:p>
    <w:p w14:paraId="5A5FFDF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lastRenderedPageBreak/>
        <w:t>Publications: Articles, books, book chapters and commentaries:</w:t>
      </w:r>
    </w:p>
    <w:p w14:paraId="2F9DFEE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76B6FE2B" w14:textId="544A43CC" w:rsidR="004A1A31" w:rsidRDefault="004A1A31" w:rsidP="004365CD">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0" w:name="x__Hlk66741189"/>
      <w:bookmarkStart w:id="1" w:name="x__Hlk122117915"/>
      <w:bookmarkStart w:id="2" w:name="x__Hlk131004505"/>
      <w:bookmarkEnd w:id="0"/>
      <w:bookmarkEnd w:id="1"/>
      <w:proofErr w:type="spellStart"/>
      <w:r>
        <w:rPr>
          <w:rFonts w:ascii="Calibri" w:eastAsia="Times New Roman" w:hAnsi="Calibri" w:cs="Times New Roman"/>
          <w:color w:val="000000"/>
          <w:sz w:val="24"/>
          <w:szCs w:val="24"/>
          <w:lang w:val="tr-TR" w:eastAsia="tr-TR"/>
        </w:rPr>
        <w:t>Guest</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editor</w:t>
      </w:r>
      <w:proofErr w:type="spellEnd"/>
      <w:r>
        <w:rPr>
          <w:rFonts w:ascii="Calibri" w:eastAsia="Times New Roman" w:hAnsi="Calibri" w:cs="Times New Roman"/>
          <w:color w:val="000000"/>
          <w:sz w:val="24"/>
          <w:szCs w:val="24"/>
          <w:lang w:val="tr-TR" w:eastAsia="tr-TR"/>
        </w:rPr>
        <w:t xml:space="preserve"> </w:t>
      </w:r>
      <w:r w:rsidR="00217FC8">
        <w:rPr>
          <w:rFonts w:ascii="Calibri" w:eastAsia="Times New Roman" w:hAnsi="Calibri" w:cs="Times New Roman"/>
          <w:color w:val="000000"/>
          <w:sz w:val="24"/>
          <w:szCs w:val="24"/>
          <w:lang w:val="tr-TR" w:eastAsia="tr-TR"/>
        </w:rPr>
        <w:t xml:space="preserve">as SDG5 Network </w:t>
      </w:r>
      <w:r>
        <w:rPr>
          <w:rFonts w:ascii="Calibri" w:eastAsia="Times New Roman" w:hAnsi="Calibri" w:cs="Times New Roman"/>
          <w:color w:val="000000"/>
          <w:sz w:val="24"/>
          <w:szCs w:val="24"/>
          <w:lang w:val="tr-TR" w:eastAsia="tr-TR"/>
        </w:rPr>
        <w:t xml:space="preserve">of Forum: </w:t>
      </w:r>
      <w:proofErr w:type="spellStart"/>
      <w:r>
        <w:rPr>
          <w:rFonts w:ascii="Calibri" w:eastAsia="Times New Roman" w:hAnsi="Calibri" w:cs="Times New Roman"/>
          <w:color w:val="000000"/>
          <w:sz w:val="24"/>
          <w:szCs w:val="24"/>
          <w:lang w:val="tr-TR" w:eastAsia="tr-TR"/>
        </w:rPr>
        <w:t>Womens</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rights</w:t>
      </w:r>
      <w:proofErr w:type="spellEnd"/>
      <w:r>
        <w:rPr>
          <w:rFonts w:ascii="Calibri" w:eastAsia="Times New Roman" w:hAnsi="Calibri" w:cs="Times New Roman"/>
          <w:color w:val="000000"/>
          <w:sz w:val="24"/>
          <w:szCs w:val="24"/>
          <w:lang w:val="tr-TR" w:eastAsia="tr-TR"/>
        </w:rPr>
        <w:t xml:space="preserve"> (Forum: </w:t>
      </w:r>
      <w:proofErr w:type="spellStart"/>
      <w:r>
        <w:rPr>
          <w:rFonts w:ascii="Calibri" w:eastAsia="Times New Roman" w:hAnsi="Calibri" w:cs="Times New Roman"/>
          <w:color w:val="000000"/>
          <w:sz w:val="24"/>
          <w:szCs w:val="24"/>
          <w:lang w:val="tr-TR" w:eastAsia="tr-TR"/>
        </w:rPr>
        <w:t>Frauenrechte</w:t>
      </w:r>
      <w:proofErr w:type="spellEnd"/>
      <w:r>
        <w:rPr>
          <w:rFonts w:ascii="Calibri" w:eastAsia="Times New Roman" w:hAnsi="Calibri" w:cs="Times New Roman"/>
          <w:color w:val="000000"/>
          <w:sz w:val="24"/>
          <w:szCs w:val="24"/>
          <w:lang w:val="tr-TR" w:eastAsia="tr-TR"/>
        </w:rPr>
        <w:t xml:space="preserve">) in </w:t>
      </w:r>
      <w:proofErr w:type="spellStart"/>
      <w:r>
        <w:rPr>
          <w:rFonts w:ascii="Calibri" w:eastAsia="Times New Roman" w:hAnsi="Calibri" w:cs="Times New Roman"/>
          <w:color w:val="000000"/>
          <w:sz w:val="24"/>
          <w:szCs w:val="24"/>
          <w:lang w:val="tr-TR" w:eastAsia="tr-TR"/>
        </w:rPr>
        <w:t>WeltTrends</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Das</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außenpolitische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Journal</w:t>
      </w:r>
      <w:proofErr w:type="spellEnd"/>
      <w:r>
        <w:rPr>
          <w:rFonts w:ascii="Calibri" w:eastAsia="Times New Roman" w:hAnsi="Calibri" w:cs="Times New Roman"/>
          <w:color w:val="000000"/>
          <w:sz w:val="24"/>
          <w:szCs w:val="24"/>
          <w:lang w:val="tr-TR" w:eastAsia="tr-TR"/>
        </w:rPr>
        <w:t>,</w:t>
      </w:r>
      <w:r w:rsidR="00217FC8">
        <w:rPr>
          <w:rFonts w:ascii="Calibri" w:eastAsia="Times New Roman" w:hAnsi="Calibri" w:cs="Times New Roman"/>
          <w:color w:val="000000"/>
          <w:sz w:val="24"/>
          <w:szCs w:val="24"/>
          <w:lang w:val="tr-TR" w:eastAsia="tr-TR"/>
        </w:rPr>
        <w:t xml:space="preserve"> </w:t>
      </w:r>
      <w:proofErr w:type="spellStart"/>
      <w:r w:rsidR="00217FC8">
        <w:rPr>
          <w:rFonts w:ascii="Calibri" w:eastAsia="Times New Roman" w:hAnsi="Calibri" w:cs="Times New Roman"/>
          <w:color w:val="000000"/>
          <w:sz w:val="24"/>
          <w:szCs w:val="24"/>
          <w:lang w:val="tr-TR" w:eastAsia="tr-TR"/>
        </w:rPr>
        <w:t>Nr</w:t>
      </w:r>
      <w:proofErr w:type="spellEnd"/>
      <w:r w:rsidR="00217FC8">
        <w:rPr>
          <w:rFonts w:ascii="Calibri" w:eastAsia="Times New Roman" w:hAnsi="Calibri" w:cs="Times New Roman"/>
          <w:color w:val="000000"/>
          <w:sz w:val="24"/>
          <w:szCs w:val="24"/>
          <w:lang w:val="tr-TR" w:eastAsia="tr-TR"/>
        </w:rPr>
        <w:t xml:space="preserve">. 204, </w:t>
      </w:r>
      <w:proofErr w:type="spellStart"/>
      <w:r w:rsidR="00217FC8">
        <w:rPr>
          <w:rFonts w:ascii="Calibri" w:eastAsia="Times New Roman" w:hAnsi="Calibri" w:cs="Times New Roman"/>
          <w:color w:val="000000"/>
          <w:sz w:val="24"/>
          <w:szCs w:val="24"/>
          <w:lang w:val="tr-TR" w:eastAsia="tr-TR"/>
        </w:rPr>
        <w:t>Frühjahr</w:t>
      </w:r>
      <w:proofErr w:type="spellEnd"/>
      <w:r w:rsidR="00217FC8">
        <w:rPr>
          <w:rFonts w:ascii="Calibri" w:eastAsia="Times New Roman" w:hAnsi="Calibri" w:cs="Times New Roman"/>
          <w:color w:val="000000"/>
          <w:sz w:val="24"/>
          <w:szCs w:val="24"/>
          <w:lang w:val="tr-TR" w:eastAsia="tr-TR"/>
        </w:rPr>
        <w:t xml:space="preserve"> 2025.</w:t>
      </w:r>
    </w:p>
    <w:p w14:paraId="5DAE34AD" w14:textId="40507299" w:rsidR="004365CD" w:rsidRDefault="004A1A31"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Zuhal Yeşilyurt Gündüz, Burcu Sarı Karademir </w:t>
      </w:r>
      <w:proofErr w:type="spellStart"/>
      <w:r>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Zehra Yılmaz: “</w:t>
      </w:r>
      <w:proofErr w:type="spellStart"/>
      <w:r>
        <w:rPr>
          <w:rFonts w:ascii="Calibri" w:eastAsia="Times New Roman" w:hAnsi="Calibri" w:cs="Times New Roman"/>
          <w:color w:val="000000"/>
          <w:sz w:val="24"/>
          <w:szCs w:val="24"/>
          <w:lang w:val="tr-TR" w:eastAsia="tr-TR"/>
        </w:rPr>
        <w:t>Geschlechtergleichheit</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als</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Herausforderung</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für</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die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Türkei</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WeltTrends</w:t>
      </w:r>
      <w:proofErr w:type="spellEnd"/>
      <w:r>
        <w:rPr>
          <w:rFonts w:ascii="Calibri" w:eastAsia="Times New Roman" w:hAnsi="Calibri" w:cs="Times New Roman"/>
          <w:color w:val="000000"/>
          <w:sz w:val="24"/>
          <w:szCs w:val="24"/>
          <w:lang w:val="tr-TR" w:eastAsia="tr-TR"/>
        </w:rPr>
        <w:t xml:space="preserve">. </w:t>
      </w:r>
      <w:proofErr w:type="spellStart"/>
      <w:r w:rsidR="00217FC8">
        <w:rPr>
          <w:rFonts w:ascii="Calibri" w:eastAsia="Times New Roman" w:hAnsi="Calibri" w:cs="Times New Roman"/>
          <w:color w:val="000000"/>
          <w:sz w:val="24"/>
          <w:szCs w:val="24"/>
          <w:lang w:val="tr-TR" w:eastAsia="tr-TR"/>
        </w:rPr>
        <w:t>Zeitschrift</w:t>
      </w:r>
      <w:proofErr w:type="spellEnd"/>
      <w:r w:rsidR="00217FC8">
        <w:rPr>
          <w:rFonts w:ascii="Calibri" w:eastAsia="Times New Roman" w:hAnsi="Calibri" w:cs="Times New Roman"/>
          <w:color w:val="000000"/>
          <w:sz w:val="24"/>
          <w:szCs w:val="24"/>
          <w:lang w:val="tr-TR" w:eastAsia="tr-TR"/>
        </w:rPr>
        <w:t xml:space="preserve"> </w:t>
      </w:r>
      <w:proofErr w:type="spellStart"/>
      <w:r w:rsidR="00217FC8">
        <w:rPr>
          <w:rFonts w:ascii="Calibri" w:eastAsia="Times New Roman" w:hAnsi="Calibri" w:cs="Times New Roman"/>
          <w:color w:val="000000"/>
          <w:sz w:val="24"/>
          <w:szCs w:val="24"/>
          <w:lang w:val="tr-TR" w:eastAsia="tr-TR"/>
        </w:rPr>
        <w:t>für</w:t>
      </w:r>
      <w:proofErr w:type="spellEnd"/>
      <w:r w:rsidR="00217FC8">
        <w:rPr>
          <w:rFonts w:ascii="Calibri" w:eastAsia="Times New Roman" w:hAnsi="Calibri" w:cs="Times New Roman"/>
          <w:color w:val="000000"/>
          <w:sz w:val="24"/>
          <w:szCs w:val="24"/>
          <w:lang w:val="tr-TR" w:eastAsia="tr-TR"/>
        </w:rPr>
        <w:t xml:space="preserve"> </w:t>
      </w:r>
      <w:proofErr w:type="spellStart"/>
      <w:r w:rsidR="00217FC8">
        <w:rPr>
          <w:rFonts w:ascii="Calibri" w:eastAsia="Times New Roman" w:hAnsi="Calibri" w:cs="Times New Roman"/>
          <w:color w:val="000000"/>
          <w:sz w:val="24"/>
          <w:szCs w:val="24"/>
          <w:lang w:val="tr-TR" w:eastAsia="tr-TR"/>
        </w:rPr>
        <w:t>internationale</w:t>
      </w:r>
      <w:proofErr w:type="spellEnd"/>
      <w:r w:rsidR="00217FC8">
        <w:rPr>
          <w:rFonts w:ascii="Calibri" w:eastAsia="Times New Roman" w:hAnsi="Calibri" w:cs="Times New Roman"/>
          <w:color w:val="000000"/>
          <w:sz w:val="24"/>
          <w:szCs w:val="24"/>
          <w:lang w:val="tr-TR" w:eastAsia="tr-TR"/>
        </w:rPr>
        <w:t xml:space="preserve"> Politik</w:t>
      </w:r>
      <w:r>
        <w:rPr>
          <w:rFonts w:ascii="Calibri" w:eastAsia="Times New Roman" w:hAnsi="Calibri" w:cs="Times New Roman"/>
          <w:color w:val="000000"/>
          <w:sz w:val="24"/>
          <w:szCs w:val="24"/>
          <w:lang w:val="tr-TR" w:eastAsia="tr-TR"/>
        </w:rPr>
        <w:t xml:space="preserve">, </w:t>
      </w:r>
      <w:proofErr w:type="spellStart"/>
      <w:r w:rsidR="00217FC8">
        <w:rPr>
          <w:rFonts w:ascii="Calibri" w:eastAsia="Times New Roman" w:hAnsi="Calibri" w:cs="Times New Roman"/>
          <w:color w:val="000000"/>
          <w:sz w:val="24"/>
          <w:szCs w:val="24"/>
          <w:lang w:val="tr-TR" w:eastAsia="tr-TR"/>
        </w:rPr>
        <w:t>Nr</w:t>
      </w:r>
      <w:proofErr w:type="spellEnd"/>
      <w:r w:rsidR="00217FC8">
        <w:rPr>
          <w:rFonts w:ascii="Calibri" w:eastAsia="Times New Roman" w:hAnsi="Calibri" w:cs="Times New Roman"/>
          <w:color w:val="000000"/>
          <w:sz w:val="24"/>
          <w:szCs w:val="24"/>
          <w:lang w:val="tr-TR" w:eastAsia="tr-TR"/>
        </w:rPr>
        <w:t xml:space="preserve">. 204, </w:t>
      </w:r>
      <w:proofErr w:type="spellStart"/>
      <w:r>
        <w:rPr>
          <w:rFonts w:ascii="Calibri" w:eastAsia="Times New Roman" w:hAnsi="Calibri" w:cs="Times New Roman"/>
          <w:color w:val="000000"/>
          <w:sz w:val="24"/>
          <w:szCs w:val="24"/>
          <w:lang w:val="tr-TR" w:eastAsia="tr-TR"/>
        </w:rPr>
        <w:t>Frühja</w:t>
      </w:r>
      <w:r w:rsidR="00217FC8">
        <w:rPr>
          <w:rFonts w:ascii="Calibri" w:eastAsia="Times New Roman" w:hAnsi="Calibri" w:cs="Times New Roman"/>
          <w:color w:val="000000"/>
          <w:sz w:val="24"/>
          <w:szCs w:val="24"/>
          <w:lang w:val="tr-TR" w:eastAsia="tr-TR"/>
        </w:rPr>
        <w:t>h</w:t>
      </w:r>
      <w:r>
        <w:rPr>
          <w:rFonts w:ascii="Calibri" w:eastAsia="Times New Roman" w:hAnsi="Calibri" w:cs="Times New Roman"/>
          <w:color w:val="000000"/>
          <w:sz w:val="24"/>
          <w:szCs w:val="24"/>
          <w:lang w:val="tr-TR" w:eastAsia="tr-TR"/>
        </w:rPr>
        <w:t>r</w:t>
      </w:r>
      <w:proofErr w:type="spellEnd"/>
      <w:r>
        <w:rPr>
          <w:rFonts w:ascii="Calibri" w:eastAsia="Times New Roman" w:hAnsi="Calibri" w:cs="Times New Roman"/>
          <w:color w:val="000000"/>
          <w:sz w:val="24"/>
          <w:szCs w:val="24"/>
          <w:lang w:val="tr-TR" w:eastAsia="tr-TR"/>
        </w:rPr>
        <w:t xml:space="preserve"> 2025, </w:t>
      </w:r>
      <w:proofErr w:type="spellStart"/>
      <w:r>
        <w:rPr>
          <w:rFonts w:ascii="Calibri" w:eastAsia="Times New Roman" w:hAnsi="Calibri" w:cs="Times New Roman"/>
          <w:color w:val="000000"/>
          <w:sz w:val="24"/>
          <w:szCs w:val="24"/>
          <w:lang w:val="tr-TR" w:eastAsia="tr-TR"/>
        </w:rPr>
        <w:t>pp</w:t>
      </w:r>
      <w:proofErr w:type="spellEnd"/>
      <w:r>
        <w:rPr>
          <w:rFonts w:ascii="Calibri" w:eastAsia="Times New Roman" w:hAnsi="Calibri" w:cs="Times New Roman"/>
          <w:color w:val="000000"/>
          <w:sz w:val="24"/>
          <w:szCs w:val="24"/>
          <w:lang w:val="tr-TR" w:eastAsia="tr-TR"/>
        </w:rPr>
        <w:t>. 88-96.</w:t>
      </w:r>
    </w:p>
    <w:p w14:paraId="04C1A909" w14:textId="1A6024AB" w:rsidR="004A1A31"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Esra </w:t>
      </w:r>
      <w:proofErr w:type="spellStart"/>
      <w:r>
        <w:rPr>
          <w:rFonts w:ascii="Calibri" w:eastAsia="Times New Roman" w:hAnsi="Calibri" w:cs="Times New Roman"/>
          <w:color w:val="000000"/>
          <w:sz w:val="24"/>
          <w:szCs w:val="24"/>
          <w:lang w:val="tr-TR" w:eastAsia="tr-TR"/>
        </w:rPr>
        <w:t>Akgemci</w:t>
      </w:r>
      <w:proofErr w:type="spellEnd"/>
      <w:r>
        <w:rPr>
          <w:rFonts w:ascii="Calibri" w:eastAsia="Times New Roman" w:hAnsi="Calibri" w:cs="Times New Roman"/>
          <w:color w:val="000000"/>
          <w:sz w:val="24"/>
          <w:szCs w:val="24"/>
          <w:lang w:val="tr-TR" w:eastAsia="tr-TR"/>
        </w:rPr>
        <w:t>: “</w:t>
      </w:r>
      <w:proofErr w:type="spellStart"/>
      <w:r>
        <w:rPr>
          <w:rFonts w:ascii="Calibri" w:eastAsia="Times New Roman" w:hAnsi="Calibri" w:cs="Times New Roman"/>
          <w:color w:val="000000"/>
          <w:sz w:val="24"/>
          <w:szCs w:val="24"/>
          <w:lang w:val="tr-TR" w:eastAsia="tr-TR"/>
        </w:rPr>
        <w:t>Mexiko</w:t>
      </w:r>
      <w:proofErr w:type="spellEnd"/>
      <w:r>
        <w:rPr>
          <w:rFonts w:ascii="Calibri" w:eastAsia="Times New Roman" w:hAnsi="Calibri" w:cs="Times New Roman"/>
          <w:color w:val="000000"/>
          <w:sz w:val="24"/>
          <w:szCs w:val="24"/>
          <w:lang w:val="tr-TR" w:eastAsia="tr-TR"/>
        </w:rPr>
        <w:t xml:space="preserve"> – </w:t>
      </w:r>
      <w:proofErr w:type="spellStart"/>
      <w:r>
        <w:rPr>
          <w:rFonts w:ascii="Calibri" w:eastAsia="Times New Roman" w:hAnsi="Calibri" w:cs="Times New Roman"/>
          <w:color w:val="000000"/>
          <w:sz w:val="24"/>
          <w:szCs w:val="24"/>
          <w:lang w:val="tr-TR" w:eastAsia="tr-TR"/>
        </w:rPr>
        <w:t>Feministische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Außenpolitik</w:t>
      </w:r>
      <w:proofErr w:type="spellEnd"/>
      <w:r>
        <w:rPr>
          <w:rFonts w:ascii="Calibri" w:eastAsia="Times New Roman" w:hAnsi="Calibri" w:cs="Times New Roman"/>
          <w:color w:val="000000"/>
          <w:sz w:val="24"/>
          <w:szCs w:val="24"/>
          <w:lang w:val="tr-TR" w:eastAsia="tr-TR"/>
        </w:rPr>
        <w:t xml:space="preserve"> in </w:t>
      </w:r>
      <w:proofErr w:type="spellStart"/>
      <w:r>
        <w:rPr>
          <w:rFonts w:ascii="Calibri" w:eastAsia="Times New Roman" w:hAnsi="Calibri" w:cs="Times New Roman"/>
          <w:color w:val="000000"/>
          <w:sz w:val="24"/>
          <w:szCs w:val="24"/>
          <w:lang w:val="tr-TR" w:eastAsia="tr-TR"/>
        </w:rPr>
        <w:t>Zeiten</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des</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Backlashs</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WeltTrends</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Zeitschrift</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für</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internationale</w:t>
      </w:r>
      <w:proofErr w:type="spellEnd"/>
      <w:r>
        <w:rPr>
          <w:rFonts w:ascii="Calibri" w:eastAsia="Times New Roman" w:hAnsi="Calibri" w:cs="Times New Roman"/>
          <w:color w:val="000000"/>
          <w:sz w:val="24"/>
          <w:szCs w:val="24"/>
          <w:lang w:val="tr-TR" w:eastAsia="tr-TR"/>
        </w:rPr>
        <w:t xml:space="preserve"> Politik, </w:t>
      </w:r>
      <w:proofErr w:type="spellStart"/>
      <w:r>
        <w:rPr>
          <w:rFonts w:ascii="Calibri" w:eastAsia="Times New Roman" w:hAnsi="Calibri" w:cs="Times New Roman"/>
          <w:color w:val="000000"/>
          <w:sz w:val="24"/>
          <w:szCs w:val="24"/>
          <w:lang w:val="tr-TR" w:eastAsia="tr-TR"/>
        </w:rPr>
        <w:t>Nr</w:t>
      </w:r>
      <w:proofErr w:type="spellEnd"/>
      <w:r>
        <w:rPr>
          <w:rFonts w:ascii="Calibri" w:eastAsia="Times New Roman" w:hAnsi="Calibri" w:cs="Times New Roman"/>
          <w:color w:val="000000"/>
          <w:sz w:val="24"/>
          <w:szCs w:val="24"/>
          <w:lang w:val="tr-TR" w:eastAsia="tr-TR"/>
        </w:rPr>
        <w:t xml:space="preserve">. 204, </w:t>
      </w:r>
      <w:proofErr w:type="spellStart"/>
      <w:r>
        <w:rPr>
          <w:rFonts w:ascii="Calibri" w:eastAsia="Times New Roman" w:hAnsi="Calibri" w:cs="Times New Roman"/>
          <w:color w:val="000000"/>
          <w:sz w:val="24"/>
          <w:szCs w:val="24"/>
          <w:lang w:val="tr-TR" w:eastAsia="tr-TR"/>
        </w:rPr>
        <w:t>Frühjahr</w:t>
      </w:r>
      <w:proofErr w:type="spellEnd"/>
      <w:r>
        <w:rPr>
          <w:rFonts w:ascii="Calibri" w:eastAsia="Times New Roman" w:hAnsi="Calibri" w:cs="Times New Roman"/>
          <w:color w:val="000000"/>
          <w:sz w:val="24"/>
          <w:szCs w:val="24"/>
          <w:lang w:val="tr-TR" w:eastAsia="tr-TR"/>
        </w:rPr>
        <w:t xml:space="preserve"> 2025, </w:t>
      </w:r>
      <w:proofErr w:type="spellStart"/>
      <w:r>
        <w:rPr>
          <w:rFonts w:ascii="Calibri" w:eastAsia="Times New Roman" w:hAnsi="Calibri" w:cs="Times New Roman"/>
          <w:color w:val="000000"/>
          <w:sz w:val="24"/>
          <w:szCs w:val="24"/>
          <w:lang w:val="tr-TR" w:eastAsia="tr-TR"/>
        </w:rPr>
        <w:t>pp</w:t>
      </w:r>
      <w:proofErr w:type="spellEnd"/>
      <w:r>
        <w:rPr>
          <w:rFonts w:ascii="Calibri" w:eastAsia="Times New Roman" w:hAnsi="Calibri" w:cs="Times New Roman"/>
          <w:color w:val="000000"/>
          <w:sz w:val="24"/>
          <w:szCs w:val="24"/>
          <w:lang w:val="tr-TR" w:eastAsia="tr-TR"/>
        </w:rPr>
        <w:t xml:space="preserve"> 97-103.</w:t>
      </w:r>
    </w:p>
    <w:p w14:paraId="7B965B96" w14:textId="029469B8" w:rsidR="00217FC8"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Gülriz Şen: “’</w:t>
      </w:r>
      <w:proofErr w:type="spellStart"/>
      <w:r>
        <w:rPr>
          <w:rFonts w:ascii="Calibri" w:eastAsia="Times New Roman" w:hAnsi="Calibri" w:cs="Times New Roman"/>
          <w:color w:val="000000"/>
          <w:sz w:val="24"/>
          <w:szCs w:val="24"/>
          <w:lang w:val="tr-TR" w:eastAsia="tr-TR"/>
        </w:rPr>
        <w:t>Patronen</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sind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billiger</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als</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Zucker</w:t>
      </w:r>
      <w:proofErr w:type="spellEnd"/>
      <w:r>
        <w:rPr>
          <w:rFonts w:ascii="Calibri" w:eastAsia="Times New Roman" w:hAnsi="Calibri" w:cs="Times New Roman"/>
          <w:color w:val="000000"/>
          <w:sz w:val="24"/>
          <w:szCs w:val="24"/>
          <w:lang w:val="tr-TR" w:eastAsia="tr-TR"/>
        </w:rPr>
        <w:t xml:space="preserve">’ – </w:t>
      </w:r>
      <w:proofErr w:type="spellStart"/>
      <w:r>
        <w:rPr>
          <w:rFonts w:ascii="Calibri" w:eastAsia="Times New Roman" w:hAnsi="Calibri" w:cs="Times New Roman"/>
          <w:color w:val="000000"/>
          <w:sz w:val="24"/>
          <w:szCs w:val="24"/>
          <w:lang w:val="tr-TR" w:eastAsia="tr-TR"/>
        </w:rPr>
        <w:t>Frauen</w:t>
      </w:r>
      <w:proofErr w:type="spellEnd"/>
      <w:r>
        <w:rPr>
          <w:rFonts w:ascii="Calibri" w:eastAsia="Times New Roman" w:hAnsi="Calibri" w:cs="Times New Roman"/>
          <w:color w:val="000000"/>
          <w:sz w:val="24"/>
          <w:szCs w:val="24"/>
          <w:lang w:val="tr-TR" w:eastAsia="tr-TR"/>
        </w:rPr>
        <w:t xml:space="preserve"> im </w:t>
      </w:r>
      <w:proofErr w:type="spellStart"/>
      <w:r>
        <w:rPr>
          <w:rFonts w:ascii="Calibri" w:eastAsia="Times New Roman" w:hAnsi="Calibri" w:cs="Times New Roman"/>
          <w:color w:val="000000"/>
          <w:sz w:val="24"/>
          <w:szCs w:val="24"/>
          <w:lang w:val="tr-TR" w:eastAsia="tr-TR"/>
        </w:rPr>
        <w:t>Gazakrieg</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WeltTrend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Zeitschrift</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für</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internationale</w:t>
      </w:r>
      <w:proofErr w:type="spellEnd"/>
      <w:r>
        <w:rPr>
          <w:rFonts w:ascii="Calibri" w:eastAsia="Times New Roman" w:hAnsi="Calibri" w:cs="Times New Roman"/>
          <w:color w:val="000000"/>
          <w:sz w:val="24"/>
          <w:szCs w:val="24"/>
          <w:lang w:val="tr-TR" w:eastAsia="tr-TR"/>
        </w:rPr>
        <w:t xml:space="preserve"> Politik, </w:t>
      </w:r>
      <w:proofErr w:type="spellStart"/>
      <w:r>
        <w:rPr>
          <w:rFonts w:ascii="Calibri" w:eastAsia="Times New Roman" w:hAnsi="Calibri" w:cs="Times New Roman"/>
          <w:color w:val="000000"/>
          <w:sz w:val="24"/>
          <w:szCs w:val="24"/>
          <w:lang w:val="tr-TR" w:eastAsia="tr-TR"/>
        </w:rPr>
        <w:t>Nr</w:t>
      </w:r>
      <w:proofErr w:type="spellEnd"/>
      <w:r>
        <w:rPr>
          <w:rFonts w:ascii="Calibri" w:eastAsia="Times New Roman" w:hAnsi="Calibri" w:cs="Times New Roman"/>
          <w:color w:val="000000"/>
          <w:sz w:val="24"/>
          <w:szCs w:val="24"/>
          <w:lang w:val="tr-TR" w:eastAsia="tr-TR"/>
        </w:rPr>
        <w:t xml:space="preserve">. 204, </w:t>
      </w:r>
      <w:proofErr w:type="spellStart"/>
      <w:r>
        <w:rPr>
          <w:rFonts w:ascii="Calibri" w:eastAsia="Times New Roman" w:hAnsi="Calibri" w:cs="Times New Roman"/>
          <w:color w:val="000000"/>
          <w:sz w:val="24"/>
          <w:szCs w:val="24"/>
          <w:lang w:val="tr-TR" w:eastAsia="tr-TR"/>
        </w:rPr>
        <w:t>Frühjahr</w:t>
      </w:r>
      <w:proofErr w:type="spellEnd"/>
      <w:r>
        <w:rPr>
          <w:rFonts w:ascii="Calibri" w:eastAsia="Times New Roman" w:hAnsi="Calibri" w:cs="Times New Roman"/>
          <w:color w:val="000000"/>
          <w:sz w:val="24"/>
          <w:szCs w:val="24"/>
          <w:lang w:val="tr-TR" w:eastAsia="tr-TR"/>
        </w:rPr>
        <w:t xml:space="preserve"> 2025, </w:t>
      </w:r>
      <w:proofErr w:type="spellStart"/>
      <w:r>
        <w:rPr>
          <w:rFonts w:ascii="Calibri" w:eastAsia="Times New Roman" w:hAnsi="Calibri" w:cs="Times New Roman"/>
          <w:color w:val="000000"/>
          <w:sz w:val="24"/>
          <w:szCs w:val="24"/>
          <w:lang w:val="tr-TR" w:eastAsia="tr-TR"/>
        </w:rPr>
        <w:t>pp</w:t>
      </w:r>
      <w:proofErr w:type="spellEnd"/>
      <w:r>
        <w:rPr>
          <w:rFonts w:ascii="Calibri" w:eastAsia="Times New Roman" w:hAnsi="Calibri" w:cs="Times New Roman"/>
          <w:color w:val="000000"/>
          <w:sz w:val="24"/>
          <w:szCs w:val="24"/>
          <w:lang w:val="tr-TR" w:eastAsia="tr-TR"/>
        </w:rPr>
        <w:t>. 104-110.</w:t>
      </w:r>
    </w:p>
    <w:p w14:paraId="40C081E8" w14:textId="77777777" w:rsidR="00217FC8"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751E3506" w14:textId="3C98C76C" w:rsidR="004365CD" w:rsidRDefault="004365CD"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4365CD">
        <w:rPr>
          <w:rFonts w:ascii="Calibri" w:eastAsia="Times New Roman" w:hAnsi="Calibri" w:cs="Times New Roman"/>
          <w:color w:val="000000"/>
          <w:sz w:val="24"/>
          <w:szCs w:val="24"/>
          <w:lang w:val="tr-TR" w:eastAsia="tr-TR"/>
        </w:rPr>
        <w:t>Almanya Federal Meclis Seçimleri</w:t>
      </w:r>
      <w:r>
        <w:rPr>
          <w:rFonts w:ascii="Calibri" w:eastAsia="Times New Roman" w:hAnsi="Calibri" w:cs="Times New Roman"/>
          <w:color w:val="000000"/>
          <w:sz w:val="24"/>
          <w:szCs w:val="24"/>
          <w:lang w:val="tr-TR" w:eastAsia="tr-TR"/>
        </w:rPr>
        <w:t xml:space="preserve">”, </w:t>
      </w:r>
      <w:r w:rsidRPr="004365CD">
        <w:rPr>
          <w:rFonts w:ascii="Calibri" w:eastAsia="Times New Roman" w:hAnsi="Calibri" w:cs="Times New Roman"/>
          <w:color w:val="000000"/>
          <w:sz w:val="24"/>
          <w:szCs w:val="24"/>
          <w:lang w:val="tr-TR" w:eastAsia="tr-TR"/>
        </w:rPr>
        <w:t>Panorama Soruyor</w:t>
      </w:r>
      <w:r>
        <w:rPr>
          <w:rFonts w:ascii="Calibri" w:eastAsia="Times New Roman" w:hAnsi="Calibri" w:cs="Times New Roman"/>
          <w:color w:val="000000"/>
          <w:sz w:val="24"/>
          <w:szCs w:val="24"/>
          <w:lang w:val="tr-TR" w:eastAsia="tr-TR"/>
        </w:rPr>
        <w:t>/</w:t>
      </w:r>
      <w:r w:rsidR="00227DE4">
        <w:rPr>
          <w:rFonts w:ascii="Calibri" w:eastAsia="Times New Roman" w:hAnsi="Calibri" w:cs="Times New Roman"/>
          <w:color w:val="000000"/>
          <w:sz w:val="24"/>
          <w:szCs w:val="24"/>
          <w:lang w:val="tr-TR" w:eastAsia="tr-TR"/>
        </w:rPr>
        <w:t xml:space="preserve">Panorama </w:t>
      </w:r>
      <w:proofErr w:type="spellStart"/>
      <w:r>
        <w:rPr>
          <w:rFonts w:ascii="Calibri" w:eastAsia="Times New Roman" w:hAnsi="Calibri" w:cs="Times New Roman"/>
          <w:color w:val="000000"/>
          <w:sz w:val="24"/>
          <w:szCs w:val="24"/>
          <w:lang w:val="tr-TR" w:eastAsia="tr-TR"/>
        </w:rPr>
        <w:t>Asks</w:t>
      </w:r>
      <w:proofErr w:type="spellEnd"/>
      <w:r>
        <w:rPr>
          <w:rFonts w:ascii="Calibri" w:eastAsia="Times New Roman" w:hAnsi="Calibri" w:cs="Times New Roman"/>
          <w:color w:val="000000"/>
          <w:sz w:val="24"/>
          <w:szCs w:val="24"/>
          <w:lang w:val="tr-TR" w:eastAsia="tr-TR"/>
        </w:rPr>
        <w:t xml:space="preserve">, </w:t>
      </w:r>
      <w:proofErr w:type="spellStart"/>
      <w:r w:rsidR="000B2AA2">
        <w:rPr>
          <w:rFonts w:ascii="Calibri" w:eastAsia="Times New Roman" w:hAnsi="Calibri" w:cs="Times New Roman"/>
          <w:color w:val="000000"/>
          <w:sz w:val="24"/>
          <w:szCs w:val="24"/>
          <w:lang w:val="tr-TR" w:eastAsia="tr-TR"/>
        </w:rPr>
        <w:t>Edited</w:t>
      </w:r>
      <w:proofErr w:type="spellEnd"/>
      <w:r w:rsidR="000B2AA2">
        <w:rPr>
          <w:rFonts w:ascii="Calibri" w:eastAsia="Times New Roman" w:hAnsi="Calibri" w:cs="Times New Roman"/>
          <w:color w:val="000000"/>
          <w:sz w:val="24"/>
          <w:szCs w:val="24"/>
          <w:lang w:val="tr-TR" w:eastAsia="tr-TR"/>
        </w:rPr>
        <w:t xml:space="preserve"> </w:t>
      </w:r>
      <w:proofErr w:type="spellStart"/>
      <w:r w:rsidR="000B2AA2">
        <w:rPr>
          <w:rFonts w:ascii="Calibri" w:eastAsia="Times New Roman" w:hAnsi="Calibri" w:cs="Times New Roman"/>
          <w:color w:val="000000"/>
          <w:sz w:val="24"/>
          <w:szCs w:val="24"/>
          <w:lang w:val="tr-TR" w:eastAsia="tr-TR"/>
        </w:rPr>
        <w:t>by</w:t>
      </w:r>
      <w:proofErr w:type="spellEnd"/>
      <w:r w:rsidR="000B2AA2">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Fi</w:t>
      </w:r>
      <w:r w:rsidRPr="004365CD">
        <w:rPr>
          <w:rFonts w:ascii="Calibri" w:eastAsia="Times New Roman" w:hAnsi="Calibri" w:cs="Times New Roman"/>
          <w:color w:val="000000"/>
          <w:sz w:val="24"/>
          <w:szCs w:val="24"/>
          <w:lang w:val="tr-TR" w:eastAsia="tr-TR"/>
        </w:rPr>
        <w:t>liz Aydın Cevher</w:t>
      </w:r>
      <w:r>
        <w:rPr>
          <w:rFonts w:ascii="Calibri" w:eastAsia="Times New Roman" w:hAnsi="Calibri" w:cs="Times New Roman"/>
          <w:color w:val="000000"/>
          <w:sz w:val="24"/>
          <w:szCs w:val="24"/>
          <w:lang w:val="tr-TR" w:eastAsia="tr-TR"/>
        </w:rPr>
        <w:t xml:space="preserve">, 08 </w:t>
      </w:r>
      <w:proofErr w:type="spellStart"/>
      <w:r>
        <w:rPr>
          <w:rFonts w:ascii="Calibri" w:eastAsia="Times New Roman" w:hAnsi="Calibri" w:cs="Times New Roman"/>
          <w:color w:val="000000"/>
          <w:sz w:val="24"/>
          <w:szCs w:val="24"/>
          <w:lang w:val="tr-TR" w:eastAsia="tr-TR"/>
        </w:rPr>
        <w:t>March</w:t>
      </w:r>
      <w:proofErr w:type="spellEnd"/>
      <w:r>
        <w:rPr>
          <w:rFonts w:ascii="Calibri" w:eastAsia="Times New Roman" w:hAnsi="Calibri" w:cs="Times New Roman"/>
          <w:color w:val="000000"/>
          <w:sz w:val="24"/>
          <w:szCs w:val="24"/>
          <w:lang w:val="tr-TR" w:eastAsia="tr-TR"/>
        </w:rPr>
        <w:t xml:space="preserve"> 2025, </w:t>
      </w:r>
      <w:hyperlink r:id="rId9" w:history="1">
        <w:r w:rsidRPr="00E336B3">
          <w:rPr>
            <w:rStyle w:val="Kpr"/>
            <w:rFonts w:ascii="Calibri" w:eastAsia="Times New Roman" w:hAnsi="Calibri" w:cs="Times New Roman"/>
            <w:sz w:val="24"/>
            <w:szCs w:val="24"/>
            <w:lang w:val="tr-TR" w:eastAsia="tr-TR"/>
          </w:rPr>
          <w:t>https://www.globalpanorama.org/2025/03/almanya-federal-meclis-secimleri/</w:t>
        </w:r>
      </w:hyperlink>
      <w:r>
        <w:rPr>
          <w:rFonts w:ascii="Calibri" w:eastAsia="Times New Roman" w:hAnsi="Calibri" w:cs="Times New Roman"/>
          <w:color w:val="000000"/>
          <w:sz w:val="24"/>
          <w:szCs w:val="24"/>
          <w:lang w:val="tr-TR" w:eastAsia="tr-TR"/>
        </w:rPr>
        <w:t xml:space="preserve"> </w:t>
      </w:r>
    </w:p>
    <w:p w14:paraId="09936AF5" w14:textId="77777777" w:rsidR="004365CD" w:rsidRDefault="004365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11C2E4E3" w14:textId="3F171F72" w:rsidR="001F14DB" w:rsidRDefault="001F14DB" w:rsidP="00A737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1F14DB">
        <w:rPr>
          <w:rFonts w:ascii="Calibri" w:eastAsia="Times New Roman" w:hAnsi="Calibri" w:cs="Times New Roman"/>
          <w:color w:val="000000"/>
          <w:sz w:val="24"/>
          <w:szCs w:val="24"/>
          <w:lang w:val="tr-TR" w:eastAsia="tr-TR"/>
        </w:rPr>
        <w:t xml:space="preserve">BRICS+ – </w:t>
      </w:r>
      <w:proofErr w:type="spellStart"/>
      <w:r w:rsidRPr="001F14DB">
        <w:rPr>
          <w:rFonts w:ascii="Calibri" w:eastAsia="Times New Roman" w:hAnsi="Calibri" w:cs="Times New Roman"/>
          <w:color w:val="000000"/>
          <w:sz w:val="24"/>
          <w:szCs w:val="24"/>
          <w:lang w:val="tr-TR" w:eastAsia="tr-TR"/>
        </w:rPr>
        <w:t>Eine</w:t>
      </w:r>
      <w:proofErr w:type="spellEnd"/>
      <w:r w:rsidRPr="001F14DB">
        <w:rPr>
          <w:rFonts w:ascii="Calibri" w:eastAsia="Times New Roman" w:hAnsi="Calibri" w:cs="Times New Roman"/>
          <w:color w:val="000000"/>
          <w:sz w:val="24"/>
          <w:szCs w:val="24"/>
          <w:lang w:val="tr-TR" w:eastAsia="tr-TR"/>
        </w:rPr>
        <w:t xml:space="preserve"> </w:t>
      </w:r>
      <w:proofErr w:type="spellStart"/>
      <w:r w:rsidRPr="001F14DB">
        <w:rPr>
          <w:rFonts w:ascii="Calibri" w:eastAsia="Times New Roman" w:hAnsi="Calibri" w:cs="Times New Roman"/>
          <w:color w:val="000000"/>
          <w:sz w:val="24"/>
          <w:szCs w:val="24"/>
          <w:lang w:val="tr-TR" w:eastAsia="tr-TR"/>
        </w:rPr>
        <w:t>andere</w:t>
      </w:r>
      <w:proofErr w:type="spellEnd"/>
      <w:r w:rsidRPr="001F14DB">
        <w:rPr>
          <w:rFonts w:ascii="Calibri" w:eastAsia="Times New Roman" w:hAnsi="Calibri" w:cs="Times New Roman"/>
          <w:color w:val="000000"/>
          <w:sz w:val="24"/>
          <w:szCs w:val="24"/>
          <w:lang w:val="tr-TR" w:eastAsia="tr-TR"/>
        </w:rPr>
        <w:t xml:space="preserve"> </w:t>
      </w:r>
      <w:proofErr w:type="spellStart"/>
      <w:r w:rsidRPr="001F14DB">
        <w:rPr>
          <w:rFonts w:ascii="Calibri" w:eastAsia="Times New Roman" w:hAnsi="Calibri" w:cs="Times New Roman"/>
          <w:color w:val="000000"/>
          <w:sz w:val="24"/>
          <w:szCs w:val="24"/>
          <w:lang w:val="tr-TR" w:eastAsia="tr-TR"/>
        </w:rPr>
        <w:t>Schrift</w:t>
      </w:r>
      <w:proofErr w:type="spellEnd"/>
      <w:r w:rsidRPr="001F14DB">
        <w:rPr>
          <w:rFonts w:ascii="Calibri" w:eastAsia="Times New Roman" w:hAnsi="Calibri" w:cs="Times New Roman"/>
          <w:color w:val="000000"/>
          <w:sz w:val="24"/>
          <w:szCs w:val="24"/>
          <w:lang w:val="tr-TR" w:eastAsia="tr-TR"/>
        </w:rPr>
        <w:t xml:space="preserve"> an der </w:t>
      </w:r>
      <w:proofErr w:type="spellStart"/>
      <w:r w:rsidRPr="001F14DB">
        <w:rPr>
          <w:rFonts w:ascii="Calibri" w:eastAsia="Times New Roman" w:hAnsi="Calibri" w:cs="Times New Roman"/>
          <w:color w:val="000000"/>
          <w:sz w:val="24"/>
          <w:szCs w:val="24"/>
          <w:lang w:val="tr-TR" w:eastAsia="tr-TR"/>
        </w:rPr>
        <w:t>Wand</w:t>
      </w:r>
      <w:proofErr w:type="spellEnd"/>
      <w:r w:rsidRPr="001F14DB">
        <w:rPr>
          <w:rFonts w:ascii="Calibri" w:eastAsia="Times New Roman" w:hAnsi="Calibri" w:cs="Times New Roman"/>
          <w:color w:val="000000"/>
          <w:sz w:val="24"/>
          <w:szCs w:val="24"/>
          <w:lang w:val="tr-TR" w:eastAsia="tr-TR"/>
        </w:rPr>
        <w:t>?</w:t>
      </w:r>
      <w:r>
        <w:rPr>
          <w:rFonts w:ascii="Calibri" w:eastAsia="Times New Roman" w:hAnsi="Calibri" w:cs="Times New Roman"/>
          <w:color w:val="000000"/>
          <w:sz w:val="24"/>
          <w:szCs w:val="24"/>
          <w:lang w:val="tr-TR" w:eastAsia="tr-TR"/>
        </w:rPr>
        <w:t xml:space="preserve">”, </w:t>
      </w:r>
      <w:proofErr w:type="spellStart"/>
      <w:r w:rsidRPr="001F14DB">
        <w:rPr>
          <w:rFonts w:ascii="Calibri" w:eastAsia="Times New Roman" w:hAnsi="Calibri" w:cs="Times New Roman"/>
          <w:color w:val="000000"/>
          <w:sz w:val="24"/>
          <w:szCs w:val="24"/>
          <w:lang w:val="tr-TR" w:eastAsia="tr-TR"/>
        </w:rPr>
        <w:t>WeltTrends</w:t>
      </w:r>
      <w:proofErr w:type="spellEnd"/>
      <w:r w:rsidRPr="001F14DB">
        <w:rPr>
          <w:rFonts w:ascii="Calibri" w:eastAsia="Times New Roman" w:hAnsi="Calibri" w:cs="Times New Roman"/>
          <w:color w:val="000000"/>
          <w:sz w:val="24"/>
          <w:szCs w:val="24"/>
          <w:lang w:val="tr-TR" w:eastAsia="tr-TR"/>
        </w:rPr>
        <w:t xml:space="preserve">. </w:t>
      </w:r>
      <w:proofErr w:type="spellStart"/>
      <w:r w:rsidRPr="001F14DB">
        <w:rPr>
          <w:rFonts w:ascii="Calibri" w:eastAsia="Times New Roman" w:hAnsi="Calibri" w:cs="Times New Roman"/>
          <w:color w:val="000000"/>
          <w:sz w:val="24"/>
          <w:szCs w:val="24"/>
          <w:lang w:val="tr-TR" w:eastAsia="tr-TR"/>
        </w:rPr>
        <w:t>Das</w:t>
      </w:r>
      <w:proofErr w:type="spellEnd"/>
      <w:r w:rsidRPr="001F14DB">
        <w:rPr>
          <w:rFonts w:ascii="Calibri" w:eastAsia="Times New Roman" w:hAnsi="Calibri" w:cs="Times New Roman"/>
          <w:color w:val="000000"/>
          <w:sz w:val="24"/>
          <w:szCs w:val="24"/>
          <w:lang w:val="tr-TR" w:eastAsia="tr-TR"/>
        </w:rPr>
        <w:t xml:space="preserve"> </w:t>
      </w:r>
      <w:proofErr w:type="spellStart"/>
      <w:r w:rsidRPr="001F14DB">
        <w:rPr>
          <w:rFonts w:ascii="Calibri" w:eastAsia="Times New Roman" w:hAnsi="Calibri" w:cs="Times New Roman"/>
          <w:color w:val="000000"/>
          <w:sz w:val="24"/>
          <w:szCs w:val="24"/>
          <w:lang w:val="tr-TR" w:eastAsia="tr-TR"/>
        </w:rPr>
        <w:t>außenpolitische</w:t>
      </w:r>
      <w:proofErr w:type="spellEnd"/>
      <w:r w:rsidRPr="001F14DB">
        <w:rPr>
          <w:rFonts w:ascii="Calibri" w:eastAsia="Times New Roman" w:hAnsi="Calibri" w:cs="Times New Roman"/>
          <w:color w:val="000000"/>
          <w:sz w:val="24"/>
          <w:szCs w:val="24"/>
          <w:lang w:val="tr-TR" w:eastAsia="tr-TR"/>
        </w:rPr>
        <w:t xml:space="preserve"> </w:t>
      </w:r>
      <w:proofErr w:type="spellStart"/>
      <w:r w:rsidRPr="001F14DB">
        <w:rPr>
          <w:rFonts w:ascii="Calibri" w:eastAsia="Times New Roman" w:hAnsi="Calibri" w:cs="Times New Roman"/>
          <w:color w:val="000000"/>
          <w:sz w:val="24"/>
          <w:szCs w:val="24"/>
          <w:lang w:val="tr-TR" w:eastAsia="tr-TR"/>
        </w:rPr>
        <w:t>Journal</w:t>
      </w:r>
      <w:proofErr w:type="spellEnd"/>
      <w:r w:rsidRPr="001F14DB">
        <w:rPr>
          <w:rFonts w:ascii="Calibri" w:eastAsia="Times New Roman" w:hAnsi="Calibri" w:cs="Times New Roman"/>
          <w:color w:val="000000"/>
          <w:sz w:val="24"/>
          <w:szCs w:val="24"/>
          <w:lang w:val="tr-TR" w:eastAsia="tr-TR"/>
        </w:rPr>
        <w:t xml:space="preserve">, 2024, </w:t>
      </w:r>
      <w:proofErr w:type="spellStart"/>
      <w:r w:rsidRPr="001F14DB">
        <w:rPr>
          <w:rFonts w:ascii="Calibri" w:eastAsia="Times New Roman" w:hAnsi="Calibri" w:cs="Times New Roman"/>
          <w:color w:val="000000"/>
          <w:sz w:val="24"/>
          <w:szCs w:val="24"/>
          <w:lang w:val="tr-TR" w:eastAsia="tr-TR"/>
        </w:rPr>
        <w:t>Nr</w:t>
      </w:r>
      <w:proofErr w:type="spellEnd"/>
      <w:r w:rsidRPr="001F14DB">
        <w:rPr>
          <w:rFonts w:ascii="Calibri" w:eastAsia="Times New Roman" w:hAnsi="Calibri" w:cs="Times New Roman"/>
          <w:color w:val="000000"/>
          <w:sz w:val="24"/>
          <w:szCs w:val="24"/>
          <w:lang w:val="tr-TR" w:eastAsia="tr-TR"/>
        </w:rPr>
        <w:t>. 20</w:t>
      </w:r>
      <w:r>
        <w:rPr>
          <w:rFonts w:ascii="Calibri" w:eastAsia="Times New Roman" w:hAnsi="Calibri" w:cs="Times New Roman"/>
          <w:color w:val="000000"/>
          <w:sz w:val="24"/>
          <w:szCs w:val="24"/>
          <w:lang w:val="tr-TR" w:eastAsia="tr-TR"/>
        </w:rPr>
        <w:t>3</w:t>
      </w:r>
      <w:r w:rsidRPr="001F14DB">
        <w:rPr>
          <w:rFonts w:ascii="Calibri" w:eastAsia="Times New Roman" w:hAnsi="Calibri" w:cs="Times New Roman"/>
          <w:color w:val="000000"/>
          <w:sz w:val="24"/>
          <w:szCs w:val="24"/>
          <w:lang w:val="tr-TR" w:eastAsia="tr-TR"/>
        </w:rPr>
        <w:t xml:space="preserve">, </w:t>
      </w:r>
      <w:proofErr w:type="spellStart"/>
      <w:r w:rsidRPr="001F14DB">
        <w:rPr>
          <w:rFonts w:ascii="Calibri" w:eastAsia="Times New Roman" w:hAnsi="Calibri" w:cs="Times New Roman"/>
          <w:color w:val="000000"/>
          <w:sz w:val="24"/>
          <w:szCs w:val="24"/>
          <w:lang w:val="tr-TR" w:eastAsia="tr-TR"/>
        </w:rPr>
        <w:t>pp</w:t>
      </w:r>
      <w:proofErr w:type="spellEnd"/>
      <w:r>
        <w:rPr>
          <w:rFonts w:ascii="Calibri" w:eastAsia="Times New Roman" w:hAnsi="Calibri" w:cs="Times New Roman"/>
          <w:color w:val="000000"/>
          <w:sz w:val="24"/>
          <w:szCs w:val="24"/>
          <w:lang w:val="tr-TR" w:eastAsia="tr-TR"/>
        </w:rPr>
        <w:t xml:space="preserve">. 80-86. </w:t>
      </w:r>
    </w:p>
    <w:p w14:paraId="792B26F4" w14:textId="77777777" w:rsidR="001F14DB" w:rsidRDefault="001F14DB"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4958A0DD" w14:textId="0DB73E1A" w:rsidR="00A737CD" w:rsidRDefault="00A737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Birgül </w:t>
      </w:r>
      <w:r w:rsidRPr="00A737CD">
        <w:rPr>
          <w:rFonts w:ascii="Calibri" w:eastAsia="Times New Roman" w:hAnsi="Calibri" w:cs="Times New Roman"/>
          <w:color w:val="000000"/>
          <w:sz w:val="24"/>
          <w:szCs w:val="24"/>
          <w:lang w:val="tr-TR" w:eastAsia="tr-TR"/>
        </w:rPr>
        <w:t xml:space="preserve">Demirtaş </w:t>
      </w:r>
      <w:proofErr w:type="spellStart"/>
      <w:r w:rsidRPr="00A737CD">
        <w:rPr>
          <w:rFonts w:ascii="Calibri" w:eastAsia="Times New Roman" w:hAnsi="Calibri" w:cs="Times New Roman"/>
          <w:color w:val="000000"/>
          <w:sz w:val="24"/>
          <w:szCs w:val="24"/>
          <w:lang w:val="tr-TR" w:eastAsia="tr-TR"/>
        </w:rPr>
        <w:t>and</w:t>
      </w:r>
      <w:proofErr w:type="spellEnd"/>
      <w:r w:rsidRPr="00A737CD">
        <w:rPr>
          <w:rFonts w:ascii="Calibri" w:eastAsia="Times New Roman" w:hAnsi="Calibri" w:cs="Times New Roman"/>
          <w:color w:val="000000"/>
          <w:sz w:val="24"/>
          <w:szCs w:val="24"/>
          <w:lang w:val="tr-TR" w:eastAsia="tr-TR"/>
        </w:rPr>
        <w:t xml:space="preserve"> Zuhal Yeşilyurt</w:t>
      </w:r>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Gündüz</w:t>
      </w:r>
      <w:r>
        <w:rPr>
          <w:rFonts w:ascii="Calibri" w:eastAsia="Times New Roman" w:hAnsi="Calibri" w:cs="Times New Roman"/>
          <w:color w:val="000000"/>
          <w:sz w:val="24"/>
          <w:szCs w:val="24"/>
          <w:lang w:val="tr-TR" w:eastAsia="tr-TR"/>
        </w:rPr>
        <w:t>:</w:t>
      </w:r>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When</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the</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Shifting</w:t>
      </w:r>
      <w:proofErr w:type="spellEnd"/>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 xml:space="preserve">International </w:t>
      </w:r>
      <w:proofErr w:type="spellStart"/>
      <w:r w:rsidRPr="00A737CD">
        <w:rPr>
          <w:rFonts w:ascii="Calibri" w:eastAsia="Times New Roman" w:hAnsi="Calibri" w:cs="Times New Roman"/>
          <w:color w:val="000000"/>
          <w:sz w:val="24"/>
          <w:szCs w:val="24"/>
          <w:lang w:val="tr-TR" w:eastAsia="tr-TR"/>
        </w:rPr>
        <w:t>Order</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Hitsthe</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Domestic</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Agency</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The</w:t>
      </w:r>
      <w:proofErr w:type="spellEnd"/>
      <w:r w:rsidRPr="00A737CD">
        <w:rPr>
          <w:rFonts w:ascii="Calibri" w:eastAsia="Times New Roman" w:hAnsi="Calibri" w:cs="Times New Roman"/>
          <w:color w:val="000000"/>
          <w:sz w:val="24"/>
          <w:szCs w:val="24"/>
          <w:lang w:val="tr-TR" w:eastAsia="tr-TR"/>
        </w:rPr>
        <w:t xml:space="preserve"> Case of </w:t>
      </w:r>
      <w:proofErr w:type="spellStart"/>
      <w:r w:rsidRPr="00A737CD">
        <w:rPr>
          <w:rFonts w:ascii="Calibri" w:eastAsia="Times New Roman" w:hAnsi="Calibri" w:cs="Times New Roman"/>
          <w:color w:val="000000"/>
          <w:sz w:val="24"/>
          <w:szCs w:val="24"/>
          <w:lang w:val="tr-TR" w:eastAsia="tr-TR"/>
        </w:rPr>
        <w:t>Turkey</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and</w:t>
      </w:r>
      <w:proofErr w:type="spellEnd"/>
      <w:r w:rsidRPr="00A737CD">
        <w:rPr>
          <w:rFonts w:ascii="Calibri" w:eastAsia="Times New Roman" w:hAnsi="Calibri" w:cs="Times New Roman"/>
          <w:color w:val="000000"/>
          <w:sz w:val="24"/>
          <w:szCs w:val="24"/>
          <w:lang w:val="tr-TR" w:eastAsia="tr-TR"/>
        </w:rPr>
        <w:t xml:space="preserve"> Russian-</w:t>
      </w:r>
      <w:proofErr w:type="spellStart"/>
      <w:r w:rsidRPr="00A737CD">
        <w:rPr>
          <w:rFonts w:ascii="Calibri" w:eastAsia="Times New Roman" w:hAnsi="Calibri" w:cs="Times New Roman"/>
          <w:color w:val="000000"/>
          <w:sz w:val="24"/>
          <w:szCs w:val="24"/>
          <w:lang w:val="tr-TR" w:eastAsia="tr-TR"/>
        </w:rPr>
        <w:t>Ukrainian</w:t>
      </w:r>
      <w:proofErr w:type="spellEnd"/>
      <w:r>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Conflict</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The</w:t>
      </w:r>
      <w:proofErr w:type="spellEnd"/>
      <w:r w:rsidRPr="00A737CD">
        <w:rPr>
          <w:rFonts w:ascii="Calibri" w:eastAsia="Times New Roman" w:hAnsi="Calibri" w:cs="Times New Roman"/>
          <w:color w:val="000000"/>
          <w:sz w:val="24"/>
          <w:szCs w:val="24"/>
          <w:lang w:val="tr-TR" w:eastAsia="tr-TR"/>
        </w:rPr>
        <w:t xml:space="preserve"> </w:t>
      </w:r>
      <w:proofErr w:type="spellStart"/>
      <w:r w:rsidRPr="00A737CD">
        <w:rPr>
          <w:rFonts w:ascii="Calibri" w:eastAsia="Times New Roman" w:hAnsi="Calibri" w:cs="Times New Roman"/>
          <w:color w:val="000000"/>
          <w:sz w:val="24"/>
          <w:szCs w:val="24"/>
          <w:lang w:val="tr-TR" w:eastAsia="tr-TR"/>
        </w:rPr>
        <w:t>Review</w:t>
      </w:r>
      <w:proofErr w:type="spellEnd"/>
      <w:r w:rsidRPr="00A737CD">
        <w:rPr>
          <w:rFonts w:ascii="Calibri" w:eastAsia="Times New Roman" w:hAnsi="Calibri" w:cs="Times New Roman"/>
          <w:color w:val="000000"/>
          <w:sz w:val="24"/>
          <w:szCs w:val="24"/>
          <w:lang w:val="tr-TR" w:eastAsia="tr-TR"/>
        </w:rPr>
        <w:t xml:space="preserve"> of International </w:t>
      </w:r>
      <w:proofErr w:type="spellStart"/>
      <w:r w:rsidRPr="00A737CD">
        <w:rPr>
          <w:rFonts w:ascii="Calibri" w:eastAsia="Times New Roman" w:hAnsi="Calibri" w:cs="Times New Roman"/>
          <w:color w:val="000000"/>
          <w:sz w:val="24"/>
          <w:szCs w:val="24"/>
          <w:lang w:val="tr-TR" w:eastAsia="tr-TR"/>
        </w:rPr>
        <w:t>Affairs</w:t>
      </w:r>
      <w:proofErr w:type="spellEnd"/>
      <w:r>
        <w:rPr>
          <w:rFonts w:ascii="Calibri" w:eastAsia="Times New Roman" w:hAnsi="Calibri" w:cs="Times New Roman"/>
          <w:color w:val="000000"/>
          <w:sz w:val="24"/>
          <w:szCs w:val="24"/>
          <w:lang w:val="tr-TR" w:eastAsia="tr-TR"/>
        </w:rPr>
        <w:t>, 2024,</w:t>
      </w:r>
      <w:r w:rsidRPr="00A737CD">
        <w:rPr>
          <w:rFonts w:ascii="Calibri" w:eastAsia="Times New Roman" w:hAnsi="Calibri" w:cs="Times New Roman"/>
          <w:color w:val="000000"/>
          <w:sz w:val="24"/>
          <w:szCs w:val="24"/>
          <w:lang w:val="tr-TR" w:eastAsia="tr-TR"/>
        </w:rPr>
        <w:t xml:space="preserve"> LXXV (1192)</w:t>
      </w:r>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pp</w:t>
      </w:r>
      <w:proofErr w:type="spellEnd"/>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 xml:space="preserve">335–359. </w:t>
      </w:r>
      <w:hyperlink r:id="rId10" w:history="1">
        <w:r w:rsidRPr="002B226C">
          <w:rPr>
            <w:rStyle w:val="Kpr"/>
            <w:rFonts w:ascii="Calibri" w:eastAsia="Times New Roman" w:hAnsi="Calibri" w:cs="Times New Roman"/>
            <w:sz w:val="24"/>
            <w:szCs w:val="24"/>
            <w:lang w:val="tr-TR" w:eastAsia="tr-TR"/>
          </w:rPr>
          <w:t>https://doi.org/10.18485/iipe_ria.2024.75.1192.2</w:t>
        </w:r>
      </w:hyperlink>
      <w:r>
        <w:rPr>
          <w:rFonts w:ascii="Calibri" w:eastAsia="Times New Roman" w:hAnsi="Calibri" w:cs="Times New Roman"/>
          <w:color w:val="000000"/>
          <w:sz w:val="24"/>
          <w:szCs w:val="24"/>
          <w:lang w:val="tr-TR" w:eastAsia="tr-TR"/>
        </w:rPr>
        <w:t xml:space="preserve"> </w:t>
      </w:r>
    </w:p>
    <w:p w14:paraId="59467BCC" w14:textId="77777777" w:rsidR="00A737CD" w:rsidRDefault="00A737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5B48195D" w14:textId="3B79FFB6" w:rsidR="00B5330A" w:rsidRDefault="00A737CD"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B</w:t>
      </w:r>
      <w:r w:rsidRPr="00B015A5">
        <w:rPr>
          <w:rFonts w:ascii="Calibri" w:eastAsia="Times New Roman" w:hAnsi="Calibri" w:cs="Times New Roman"/>
          <w:color w:val="000000"/>
          <w:sz w:val="24"/>
          <w:szCs w:val="24"/>
          <w:lang w:val="tr-TR" w:eastAsia="tr-TR"/>
        </w:rPr>
        <w:t>u</w:t>
      </w:r>
      <w:r>
        <w:rPr>
          <w:rFonts w:ascii="Calibri" w:eastAsia="Times New Roman" w:hAnsi="Calibri" w:cs="Times New Roman"/>
          <w:color w:val="000000"/>
          <w:sz w:val="24"/>
          <w:szCs w:val="24"/>
          <w:lang w:val="tr-TR" w:eastAsia="tr-TR"/>
        </w:rPr>
        <w:t>rcu Sarı Karademir</w:t>
      </w:r>
      <w:r w:rsidRPr="00B015A5">
        <w:rPr>
          <w:rFonts w:ascii="Calibri" w:eastAsia="Times New Roman" w:hAnsi="Calibri" w:cs="Times New Roman"/>
          <w:color w:val="000000"/>
          <w:sz w:val="24"/>
          <w:szCs w:val="24"/>
          <w:lang w:val="tr-TR" w:eastAsia="tr-TR"/>
        </w:rPr>
        <w:t>, Zehra Yılmaz, Selver B. Şahin</w:t>
      </w:r>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Zuhal Yeşilyurt Gündüz: </w:t>
      </w:r>
      <w:r w:rsidR="00B015A5">
        <w:rPr>
          <w:rFonts w:ascii="Calibri" w:eastAsia="Times New Roman" w:hAnsi="Calibri" w:cs="Times New Roman"/>
          <w:color w:val="000000"/>
          <w:sz w:val="24"/>
          <w:szCs w:val="24"/>
          <w:lang w:val="tr-TR" w:eastAsia="tr-TR"/>
        </w:rPr>
        <w:t>“</w:t>
      </w:r>
      <w:r w:rsidR="00B015A5" w:rsidRPr="00B015A5">
        <w:rPr>
          <w:rFonts w:ascii="Calibri" w:eastAsia="Times New Roman" w:hAnsi="Calibri" w:cs="Times New Roman"/>
          <w:color w:val="000000"/>
          <w:sz w:val="24"/>
          <w:szCs w:val="24"/>
          <w:lang w:val="tr-TR" w:eastAsia="tr-TR"/>
        </w:rPr>
        <w:t>Sürdürülebilir Akademi için İnsana Yakışır İş Koşulları: Türkiye’de Vakıf Üniversiteleri</w:t>
      </w:r>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Re</w:t>
      </w:r>
      <w:r w:rsidR="00B015A5">
        <w:rPr>
          <w:rFonts w:ascii="Calibri" w:eastAsia="Times New Roman" w:hAnsi="Calibri" w:cs="Times New Roman"/>
          <w:color w:val="000000"/>
          <w:sz w:val="24"/>
          <w:szCs w:val="24"/>
          <w:lang w:val="tr-TR" w:eastAsia="tr-TR"/>
        </w:rPr>
        <w:t>fl</w:t>
      </w:r>
      <w:r w:rsidR="00B015A5" w:rsidRPr="00B015A5">
        <w:rPr>
          <w:rFonts w:ascii="Calibri" w:eastAsia="Times New Roman" w:hAnsi="Calibri" w:cs="Times New Roman"/>
          <w:color w:val="000000"/>
          <w:sz w:val="24"/>
          <w:szCs w:val="24"/>
          <w:lang w:val="tr-TR" w:eastAsia="tr-TR"/>
        </w:rPr>
        <w:softHyphen/>
        <w:t>ektif</w:t>
      </w:r>
      <w:r w:rsidR="00B015A5">
        <w:rPr>
          <w:rFonts w:ascii="Calibri" w:eastAsia="Times New Roman" w:hAnsi="Calibri" w:cs="Times New Roman"/>
          <w:color w:val="000000"/>
          <w:sz w:val="24"/>
          <w:szCs w:val="24"/>
          <w:lang w:val="tr-TR" w:eastAsia="tr-TR"/>
        </w:rPr>
        <w:t>. Sosyal Bilimler Dergisi</w:t>
      </w:r>
      <w:r w:rsidR="00B015A5" w:rsidRPr="00B015A5">
        <w:rPr>
          <w:rFonts w:ascii="Calibri" w:eastAsia="Times New Roman" w:hAnsi="Calibri" w:cs="Times New Roman"/>
          <w:color w:val="000000"/>
          <w:sz w:val="24"/>
          <w:szCs w:val="24"/>
          <w:lang w:val="tr-TR" w:eastAsia="tr-TR"/>
        </w:rPr>
        <w:t xml:space="preserve">, 2024, </w:t>
      </w:r>
      <w:proofErr w:type="spellStart"/>
      <w:r w:rsidR="00B015A5" w:rsidRPr="00B015A5">
        <w:rPr>
          <w:rFonts w:ascii="Calibri" w:eastAsia="Times New Roman" w:hAnsi="Calibri" w:cs="Times New Roman"/>
          <w:color w:val="000000"/>
          <w:sz w:val="24"/>
          <w:szCs w:val="24"/>
          <w:lang w:val="tr-TR" w:eastAsia="tr-TR"/>
        </w:rPr>
        <w:t>Vol</w:t>
      </w:r>
      <w:proofErr w:type="spellEnd"/>
      <w:r w:rsidR="00B015A5" w:rsidRPr="00B015A5">
        <w:rPr>
          <w:rFonts w:ascii="Calibri" w:eastAsia="Times New Roman" w:hAnsi="Calibri" w:cs="Times New Roman"/>
          <w:color w:val="000000"/>
          <w:sz w:val="24"/>
          <w:szCs w:val="24"/>
          <w:lang w:val="tr-TR" w:eastAsia="tr-TR"/>
        </w:rPr>
        <w:t>. 5</w:t>
      </w:r>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(3)</w:t>
      </w:r>
      <w:r w:rsidR="00B015A5">
        <w:rPr>
          <w:rFonts w:ascii="Calibri" w:eastAsia="Times New Roman" w:hAnsi="Calibri" w:cs="Times New Roman"/>
          <w:color w:val="000000"/>
          <w:sz w:val="24"/>
          <w:szCs w:val="24"/>
          <w:lang w:val="tr-TR" w:eastAsia="tr-TR"/>
        </w:rPr>
        <w:t xml:space="preserve"> </w:t>
      </w:r>
      <w:hyperlink r:id="rId11" w:history="1">
        <w:r w:rsidR="00B015A5" w:rsidRPr="00122119">
          <w:rPr>
            <w:rStyle w:val="Kpr"/>
            <w:rFonts w:ascii="Calibri" w:eastAsia="Times New Roman" w:hAnsi="Calibri" w:cs="Times New Roman"/>
            <w:sz w:val="24"/>
            <w:szCs w:val="24"/>
            <w:lang w:val="tr-TR" w:eastAsia="tr-TR"/>
          </w:rPr>
          <w:t>https://dergi.bilgi.edu.tr/index.php/reflektif</w:t>
        </w:r>
      </w:hyperlink>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D</w:t>
      </w:r>
      <w:r w:rsidR="00B015A5">
        <w:rPr>
          <w:rFonts w:ascii="Calibri" w:eastAsia="Times New Roman" w:hAnsi="Calibri" w:cs="Times New Roman"/>
          <w:color w:val="000000"/>
          <w:sz w:val="24"/>
          <w:szCs w:val="24"/>
          <w:lang w:val="tr-TR" w:eastAsia="tr-TR"/>
        </w:rPr>
        <w:t>OI: 10.47613/</w:t>
      </w:r>
      <w:proofErr w:type="gramStart"/>
      <w:r w:rsidR="00B015A5">
        <w:rPr>
          <w:rFonts w:ascii="Calibri" w:eastAsia="Times New Roman" w:hAnsi="Calibri" w:cs="Times New Roman"/>
          <w:color w:val="000000"/>
          <w:sz w:val="24"/>
          <w:szCs w:val="24"/>
          <w:lang w:val="tr-TR" w:eastAsia="tr-TR"/>
        </w:rPr>
        <w:t>reflektif</w:t>
      </w:r>
      <w:proofErr w:type="gramEnd"/>
      <w:r w:rsidR="00B015A5">
        <w:rPr>
          <w:rFonts w:ascii="Calibri" w:eastAsia="Times New Roman" w:hAnsi="Calibri" w:cs="Times New Roman"/>
          <w:color w:val="000000"/>
          <w:sz w:val="24"/>
          <w:szCs w:val="24"/>
          <w:lang w:val="tr-TR" w:eastAsia="tr-TR"/>
        </w:rPr>
        <w:t>.2024.187</w:t>
      </w:r>
      <w:r>
        <w:rPr>
          <w:rFonts w:ascii="Calibri" w:eastAsia="Times New Roman" w:hAnsi="Calibri" w:cs="Times New Roman"/>
          <w:color w:val="000000"/>
          <w:sz w:val="24"/>
          <w:szCs w:val="24"/>
          <w:lang w:val="tr-TR" w:eastAsia="tr-TR"/>
        </w:rPr>
        <w:t xml:space="preserve"> </w:t>
      </w:r>
    </w:p>
    <w:p w14:paraId="7801E8E3" w14:textId="77777777" w:rsidR="00B015A5" w:rsidRPr="00B5330A" w:rsidRDefault="00B015A5"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7C504013"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proofErr w:type="spellStart"/>
      <w:r w:rsidRPr="00B5330A">
        <w:rPr>
          <w:rFonts w:ascii="Calibri" w:eastAsia="Times New Roman" w:hAnsi="Calibri" w:cs="Times New Roman"/>
          <w:color w:val="000000"/>
          <w:sz w:val="24"/>
          <w:szCs w:val="24"/>
          <w:lang w:val="tr-TR" w:eastAsia="tr-TR"/>
        </w:rPr>
        <w:t>Ein</w:t>
      </w:r>
      <w:proofErr w:type="spellEnd"/>
      <w:r w:rsidRPr="00B5330A">
        <w:rPr>
          <w:rFonts w:ascii="Calibri" w:eastAsia="Times New Roman" w:hAnsi="Calibri" w:cs="Times New Roman"/>
          <w:color w:val="000000"/>
          <w:sz w:val="24"/>
          <w:szCs w:val="24"/>
          <w:lang w:val="tr-TR" w:eastAsia="tr-TR"/>
        </w:rPr>
        <w:t xml:space="preserve"> </w:t>
      </w:r>
      <w:proofErr w:type="spellStart"/>
      <w:r w:rsidRPr="00B5330A">
        <w:rPr>
          <w:rFonts w:ascii="Calibri" w:eastAsia="Times New Roman" w:hAnsi="Calibri" w:cs="Times New Roman"/>
          <w:color w:val="000000"/>
          <w:sz w:val="24"/>
          <w:szCs w:val="24"/>
          <w:lang w:val="tr-TR" w:eastAsia="tr-TR"/>
        </w:rPr>
        <w:t>bisschen</w:t>
      </w:r>
      <w:proofErr w:type="spellEnd"/>
      <w:r w:rsidRPr="00B5330A">
        <w:rPr>
          <w:rFonts w:ascii="Calibri" w:eastAsia="Times New Roman" w:hAnsi="Calibri" w:cs="Times New Roman"/>
          <w:color w:val="000000"/>
          <w:sz w:val="24"/>
          <w:szCs w:val="24"/>
          <w:lang w:val="tr-TR" w:eastAsia="tr-TR"/>
        </w:rPr>
        <w:t xml:space="preserve"> </w:t>
      </w:r>
      <w:proofErr w:type="spellStart"/>
      <w:r w:rsidRPr="00B5330A">
        <w:rPr>
          <w:rFonts w:ascii="Calibri" w:eastAsia="Times New Roman" w:hAnsi="Calibri" w:cs="Times New Roman"/>
          <w:color w:val="000000"/>
          <w:sz w:val="24"/>
          <w:szCs w:val="24"/>
          <w:lang w:val="tr-TR" w:eastAsia="tr-TR"/>
        </w:rPr>
        <w:t>Frieden</w:t>
      </w:r>
      <w:proofErr w:type="spellEnd"/>
      <w:r w:rsidRPr="00B5330A">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w:t>
      </w:r>
      <w:r w:rsidRPr="00B5330A">
        <w:t xml:space="preserve"> </w:t>
      </w:r>
      <w:proofErr w:type="spellStart"/>
      <w:r w:rsidRPr="0014379D">
        <w:rPr>
          <w:rFonts w:ascii="Calibri" w:eastAsia="Times New Roman" w:hAnsi="Calibri" w:cs="Times New Roman"/>
          <w:i/>
          <w:color w:val="000000"/>
          <w:sz w:val="24"/>
          <w:szCs w:val="24"/>
          <w:lang w:val="tr-TR" w:eastAsia="tr-TR"/>
        </w:rPr>
        <w:t>WeltTrends</w:t>
      </w:r>
      <w:proofErr w:type="spellEnd"/>
      <w:r w:rsidRPr="0014379D">
        <w:rPr>
          <w:rFonts w:ascii="Calibri" w:eastAsia="Times New Roman" w:hAnsi="Calibri" w:cs="Times New Roman"/>
          <w:i/>
          <w:color w:val="000000"/>
          <w:sz w:val="24"/>
          <w:szCs w:val="24"/>
          <w:lang w:val="tr-TR" w:eastAsia="tr-TR"/>
        </w:rPr>
        <w:t xml:space="preserve">. </w:t>
      </w:r>
      <w:proofErr w:type="spellStart"/>
      <w:r w:rsidRPr="0014379D">
        <w:rPr>
          <w:rFonts w:ascii="Calibri" w:eastAsia="Times New Roman" w:hAnsi="Calibri" w:cs="Times New Roman"/>
          <w:i/>
          <w:color w:val="000000"/>
          <w:sz w:val="24"/>
          <w:szCs w:val="24"/>
          <w:lang w:val="tr-TR" w:eastAsia="tr-TR"/>
        </w:rPr>
        <w:t>Das</w:t>
      </w:r>
      <w:proofErr w:type="spellEnd"/>
      <w:r w:rsidRPr="0014379D">
        <w:rPr>
          <w:rFonts w:ascii="Calibri" w:eastAsia="Times New Roman" w:hAnsi="Calibri" w:cs="Times New Roman"/>
          <w:i/>
          <w:color w:val="000000"/>
          <w:sz w:val="24"/>
          <w:szCs w:val="24"/>
          <w:lang w:val="tr-TR" w:eastAsia="tr-TR"/>
        </w:rPr>
        <w:t xml:space="preserve"> </w:t>
      </w:r>
      <w:proofErr w:type="spellStart"/>
      <w:r w:rsidRPr="0014379D">
        <w:rPr>
          <w:rFonts w:ascii="Calibri" w:eastAsia="Times New Roman" w:hAnsi="Calibri" w:cs="Times New Roman"/>
          <w:i/>
          <w:color w:val="000000"/>
          <w:sz w:val="24"/>
          <w:szCs w:val="24"/>
          <w:lang w:val="tr-TR" w:eastAsia="tr-TR"/>
        </w:rPr>
        <w:t>außenpolitische</w:t>
      </w:r>
      <w:proofErr w:type="spellEnd"/>
      <w:r w:rsidRPr="0014379D">
        <w:rPr>
          <w:rFonts w:ascii="Calibri" w:eastAsia="Times New Roman" w:hAnsi="Calibri" w:cs="Times New Roman"/>
          <w:i/>
          <w:color w:val="000000"/>
          <w:sz w:val="24"/>
          <w:szCs w:val="24"/>
          <w:lang w:val="tr-TR" w:eastAsia="tr-TR"/>
        </w:rPr>
        <w:t xml:space="preserve"> </w:t>
      </w:r>
      <w:proofErr w:type="spellStart"/>
      <w:r w:rsidRPr="0014379D">
        <w:rPr>
          <w:rFonts w:ascii="Calibri" w:eastAsia="Times New Roman" w:hAnsi="Calibri" w:cs="Times New Roman"/>
          <w:i/>
          <w:color w:val="000000"/>
          <w:sz w:val="24"/>
          <w:szCs w:val="24"/>
          <w:lang w:val="tr-TR" w:eastAsia="tr-TR"/>
        </w:rPr>
        <w:t>Journal</w:t>
      </w:r>
      <w:proofErr w:type="spellEnd"/>
      <w:r w:rsidRPr="00B5330A">
        <w:rPr>
          <w:rFonts w:ascii="Calibri" w:eastAsia="Times New Roman" w:hAnsi="Calibri" w:cs="Times New Roman"/>
          <w:color w:val="000000"/>
          <w:sz w:val="24"/>
          <w:szCs w:val="24"/>
          <w:lang w:val="tr-TR" w:eastAsia="tr-TR"/>
        </w:rPr>
        <w:t xml:space="preserve">, </w:t>
      </w:r>
      <w:r w:rsidR="00B015A5">
        <w:rPr>
          <w:rFonts w:ascii="Calibri" w:eastAsia="Times New Roman" w:hAnsi="Calibri" w:cs="Times New Roman"/>
          <w:color w:val="000000"/>
          <w:sz w:val="24"/>
          <w:szCs w:val="24"/>
          <w:lang w:val="tr-TR" w:eastAsia="tr-TR"/>
        </w:rPr>
        <w:t xml:space="preserve">2024, </w:t>
      </w:r>
      <w:proofErr w:type="spellStart"/>
      <w:r w:rsidRPr="00B5330A">
        <w:rPr>
          <w:rFonts w:ascii="Calibri" w:eastAsia="Times New Roman" w:hAnsi="Calibri" w:cs="Times New Roman"/>
          <w:color w:val="000000"/>
          <w:sz w:val="24"/>
          <w:szCs w:val="24"/>
          <w:lang w:val="tr-TR" w:eastAsia="tr-TR"/>
        </w:rPr>
        <w:t>Nr</w:t>
      </w:r>
      <w:proofErr w:type="spellEnd"/>
      <w:r w:rsidRPr="00B5330A">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200</w:t>
      </w:r>
      <w:r w:rsidRPr="00B5330A">
        <w:rPr>
          <w:rFonts w:ascii="Calibri" w:eastAsia="Times New Roman" w:hAnsi="Calibri" w:cs="Times New Roman"/>
          <w:color w:val="000000"/>
          <w:sz w:val="24"/>
          <w:szCs w:val="24"/>
          <w:lang w:val="tr-TR" w:eastAsia="tr-TR"/>
        </w:rPr>
        <w:t xml:space="preserve">, </w:t>
      </w:r>
      <w:proofErr w:type="spellStart"/>
      <w:r w:rsidRPr="00B5330A">
        <w:rPr>
          <w:rFonts w:ascii="Calibri" w:eastAsia="Times New Roman" w:hAnsi="Calibri" w:cs="Times New Roman"/>
          <w:color w:val="000000"/>
          <w:sz w:val="24"/>
          <w:szCs w:val="24"/>
          <w:lang w:val="tr-TR" w:eastAsia="tr-TR"/>
        </w:rPr>
        <w:t>pp</w:t>
      </w:r>
      <w:proofErr w:type="spellEnd"/>
      <w:r w:rsidRPr="00B5330A">
        <w:rPr>
          <w:rFonts w:ascii="Calibri" w:eastAsia="Times New Roman" w:hAnsi="Calibri" w:cs="Times New Roman"/>
          <w:color w:val="000000"/>
          <w:sz w:val="24"/>
          <w:szCs w:val="24"/>
          <w:lang w:val="tr-TR" w:eastAsia="tr-TR"/>
        </w:rPr>
        <w:t xml:space="preserve">. </w:t>
      </w:r>
      <w:r w:rsidR="00B16605">
        <w:rPr>
          <w:rFonts w:ascii="Calibri" w:eastAsia="Times New Roman" w:hAnsi="Calibri" w:cs="Times New Roman"/>
          <w:color w:val="000000"/>
          <w:sz w:val="24"/>
          <w:szCs w:val="24"/>
          <w:lang w:val="tr-TR" w:eastAsia="tr-TR"/>
        </w:rPr>
        <w:t xml:space="preserve">97-102, </w:t>
      </w:r>
      <w:hyperlink r:id="rId12" w:history="1">
        <w:r w:rsidR="00B16605" w:rsidRPr="004B397D">
          <w:rPr>
            <w:rStyle w:val="Kpr"/>
            <w:rFonts w:ascii="Calibri" w:eastAsia="Times New Roman" w:hAnsi="Calibri" w:cs="Times New Roman"/>
            <w:sz w:val="24"/>
            <w:szCs w:val="24"/>
            <w:lang w:val="tr-TR" w:eastAsia="tr-TR"/>
          </w:rPr>
          <w:t>https://welttrends.de/welttrends-200-multipolare-geopolitik/</w:t>
        </w:r>
      </w:hyperlink>
      <w:r w:rsidR="00B16605">
        <w:rPr>
          <w:rFonts w:ascii="Calibri" w:eastAsia="Times New Roman" w:hAnsi="Calibri" w:cs="Times New Roman"/>
          <w:color w:val="000000"/>
          <w:sz w:val="24"/>
          <w:szCs w:val="24"/>
          <w:lang w:val="tr-TR" w:eastAsia="tr-TR"/>
        </w:rPr>
        <w:t xml:space="preserve"> </w:t>
      </w:r>
    </w:p>
    <w:p w14:paraId="2DB72399" w14:textId="77777777" w:rsid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65DD6073"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proofErr w:type="spellStart"/>
      <w:r w:rsidRPr="00B5330A">
        <w:rPr>
          <w:rFonts w:ascii="Calibri" w:eastAsia="Times New Roman" w:hAnsi="Calibri" w:cs="Times New Roman"/>
          <w:color w:val="000000"/>
          <w:sz w:val="24"/>
          <w:szCs w:val="24"/>
          <w:lang w:val="tr-TR" w:eastAsia="tr-TR"/>
        </w:rPr>
        <w:t>Türkei</w:t>
      </w:r>
      <w:proofErr w:type="spellEnd"/>
      <w:r w:rsidRPr="00B5330A">
        <w:rPr>
          <w:rFonts w:ascii="Calibri" w:eastAsia="Times New Roman" w:hAnsi="Calibri" w:cs="Times New Roman"/>
          <w:color w:val="000000"/>
          <w:sz w:val="24"/>
          <w:szCs w:val="24"/>
          <w:lang w:val="tr-TR" w:eastAsia="tr-TR"/>
        </w:rPr>
        <w:t xml:space="preserve">: </w:t>
      </w:r>
      <w:proofErr w:type="spellStart"/>
      <w:r w:rsidRPr="00B5330A">
        <w:rPr>
          <w:rFonts w:ascii="Calibri" w:eastAsia="Times New Roman" w:hAnsi="Calibri" w:cs="Times New Roman"/>
          <w:color w:val="000000"/>
          <w:sz w:val="24"/>
          <w:szCs w:val="24"/>
          <w:lang w:val="tr-TR" w:eastAsia="tr-TR"/>
        </w:rPr>
        <w:t>Au</w:t>
      </w:r>
      <w:r>
        <w:rPr>
          <w:rFonts w:ascii="Calibri" w:eastAsia="Times New Roman" w:hAnsi="Calibri" w:cs="Times New Roman"/>
          <w:color w:val="000000"/>
          <w:sz w:val="24"/>
          <w:szCs w:val="24"/>
          <w:lang w:val="tr-TR" w:eastAsia="tr-TR"/>
        </w:rPr>
        <w:t>ßenpolitik</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oder</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Erdogan</w:t>
      </w:r>
      <w:proofErr w:type="spellEnd"/>
      <w:r>
        <w:rPr>
          <w:rFonts w:ascii="Calibri" w:eastAsia="Times New Roman" w:hAnsi="Calibri" w:cs="Times New Roman"/>
          <w:color w:val="000000"/>
          <w:sz w:val="24"/>
          <w:szCs w:val="24"/>
          <w:lang w:val="tr-TR" w:eastAsia="tr-TR"/>
        </w:rPr>
        <w:t xml:space="preserve">-Politik”, </w:t>
      </w:r>
      <w:proofErr w:type="spellStart"/>
      <w:r>
        <w:rPr>
          <w:rFonts w:ascii="Calibri" w:eastAsia="Times New Roman" w:hAnsi="Calibri" w:cs="Times New Roman"/>
          <w:color w:val="000000"/>
          <w:sz w:val="24"/>
          <w:szCs w:val="24"/>
          <w:lang w:val="tr-TR" w:eastAsia="tr-TR"/>
        </w:rPr>
        <w:t>Kommentar</w:t>
      </w:r>
      <w:proofErr w:type="spellEnd"/>
      <w:r>
        <w:rPr>
          <w:rFonts w:ascii="Calibri" w:eastAsia="Times New Roman" w:hAnsi="Calibri" w:cs="Times New Roman"/>
          <w:color w:val="000000"/>
          <w:sz w:val="24"/>
          <w:szCs w:val="24"/>
          <w:lang w:val="tr-TR" w:eastAsia="tr-TR"/>
        </w:rPr>
        <w:t xml:space="preserve">, </w:t>
      </w:r>
      <w:proofErr w:type="spellStart"/>
      <w:r w:rsidRPr="0014379D">
        <w:rPr>
          <w:rFonts w:ascii="Calibri" w:eastAsia="Times New Roman" w:hAnsi="Calibri" w:cs="Times New Roman"/>
          <w:i/>
          <w:color w:val="000000"/>
          <w:sz w:val="24"/>
          <w:szCs w:val="24"/>
          <w:lang w:val="tr-TR" w:eastAsia="tr-TR"/>
        </w:rPr>
        <w:t>WeltTrends</w:t>
      </w:r>
      <w:proofErr w:type="spellEnd"/>
      <w:r w:rsidRPr="0014379D">
        <w:rPr>
          <w:rFonts w:ascii="Calibri" w:eastAsia="Times New Roman" w:hAnsi="Calibri" w:cs="Times New Roman"/>
          <w:i/>
          <w:color w:val="000000"/>
          <w:sz w:val="24"/>
          <w:szCs w:val="24"/>
          <w:lang w:val="tr-TR" w:eastAsia="tr-TR"/>
        </w:rPr>
        <w:t xml:space="preserve">. </w:t>
      </w:r>
      <w:proofErr w:type="spellStart"/>
      <w:r w:rsidRPr="0014379D">
        <w:rPr>
          <w:rFonts w:ascii="Calibri" w:eastAsia="Times New Roman" w:hAnsi="Calibri" w:cs="Times New Roman"/>
          <w:i/>
          <w:color w:val="000000"/>
          <w:sz w:val="24"/>
          <w:szCs w:val="24"/>
          <w:lang w:val="tr-TR" w:eastAsia="tr-TR"/>
        </w:rPr>
        <w:t>Das</w:t>
      </w:r>
      <w:proofErr w:type="spellEnd"/>
      <w:r w:rsidRPr="0014379D">
        <w:rPr>
          <w:rFonts w:ascii="Calibri" w:eastAsia="Times New Roman" w:hAnsi="Calibri" w:cs="Times New Roman"/>
          <w:i/>
          <w:color w:val="000000"/>
          <w:sz w:val="24"/>
          <w:szCs w:val="24"/>
          <w:lang w:val="tr-TR" w:eastAsia="tr-TR"/>
        </w:rPr>
        <w:t xml:space="preserve"> </w:t>
      </w:r>
      <w:proofErr w:type="spellStart"/>
      <w:r w:rsidRPr="0014379D">
        <w:rPr>
          <w:rFonts w:ascii="Calibri" w:eastAsia="Times New Roman" w:hAnsi="Calibri" w:cs="Times New Roman"/>
          <w:i/>
          <w:color w:val="000000"/>
          <w:sz w:val="24"/>
          <w:szCs w:val="24"/>
          <w:lang w:val="tr-TR" w:eastAsia="tr-TR"/>
        </w:rPr>
        <w:t>außenpolitische</w:t>
      </w:r>
      <w:proofErr w:type="spellEnd"/>
      <w:r w:rsidRPr="0014379D">
        <w:rPr>
          <w:rFonts w:ascii="Calibri" w:eastAsia="Times New Roman" w:hAnsi="Calibri" w:cs="Times New Roman"/>
          <w:i/>
          <w:color w:val="000000"/>
          <w:sz w:val="24"/>
          <w:szCs w:val="24"/>
          <w:lang w:val="tr-TR" w:eastAsia="tr-TR"/>
        </w:rPr>
        <w:t xml:space="preserve"> </w:t>
      </w:r>
      <w:proofErr w:type="spellStart"/>
      <w:r w:rsidRPr="0014379D">
        <w:rPr>
          <w:rFonts w:ascii="Calibri" w:eastAsia="Times New Roman" w:hAnsi="Calibri" w:cs="Times New Roman"/>
          <w:i/>
          <w:color w:val="000000"/>
          <w:sz w:val="24"/>
          <w:szCs w:val="24"/>
          <w:lang w:val="tr-TR" w:eastAsia="tr-TR"/>
        </w:rPr>
        <w:t>Journal</w:t>
      </w:r>
      <w:proofErr w:type="spellEnd"/>
      <w:r>
        <w:rPr>
          <w:rFonts w:ascii="Calibri" w:eastAsia="Times New Roman" w:hAnsi="Calibri" w:cs="Times New Roman"/>
          <w:color w:val="000000"/>
          <w:sz w:val="24"/>
          <w:szCs w:val="24"/>
          <w:lang w:val="tr-TR" w:eastAsia="tr-TR"/>
        </w:rPr>
        <w:t xml:space="preserve">, </w:t>
      </w:r>
      <w:r w:rsidR="00B015A5">
        <w:rPr>
          <w:rFonts w:ascii="Calibri" w:eastAsia="Times New Roman" w:hAnsi="Calibri" w:cs="Times New Roman"/>
          <w:color w:val="000000"/>
          <w:sz w:val="24"/>
          <w:szCs w:val="24"/>
          <w:lang w:val="tr-TR" w:eastAsia="tr-TR"/>
        </w:rPr>
        <w:t xml:space="preserve">2024, </w:t>
      </w:r>
      <w:proofErr w:type="spellStart"/>
      <w:r>
        <w:rPr>
          <w:rFonts w:ascii="Calibri" w:eastAsia="Times New Roman" w:hAnsi="Calibri" w:cs="Times New Roman"/>
          <w:color w:val="000000"/>
          <w:sz w:val="24"/>
          <w:szCs w:val="24"/>
          <w:lang w:val="tr-TR" w:eastAsia="tr-TR"/>
        </w:rPr>
        <w:t>Nr</w:t>
      </w:r>
      <w:proofErr w:type="spellEnd"/>
      <w:r>
        <w:rPr>
          <w:rFonts w:ascii="Calibri" w:eastAsia="Times New Roman" w:hAnsi="Calibri" w:cs="Times New Roman"/>
          <w:color w:val="000000"/>
          <w:sz w:val="24"/>
          <w:szCs w:val="24"/>
          <w:lang w:val="tr-TR" w:eastAsia="tr-TR"/>
        </w:rPr>
        <w:t xml:space="preserve">. 200, </w:t>
      </w:r>
      <w:proofErr w:type="spellStart"/>
      <w:r>
        <w:rPr>
          <w:rFonts w:ascii="Calibri" w:eastAsia="Times New Roman" w:hAnsi="Calibri" w:cs="Times New Roman"/>
          <w:color w:val="000000"/>
          <w:sz w:val="24"/>
          <w:szCs w:val="24"/>
          <w:lang w:val="tr-TR" w:eastAsia="tr-TR"/>
        </w:rPr>
        <w:t>pp</w:t>
      </w:r>
      <w:proofErr w:type="spellEnd"/>
      <w:r>
        <w:rPr>
          <w:rFonts w:ascii="Calibri" w:eastAsia="Times New Roman" w:hAnsi="Calibri" w:cs="Times New Roman"/>
          <w:color w:val="000000"/>
          <w:sz w:val="24"/>
          <w:szCs w:val="24"/>
          <w:lang w:val="tr-TR" w:eastAsia="tr-TR"/>
        </w:rPr>
        <w:t xml:space="preserve">. </w:t>
      </w:r>
      <w:r w:rsidRPr="00B5330A">
        <w:rPr>
          <w:rFonts w:ascii="Calibri" w:eastAsia="Times New Roman" w:hAnsi="Calibri" w:cs="Times New Roman"/>
          <w:color w:val="000000"/>
          <w:sz w:val="24"/>
          <w:szCs w:val="24"/>
          <w:lang w:val="tr-TR" w:eastAsia="tr-TR"/>
        </w:rPr>
        <w:t>114</w:t>
      </w:r>
      <w:r w:rsidR="00B16605">
        <w:rPr>
          <w:rFonts w:ascii="Calibri" w:eastAsia="Times New Roman" w:hAnsi="Calibri" w:cs="Times New Roman"/>
          <w:color w:val="000000"/>
          <w:sz w:val="24"/>
          <w:szCs w:val="24"/>
          <w:lang w:val="tr-TR" w:eastAsia="tr-TR"/>
        </w:rPr>
        <w:t xml:space="preserve">-115, </w:t>
      </w:r>
      <w:hyperlink r:id="rId13" w:history="1">
        <w:r w:rsidR="00B16605" w:rsidRPr="004B397D">
          <w:rPr>
            <w:rStyle w:val="Kpr"/>
            <w:rFonts w:ascii="Calibri" w:eastAsia="Times New Roman" w:hAnsi="Calibri" w:cs="Times New Roman"/>
            <w:sz w:val="24"/>
            <w:szCs w:val="24"/>
            <w:lang w:val="tr-TR" w:eastAsia="tr-TR"/>
          </w:rPr>
          <w:t>https://welttrends.de/welttrends-200-multipolare-geopolitik/</w:t>
        </w:r>
      </w:hyperlink>
      <w:r w:rsidR="00B16605">
        <w:rPr>
          <w:rFonts w:ascii="Calibri" w:eastAsia="Times New Roman" w:hAnsi="Calibri" w:cs="Times New Roman"/>
          <w:color w:val="000000"/>
          <w:sz w:val="24"/>
          <w:szCs w:val="24"/>
          <w:lang w:val="tr-TR" w:eastAsia="tr-TR"/>
        </w:rPr>
        <w:t xml:space="preserve"> </w:t>
      </w:r>
    </w:p>
    <w:p w14:paraId="78C9FAA2"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77A11767" w14:textId="365CB22C" w:rsidR="005C6C04" w:rsidRPr="005C6C04" w:rsidRDefault="00A737CD" w:rsidP="005C6C04">
      <w:pPr>
        <w:shd w:val="clear" w:color="auto" w:fill="FFFFFF"/>
        <w:spacing w:after="0" w:line="240" w:lineRule="auto"/>
        <w:jc w:val="both"/>
        <w:rPr>
          <w:rFonts w:ascii="Calibri" w:eastAsia="Times New Roman" w:hAnsi="Calibri" w:cs="Times New Roman"/>
          <w:color w:val="000000"/>
          <w:sz w:val="24"/>
          <w:szCs w:val="24"/>
          <w:lang w:val="en-US" w:eastAsia="tr-TR"/>
        </w:rPr>
      </w:pPr>
      <w:proofErr w:type="spellStart"/>
      <w:r>
        <w:rPr>
          <w:rFonts w:ascii="Calibri" w:eastAsia="Times New Roman" w:hAnsi="Calibri" w:cs="Times New Roman"/>
          <w:color w:val="000000"/>
          <w:sz w:val="24"/>
          <w:szCs w:val="24"/>
          <w:lang w:val="en-US" w:eastAsia="tr-TR"/>
        </w:rPr>
        <w:t>Birgül</w:t>
      </w:r>
      <w:proofErr w:type="spellEnd"/>
      <w:r>
        <w:rPr>
          <w:rFonts w:ascii="Calibri" w:eastAsia="Times New Roman" w:hAnsi="Calibri" w:cs="Times New Roman"/>
          <w:color w:val="000000"/>
          <w:sz w:val="24"/>
          <w:szCs w:val="24"/>
          <w:lang w:val="en-US" w:eastAsia="tr-TR"/>
        </w:rPr>
        <w:t xml:space="preserve"> </w:t>
      </w:r>
      <w:proofErr w:type="spellStart"/>
      <w:r>
        <w:rPr>
          <w:rFonts w:ascii="Calibri" w:eastAsia="Times New Roman" w:hAnsi="Calibri" w:cs="Times New Roman"/>
          <w:color w:val="000000"/>
          <w:sz w:val="24"/>
          <w:szCs w:val="24"/>
          <w:lang w:val="en-US" w:eastAsia="tr-TR"/>
        </w:rPr>
        <w:t>Demirtaş</w:t>
      </w:r>
      <w:proofErr w:type="spellEnd"/>
      <w:r>
        <w:rPr>
          <w:rFonts w:ascii="Calibri" w:eastAsia="Times New Roman" w:hAnsi="Calibri" w:cs="Times New Roman"/>
          <w:color w:val="000000"/>
          <w:sz w:val="24"/>
          <w:szCs w:val="24"/>
          <w:lang w:val="en-US" w:eastAsia="tr-TR"/>
        </w:rPr>
        <w:t xml:space="preserve"> and Zuhal Yeşilyurt Gündüz: </w:t>
      </w:r>
      <w:r w:rsidR="00B5330A">
        <w:rPr>
          <w:rFonts w:ascii="Calibri" w:eastAsia="Times New Roman" w:hAnsi="Calibri" w:cs="Times New Roman"/>
          <w:color w:val="000000"/>
          <w:sz w:val="24"/>
          <w:szCs w:val="24"/>
          <w:lang w:val="en-US" w:eastAsia="tr-TR"/>
        </w:rPr>
        <w:t>“</w:t>
      </w:r>
      <w:r w:rsidR="005C6C04" w:rsidRPr="005C6C04">
        <w:rPr>
          <w:rFonts w:ascii="Calibri" w:eastAsia="Times New Roman" w:hAnsi="Calibri" w:cs="Times New Roman"/>
          <w:color w:val="000000"/>
          <w:sz w:val="24"/>
          <w:szCs w:val="24"/>
          <w:lang w:val="en-US" w:eastAsia="tr-TR"/>
        </w:rPr>
        <w:t>Introduction: Quo Vadis Turkey? Encounters with sustainable patriarchy and resistance of women</w:t>
      </w:r>
      <w:r w:rsidR="00B5330A">
        <w:rPr>
          <w:rFonts w:ascii="Calibri" w:eastAsia="Times New Roman" w:hAnsi="Calibri" w:cs="Times New Roman"/>
          <w:color w:val="000000"/>
          <w:sz w:val="24"/>
          <w:szCs w:val="24"/>
          <w:lang w:val="en-US" w:eastAsia="tr-TR"/>
        </w:rPr>
        <w:t>”</w:t>
      </w:r>
      <w:r w:rsidR="005C6C04" w:rsidRPr="005C6C04">
        <w:rPr>
          <w:rFonts w:ascii="Calibri" w:eastAsia="Times New Roman" w:hAnsi="Calibri" w:cs="Times New Roman"/>
          <w:color w:val="000000"/>
          <w:sz w:val="24"/>
          <w:szCs w:val="24"/>
          <w:lang w:val="en-US" w:eastAsia="tr-TR"/>
        </w:rPr>
        <w:t xml:space="preserve">, </w:t>
      </w:r>
      <w:r w:rsidR="005C6C04" w:rsidRPr="0014379D">
        <w:rPr>
          <w:rFonts w:ascii="Calibri" w:eastAsia="Times New Roman" w:hAnsi="Calibri" w:cs="Times New Roman"/>
          <w:i/>
          <w:color w:val="000000"/>
          <w:sz w:val="24"/>
          <w:szCs w:val="24"/>
          <w:lang w:val="en-US" w:eastAsia="tr-TR"/>
        </w:rPr>
        <w:t>Turkish Studies</w:t>
      </w:r>
      <w:r w:rsidR="005C6C04" w:rsidRPr="005C6C04">
        <w:rPr>
          <w:rFonts w:ascii="Calibri" w:eastAsia="Times New Roman" w:hAnsi="Calibri" w:cs="Times New Roman"/>
          <w:color w:val="000000"/>
          <w:sz w:val="24"/>
          <w:szCs w:val="24"/>
          <w:lang w:val="en-US" w:eastAsia="tr-TR"/>
        </w:rPr>
        <w:t xml:space="preserve">, </w:t>
      </w:r>
      <w:r w:rsidR="005C6C04">
        <w:rPr>
          <w:rFonts w:ascii="Calibri" w:eastAsia="Times New Roman" w:hAnsi="Calibri" w:cs="Times New Roman"/>
          <w:color w:val="000000"/>
          <w:sz w:val="24"/>
          <w:szCs w:val="24"/>
          <w:lang w:val="en-US" w:eastAsia="tr-TR"/>
        </w:rPr>
        <w:t>Vol.</w:t>
      </w:r>
      <w:r w:rsidR="005C6C04" w:rsidRPr="005C6C04">
        <w:rPr>
          <w:rFonts w:ascii="Calibri" w:eastAsia="Times New Roman" w:hAnsi="Calibri" w:cs="Times New Roman"/>
          <w:color w:val="000000"/>
          <w:sz w:val="24"/>
          <w:szCs w:val="24"/>
          <w:lang w:val="en-US" w:eastAsia="tr-TR"/>
        </w:rPr>
        <w:t xml:space="preserve">25, </w:t>
      </w:r>
      <w:r w:rsidR="00B5330A">
        <w:rPr>
          <w:rFonts w:ascii="Calibri" w:eastAsia="Times New Roman" w:hAnsi="Calibri" w:cs="Times New Roman"/>
          <w:color w:val="000000"/>
          <w:sz w:val="24"/>
          <w:szCs w:val="24"/>
          <w:lang w:val="en-US" w:eastAsia="tr-TR"/>
        </w:rPr>
        <w:t>Nr.</w:t>
      </w:r>
      <w:r w:rsidR="005C6C04" w:rsidRPr="005C6C04">
        <w:rPr>
          <w:rFonts w:ascii="Calibri" w:eastAsia="Times New Roman" w:hAnsi="Calibri" w:cs="Times New Roman"/>
          <w:color w:val="000000"/>
          <w:sz w:val="24"/>
          <w:szCs w:val="24"/>
          <w:lang w:val="en-US" w:eastAsia="tr-TR"/>
        </w:rPr>
        <w:t xml:space="preserve">2, </w:t>
      </w:r>
      <w:r w:rsidR="00B5330A">
        <w:rPr>
          <w:rFonts w:ascii="Calibri" w:eastAsia="Times New Roman" w:hAnsi="Calibri" w:cs="Times New Roman"/>
          <w:color w:val="000000"/>
          <w:sz w:val="24"/>
          <w:szCs w:val="24"/>
          <w:lang w:val="en-US" w:eastAsia="tr-TR"/>
        </w:rPr>
        <w:t xml:space="preserve">January 2024, </w:t>
      </w:r>
      <w:r w:rsidR="00DB3C19">
        <w:rPr>
          <w:rFonts w:ascii="Calibri" w:eastAsia="Times New Roman" w:hAnsi="Calibri" w:cs="Times New Roman"/>
          <w:color w:val="000000"/>
          <w:sz w:val="24"/>
          <w:szCs w:val="24"/>
          <w:lang w:val="en-US" w:eastAsia="tr-TR"/>
        </w:rPr>
        <w:t>pp</w:t>
      </w:r>
      <w:r w:rsidR="005C6C04" w:rsidRPr="005C6C04">
        <w:rPr>
          <w:rFonts w:ascii="Calibri" w:eastAsia="Times New Roman" w:hAnsi="Calibri" w:cs="Times New Roman"/>
          <w:color w:val="000000"/>
          <w:sz w:val="24"/>
          <w:szCs w:val="24"/>
          <w:lang w:val="en-US" w:eastAsia="tr-TR"/>
        </w:rPr>
        <w:t>.</w:t>
      </w:r>
      <w:r w:rsidR="00DB3C19">
        <w:rPr>
          <w:rFonts w:ascii="Calibri" w:eastAsia="Times New Roman" w:hAnsi="Calibri" w:cs="Times New Roman"/>
          <w:color w:val="000000"/>
          <w:sz w:val="24"/>
          <w:szCs w:val="24"/>
          <w:lang w:val="en-US" w:eastAsia="tr-TR"/>
        </w:rPr>
        <w:t xml:space="preserve"> </w:t>
      </w:r>
      <w:r w:rsidR="005C6C04" w:rsidRPr="005C6C04">
        <w:rPr>
          <w:rFonts w:ascii="Calibri" w:eastAsia="Times New Roman" w:hAnsi="Calibri" w:cs="Times New Roman"/>
          <w:color w:val="000000"/>
          <w:sz w:val="24"/>
          <w:szCs w:val="24"/>
          <w:lang w:val="en-US" w:eastAsia="tr-TR"/>
        </w:rPr>
        <w:t>183-190, 2024 (SSCI</w:t>
      </w:r>
      <w:r w:rsidR="005C6C04">
        <w:rPr>
          <w:rFonts w:ascii="Calibri" w:eastAsia="Times New Roman" w:hAnsi="Calibri" w:cs="Times New Roman"/>
          <w:color w:val="000000"/>
          <w:sz w:val="24"/>
          <w:szCs w:val="24"/>
          <w:lang w:val="en-US" w:eastAsia="tr-TR"/>
        </w:rPr>
        <w:t>),</w:t>
      </w:r>
      <w:r w:rsidR="004365CD">
        <w:rPr>
          <w:rFonts w:ascii="Calibri" w:eastAsia="Times New Roman" w:hAnsi="Calibri" w:cs="Times New Roman"/>
          <w:color w:val="000000"/>
          <w:sz w:val="24"/>
          <w:szCs w:val="24"/>
          <w:lang w:val="en-US" w:eastAsia="tr-TR"/>
        </w:rPr>
        <w:t xml:space="preserve"> </w:t>
      </w:r>
      <w:hyperlink r:id="rId14" w:history="1">
        <w:r w:rsidR="004365CD" w:rsidRPr="00E336B3">
          <w:rPr>
            <w:rStyle w:val="Kpr"/>
            <w:rFonts w:ascii="Calibri" w:eastAsia="Times New Roman" w:hAnsi="Calibri" w:cs="Times New Roman"/>
            <w:sz w:val="24"/>
            <w:szCs w:val="24"/>
            <w:lang w:val="en-US" w:eastAsia="tr-TR"/>
          </w:rPr>
          <w:t>https://www.tandfonline.com/doi/full/10.1080/14683849.2023.2300937</w:t>
        </w:r>
      </w:hyperlink>
      <w:r w:rsidR="005C6C04" w:rsidRPr="005C6C04">
        <w:rPr>
          <w:rFonts w:ascii="Calibri" w:eastAsia="Times New Roman" w:hAnsi="Calibri" w:cs="Times New Roman"/>
          <w:color w:val="000000"/>
          <w:sz w:val="24"/>
          <w:szCs w:val="24"/>
          <w:lang w:val="en-US" w:eastAsia="tr-TR"/>
        </w:rPr>
        <w:t xml:space="preserve"> </w:t>
      </w:r>
    </w:p>
    <w:p w14:paraId="7A0BC2AD" w14:textId="77777777" w:rsidR="005C6C04" w:rsidRPr="005C6C04" w:rsidRDefault="005C6C04" w:rsidP="005C6C04">
      <w:pPr>
        <w:shd w:val="clear" w:color="auto" w:fill="FFFFFF"/>
        <w:spacing w:after="0" w:line="240" w:lineRule="auto"/>
        <w:jc w:val="both"/>
        <w:rPr>
          <w:rFonts w:ascii="Calibri" w:eastAsia="Times New Roman" w:hAnsi="Calibri" w:cs="Times New Roman"/>
          <w:color w:val="000000"/>
          <w:sz w:val="24"/>
          <w:szCs w:val="24"/>
          <w:lang w:val="en-US" w:eastAsia="tr-TR"/>
        </w:rPr>
      </w:pPr>
    </w:p>
    <w:p w14:paraId="30385538" w14:textId="29BD32B1"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“Für die Istanbul-Konvention – Gegen Gewalt gegenüber Frauen. Der andauernde Widerstand der türkischen Frauenbewegung“,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Das außenpolitische Journal</w:t>
      </w:r>
      <w:r w:rsidRPr="0050413E">
        <w:rPr>
          <w:rFonts w:ascii="Calibri" w:eastAsia="Times New Roman" w:hAnsi="Calibri" w:cs="Times New Roman"/>
          <w:color w:val="000000"/>
          <w:sz w:val="24"/>
          <w:szCs w:val="24"/>
          <w:lang w:eastAsia="tr-TR"/>
        </w:rPr>
        <w:t xml:space="preserve">, </w:t>
      </w:r>
      <w:r w:rsidR="00A5778D">
        <w:rPr>
          <w:rFonts w:ascii="Calibri" w:eastAsia="Times New Roman" w:hAnsi="Calibri" w:cs="Times New Roman"/>
          <w:color w:val="000000"/>
          <w:sz w:val="24"/>
          <w:szCs w:val="24"/>
          <w:lang w:eastAsia="tr-TR"/>
        </w:rPr>
        <w:t xml:space="preserve">2024, </w:t>
      </w:r>
      <w:r w:rsidRPr="0050413E">
        <w:rPr>
          <w:rFonts w:ascii="Calibri" w:eastAsia="Times New Roman" w:hAnsi="Calibri" w:cs="Times New Roman"/>
          <w:color w:val="000000"/>
          <w:sz w:val="24"/>
          <w:szCs w:val="24"/>
          <w:lang w:eastAsia="tr-TR"/>
        </w:rPr>
        <w:t xml:space="preserve">Nr. 196, pp. 73-81, </w:t>
      </w:r>
      <w:hyperlink r:id="rId15" w:history="1">
        <w:r w:rsidR="005C6C04" w:rsidRPr="004B397D">
          <w:rPr>
            <w:rStyle w:val="Kpr"/>
            <w:rFonts w:ascii="Calibri" w:eastAsia="Times New Roman" w:hAnsi="Calibri" w:cs="Times New Roman"/>
            <w:sz w:val="24"/>
            <w:szCs w:val="24"/>
            <w:lang w:eastAsia="tr-TR"/>
          </w:rPr>
          <w:t>https://welttrends.de/welttrends-196-brasilien-im-umbruch/</w:t>
        </w:r>
      </w:hyperlink>
      <w:bookmarkEnd w:id="2"/>
      <w:r w:rsidR="005C6C04">
        <w:rPr>
          <w:rFonts w:ascii="Calibri" w:eastAsia="Times New Roman" w:hAnsi="Calibri" w:cs="Times New Roman"/>
          <w:color w:val="000000"/>
          <w:sz w:val="24"/>
          <w:szCs w:val="24"/>
          <w:lang w:eastAsia="tr-TR"/>
        </w:rPr>
        <w:t xml:space="preserve"> </w:t>
      </w:r>
    </w:p>
    <w:p w14:paraId="7C2A0E3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4717CF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lastRenderedPageBreak/>
        <w:t>“Türkiye için Eşit Bakım Emeği Manifestosu”, </w:t>
      </w:r>
      <w:r w:rsidRPr="0050413E">
        <w:rPr>
          <w:rFonts w:ascii="Calibri" w:eastAsia="Times New Roman" w:hAnsi="Calibri" w:cs="Times New Roman"/>
          <w:i/>
          <w:iCs/>
          <w:color w:val="000000"/>
          <w:sz w:val="24"/>
          <w:szCs w:val="24"/>
          <w:lang w:val="tr-TR" w:eastAsia="tr-TR"/>
        </w:rPr>
        <w:t>İktisat ve Toplum Dergisi</w:t>
      </w:r>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2023, </w:t>
      </w:r>
      <w:proofErr w:type="spellStart"/>
      <w:r w:rsidRPr="0050413E">
        <w:rPr>
          <w:rFonts w:ascii="Calibri" w:eastAsia="Times New Roman" w:hAnsi="Calibri" w:cs="Times New Roman"/>
          <w:color w:val="000000"/>
          <w:sz w:val="24"/>
          <w:szCs w:val="24"/>
          <w:lang w:val="tr-TR" w:eastAsia="tr-TR"/>
        </w:rPr>
        <w:t>Number</w:t>
      </w:r>
      <w:proofErr w:type="spellEnd"/>
      <w:r w:rsidRPr="0050413E">
        <w:rPr>
          <w:rFonts w:ascii="Calibri" w:eastAsia="Times New Roman" w:hAnsi="Calibri" w:cs="Times New Roman"/>
          <w:color w:val="000000"/>
          <w:sz w:val="24"/>
          <w:szCs w:val="24"/>
          <w:lang w:val="tr-TR" w:eastAsia="tr-TR"/>
        </w:rPr>
        <w:t xml:space="preserve"> 149, </w:t>
      </w:r>
      <w:proofErr w:type="spellStart"/>
      <w:r w:rsidRPr="0050413E">
        <w:rPr>
          <w:rFonts w:ascii="Calibri" w:eastAsia="Times New Roman" w:hAnsi="Calibri" w:cs="Times New Roman"/>
          <w:color w:val="000000"/>
          <w:sz w:val="24"/>
          <w:szCs w:val="24"/>
          <w:lang w:val="tr-TR" w:eastAsia="tr-TR"/>
        </w:rPr>
        <w:t>pp</w:t>
      </w:r>
      <w:proofErr w:type="spellEnd"/>
      <w:r w:rsidRPr="0050413E">
        <w:rPr>
          <w:rFonts w:ascii="Calibri" w:eastAsia="Times New Roman" w:hAnsi="Calibri" w:cs="Times New Roman"/>
          <w:color w:val="000000"/>
          <w:sz w:val="24"/>
          <w:szCs w:val="24"/>
          <w:lang w:val="tr-TR" w:eastAsia="tr-TR"/>
        </w:rPr>
        <w:t xml:space="preserve">. 56-63, </w:t>
      </w:r>
      <w:hyperlink r:id="rId16" w:history="1">
        <w:r w:rsidR="005C6C04" w:rsidRPr="004B397D">
          <w:rPr>
            <w:rStyle w:val="Kpr"/>
            <w:rFonts w:ascii="Calibri" w:eastAsia="Times New Roman" w:hAnsi="Calibri" w:cs="Times New Roman"/>
            <w:sz w:val="24"/>
            <w:szCs w:val="24"/>
            <w:lang w:val="tr-TR" w:eastAsia="tr-TR"/>
          </w:rPr>
          <w:t>https://iktisatvetoplum.com/turkiye-icin-esit-bakim-emegi-manifestosu-zuhal-yesilyurt-gunduz/</w:t>
        </w:r>
      </w:hyperlink>
      <w:r w:rsidR="005C6C04">
        <w:rPr>
          <w:rFonts w:ascii="Calibri" w:eastAsia="Times New Roman" w:hAnsi="Calibri" w:cs="Times New Roman"/>
          <w:color w:val="000000"/>
          <w:sz w:val="24"/>
          <w:szCs w:val="24"/>
          <w:lang w:val="tr-TR" w:eastAsia="tr-TR"/>
        </w:rPr>
        <w:t xml:space="preserve"> </w:t>
      </w:r>
    </w:p>
    <w:p w14:paraId="40D4407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9BAC1C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Günde</w:t>
      </w:r>
      <w:proofErr w:type="spellEnd"/>
      <w:r w:rsidRPr="0050413E">
        <w:rPr>
          <w:rFonts w:ascii="Calibri" w:eastAsia="Times New Roman" w:hAnsi="Calibri" w:cs="Times New Roman"/>
          <w:color w:val="000000"/>
          <w:sz w:val="24"/>
          <w:szCs w:val="24"/>
          <w:lang w:val="en-US" w:eastAsia="tr-TR"/>
        </w:rPr>
        <w:t xml:space="preserve"> 12 </w:t>
      </w:r>
      <w:proofErr w:type="spellStart"/>
      <w:r w:rsidRPr="0050413E">
        <w:rPr>
          <w:rFonts w:ascii="Calibri" w:eastAsia="Times New Roman" w:hAnsi="Calibri" w:cs="Times New Roman"/>
          <w:color w:val="000000"/>
          <w:sz w:val="24"/>
          <w:szCs w:val="24"/>
          <w:lang w:val="en-US" w:eastAsia="tr-TR"/>
        </w:rPr>
        <w:t>milyar</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saat</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ücretsiz</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emek</w:t>
      </w:r>
      <w:proofErr w:type="spellEnd"/>
      <w:r w:rsidRPr="0050413E">
        <w:rPr>
          <w:rFonts w:ascii="Calibri" w:eastAsia="Times New Roman" w:hAnsi="Calibri" w:cs="Times New Roman"/>
          <w:color w:val="000000"/>
          <w:sz w:val="24"/>
          <w:szCs w:val="24"/>
          <w:lang w:val="en-US" w:eastAsia="tr-TR"/>
        </w:rPr>
        <w:t xml:space="preserve">”, </w:t>
      </w:r>
      <w:proofErr w:type="spellStart"/>
      <w:r w:rsidRPr="0014379D">
        <w:rPr>
          <w:rFonts w:ascii="Calibri" w:eastAsia="Times New Roman" w:hAnsi="Calibri" w:cs="Times New Roman"/>
          <w:i/>
          <w:color w:val="000000"/>
          <w:sz w:val="24"/>
          <w:szCs w:val="24"/>
          <w:lang w:val="en-US" w:eastAsia="tr-TR"/>
        </w:rPr>
        <w:t>BirGün</w:t>
      </w:r>
      <w:proofErr w:type="spellEnd"/>
      <w:r w:rsidRPr="0050413E">
        <w:rPr>
          <w:rFonts w:ascii="Calibri" w:eastAsia="Times New Roman" w:hAnsi="Calibri" w:cs="Times New Roman"/>
          <w:color w:val="000000"/>
          <w:sz w:val="24"/>
          <w:szCs w:val="24"/>
          <w:lang w:val="en-US" w:eastAsia="tr-TR"/>
        </w:rPr>
        <w:t xml:space="preserve">, 09 March 2023, </w:t>
      </w:r>
      <w:hyperlink r:id="rId17" w:history="1">
        <w:r w:rsidR="005C6C04" w:rsidRPr="004B397D">
          <w:rPr>
            <w:rStyle w:val="Kpr"/>
            <w:rFonts w:ascii="Calibri" w:eastAsia="Times New Roman" w:hAnsi="Calibri" w:cs="Times New Roman"/>
            <w:sz w:val="24"/>
            <w:szCs w:val="24"/>
            <w:lang w:val="en-US" w:eastAsia="tr-TR"/>
          </w:rPr>
          <w:t>https://www.birgun.net/haber/gunde-12-milyar-saat-ucretsiz-emek-424101</w:t>
        </w:r>
      </w:hyperlink>
      <w:r w:rsidR="005C6C04">
        <w:rPr>
          <w:rFonts w:ascii="Calibri" w:eastAsia="Times New Roman" w:hAnsi="Calibri" w:cs="Times New Roman"/>
          <w:color w:val="000000"/>
          <w:sz w:val="24"/>
          <w:szCs w:val="24"/>
          <w:lang w:val="en-US" w:eastAsia="tr-TR"/>
        </w:rPr>
        <w:t xml:space="preserve"> </w:t>
      </w:r>
    </w:p>
    <w:p w14:paraId="7CA86B8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432B08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“Neoliberalism and </w:t>
      </w:r>
      <w:proofErr w:type="spellStart"/>
      <w:r w:rsidRPr="0050413E">
        <w:rPr>
          <w:rFonts w:ascii="Calibri" w:eastAsia="Times New Roman" w:hAnsi="Calibri" w:cs="Times New Roman"/>
          <w:color w:val="000000"/>
          <w:sz w:val="24"/>
          <w:szCs w:val="24"/>
          <w:lang w:val="en-US" w:eastAsia="tr-TR"/>
        </w:rPr>
        <w:t>Extractivism</w:t>
      </w:r>
      <w:proofErr w:type="spellEnd"/>
      <w:r w:rsidRPr="0050413E">
        <w:rPr>
          <w:rFonts w:ascii="Calibri" w:eastAsia="Times New Roman" w:hAnsi="Calibri" w:cs="Times New Roman"/>
          <w:color w:val="000000"/>
          <w:sz w:val="24"/>
          <w:szCs w:val="24"/>
          <w:lang w:val="en-US" w:eastAsia="tr-TR"/>
        </w:rPr>
        <w:t xml:space="preserve"> in Turkey”, </w:t>
      </w:r>
      <w:r w:rsidRPr="0050413E">
        <w:rPr>
          <w:rFonts w:ascii="Calibri" w:eastAsia="Times New Roman" w:hAnsi="Calibri" w:cs="Times New Roman"/>
          <w:i/>
          <w:iCs/>
          <w:color w:val="000000"/>
          <w:sz w:val="24"/>
          <w:szCs w:val="24"/>
          <w:lang w:val="en-US" w:eastAsia="tr-TR"/>
        </w:rPr>
        <w:t>BOAS insights</w:t>
      </w:r>
      <w:r w:rsidRPr="0050413E">
        <w:rPr>
          <w:rFonts w:ascii="Calibri" w:eastAsia="Times New Roman" w:hAnsi="Calibri" w:cs="Times New Roman"/>
          <w:color w:val="000000"/>
          <w:sz w:val="24"/>
          <w:szCs w:val="24"/>
          <w:lang w:val="en-US" w:eastAsia="tr-TR"/>
        </w:rPr>
        <w:t xml:space="preserve">, Vol. 2 (2023), pp. 5–25, ISSN: 2748-5641, DOI: 10.48565/bonndoc-93, </w:t>
      </w:r>
      <w:hyperlink r:id="rId18" w:history="1">
        <w:r w:rsidR="005C6C04" w:rsidRPr="004B397D">
          <w:rPr>
            <w:rStyle w:val="Kpr"/>
            <w:rFonts w:ascii="Calibri" w:eastAsia="Times New Roman" w:hAnsi="Calibri" w:cs="Times New Roman"/>
            <w:sz w:val="24"/>
            <w:szCs w:val="24"/>
            <w:lang w:val="en-US" w:eastAsia="tr-TR"/>
          </w:rPr>
          <w:t>https://bonndoc.ulb.uni-bonn.de/xmlui/bitstream/handle/20.500.11811/10585/BOAS_insights_02_2023_5-25.pdf?sequence=4&amp;isAllowed=y</w:t>
        </w:r>
      </w:hyperlink>
      <w:r w:rsidR="005C6C04">
        <w:rPr>
          <w:rFonts w:ascii="Calibri" w:eastAsia="Times New Roman" w:hAnsi="Calibri" w:cs="Times New Roman"/>
          <w:color w:val="000000"/>
          <w:sz w:val="24"/>
          <w:szCs w:val="24"/>
          <w:lang w:val="en-US" w:eastAsia="tr-TR"/>
        </w:rPr>
        <w:t xml:space="preserve"> </w:t>
      </w:r>
    </w:p>
    <w:p w14:paraId="07ABF13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A514BE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“Eşit Bakım Emeğine Doğru Mor ve Haklı Bir Talep: Kreş Hakkı”</w:t>
      </w:r>
      <w:r w:rsidRPr="0050413E">
        <w:rPr>
          <w:rFonts w:ascii="Calibri" w:eastAsia="Times New Roman" w:hAnsi="Calibri" w:cs="Times New Roman"/>
          <w:i/>
          <w:iCs/>
          <w:color w:val="000000"/>
          <w:sz w:val="24"/>
          <w:szCs w:val="24"/>
          <w:lang w:val="tr-TR" w:eastAsia="tr-TR"/>
        </w:rPr>
        <w:t> İktisat ve Toplum</w:t>
      </w:r>
      <w:r w:rsidRPr="0050413E">
        <w:rPr>
          <w:rFonts w:ascii="Calibri" w:eastAsia="Times New Roman" w:hAnsi="Calibri" w:cs="Times New Roman"/>
          <w:color w:val="000000"/>
          <w:sz w:val="24"/>
          <w:szCs w:val="24"/>
          <w:lang w:val="tr-TR" w:eastAsia="tr-TR"/>
        </w:rPr>
        <w:t> </w:t>
      </w:r>
      <w:r w:rsidRPr="0050413E">
        <w:rPr>
          <w:rFonts w:ascii="Calibri" w:eastAsia="Times New Roman" w:hAnsi="Calibri" w:cs="Times New Roman"/>
          <w:i/>
          <w:iCs/>
          <w:color w:val="000000"/>
          <w:sz w:val="24"/>
          <w:szCs w:val="24"/>
          <w:lang w:val="tr-TR" w:eastAsia="tr-TR"/>
        </w:rPr>
        <w:t>Dergisi</w:t>
      </w:r>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December</w:t>
      </w:r>
      <w:proofErr w:type="spellEnd"/>
      <w:r w:rsidRPr="0050413E">
        <w:rPr>
          <w:rFonts w:ascii="Calibri" w:eastAsia="Times New Roman" w:hAnsi="Calibri" w:cs="Times New Roman"/>
          <w:color w:val="000000"/>
          <w:sz w:val="24"/>
          <w:szCs w:val="24"/>
          <w:lang w:val="tr-TR" w:eastAsia="tr-TR"/>
        </w:rPr>
        <w:t xml:space="preserve"> 2022, </w:t>
      </w:r>
      <w:proofErr w:type="spellStart"/>
      <w:r w:rsidRPr="0050413E">
        <w:rPr>
          <w:rFonts w:ascii="Calibri" w:eastAsia="Times New Roman" w:hAnsi="Calibri" w:cs="Times New Roman"/>
          <w:color w:val="000000"/>
          <w:sz w:val="24"/>
          <w:szCs w:val="24"/>
          <w:lang w:val="tr-TR" w:eastAsia="tr-TR"/>
        </w:rPr>
        <w:t>Number</w:t>
      </w:r>
      <w:proofErr w:type="spellEnd"/>
      <w:r w:rsidRPr="0050413E">
        <w:rPr>
          <w:rFonts w:ascii="Calibri" w:eastAsia="Times New Roman" w:hAnsi="Calibri" w:cs="Times New Roman"/>
          <w:color w:val="000000"/>
          <w:sz w:val="24"/>
          <w:szCs w:val="24"/>
          <w:lang w:val="tr-TR" w:eastAsia="tr-TR"/>
        </w:rPr>
        <w:t xml:space="preserve"> 146, </w:t>
      </w:r>
      <w:proofErr w:type="spellStart"/>
      <w:r w:rsidRPr="0050413E">
        <w:rPr>
          <w:rFonts w:ascii="Calibri" w:eastAsia="Times New Roman" w:hAnsi="Calibri" w:cs="Times New Roman"/>
          <w:color w:val="000000"/>
          <w:sz w:val="24"/>
          <w:szCs w:val="24"/>
          <w:lang w:val="tr-TR" w:eastAsia="tr-TR"/>
        </w:rPr>
        <w:t>pp</w:t>
      </w:r>
      <w:proofErr w:type="spellEnd"/>
      <w:r w:rsidRPr="0050413E">
        <w:rPr>
          <w:rFonts w:ascii="Calibri" w:eastAsia="Times New Roman" w:hAnsi="Calibri" w:cs="Times New Roman"/>
          <w:color w:val="000000"/>
          <w:sz w:val="24"/>
          <w:szCs w:val="24"/>
          <w:lang w:val="tr-TR" w:eastAsia="tr-TR"/>
        </w:rPr>
        <w:t>. 52-62, </w:t>
      </w:r>
      <w:hyperlink r:id="rId19" w:tgtFrame="_blank" w:history="1">
        <w:r w:rsidRPr="0050413E">
          <w:rPr>
            <w:rFonts w:ascii="Calibri" w:eastAsia="Times New Roman" w:hAnsi="Calibri" w:cs="Times New Roman"/>
            <w:color w:val="0000FF"/>
            <w:sz w:val="24"/>
            <w:szCs w:val="24"/>
            <w:u w:val="single"/>
            <w:lang w:val="tr-TR" w:eastAsia="tr-TR"/>
          </w:rPr>
          <w:t>https://iktisatvetoplum.com/esit-bakim-emegine-dogru-mor-ve-hakli-bir-talep-kres-hakki-zuhal-yesilyurt-gunduz/</w:t>
        </w:r>
      </w:hyperlink>
    </w:p>
    <w:p w14:paraId="4BD8D77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58CF038A" w14:textId="176C123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“Von Ost nach West und wieder zurück? Die erstaunliche Außenpolitik der AKP-Regierung“, Kommentar (</w:t>
      </w:r>
      <w:proofErr w:type="spellStart"/>
      <w:r w:rsidRPr="0050413E">
        <w:rPr>
          <w:rFonts w:ascii="Calibri" w:eastAsia="Times New Roman" w:hAnsi="Calibri" w:cs="Times New Roman"/>
          <w:color w:val="000000"/>
          <w:sz w:val="24"/>
          <w:szCs w:val="24"/>
          <w:lang w:eastAsia="tr-TR"/>
        </w:rPr>
        <w:t>Commentary</w:t>
      </w:r>
      <w:proofErr w:type="spellEnd"/>
      <w:r w:rsidRPr="0050413E">
        <w:rPr>
          <w:rFonts w:ascii="Calibri" w:eastAsia="Times New Roman" w:hAnsi="Calibri" w:cs="Times New Roman"/>
          <w:color w:val="000000"/>
          <w:sz w:val="24"/>
          <w:szCs w:val="24"/>
          <w:lang w:eastAsia="tr-TR"/>
        </w:rPr>
        <w:t>), </w:t>
      </w:r>
      <w:bookmarkStart w:id="3" w:name="x__Hlk131004207"/>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Das außenpolitische Journal</w:t>
      </w:r>
      <w:r w:rsidRPr="0050413E">
        <w:rPr>
          <w:rFonts w:ascii="Calibri" w:eastAsia="Times New Roman" w:hAnsi="Calibri" w:cs="Times New Roman"/>
          <w:color w:val="000000"/>
          <w:sz w:val="24"/>
          <w:szCs w:val="24"/>
          <w:lang w:eastAsia="tr-TR"/>
        </w:rPr>
        <w:t xml:space="preserve">, </w:t>
      </w:r>
      <w:r w:rsidR="00A5778D">
        <w:rPr>
          <w:rFonts w:ascii="Calibri" w:eastAsia="Times New Roman" w:hAnsi="Calibri" w:cs="Times New Roman"/>
          <w:color w:val="000000"/>
          <w:sz w:val="24"/>
          <w:szCs w:val="24"/>
          <w:lang w:eastAsia="tr-TR"/>
        </w:rPr>
        <w:t xml:space="preserve">2022, </w:t>
      </w:r>
      <w:r w:rsidRPr="0050413E">
        <w:rPr>
          <w:rFonts w:ascii="Calibri" w:eastAsia="Times New Roman" w:hAnsi="Calibri" w:cs="Times New Roman"/>
          <w:color w:val="000000"/>
          <w:sz w:val="24"/>
          <w:szCs w:val="24"/>
          <w:lang w:eastAsia="tr-TR"/>
        </w:rPr>
        <w:t>Nr. 194, pp</w:t>
      </w:r>
      <w:bookmarkEnd w:id="3"/>
      <w:r w:rsidRPr="0050413E">
        <w:rPr>
          <w:rFonts w:ascii="Calibri" w:eastAsia="Times New Roman" w:hAnsi="Calibri" w:cs="Times New Roman"/>
          <w:color w:val="000000"/>
          <w:sz w:val="24"/>
          <w:szCs w:val="24"/>
          <w:lang w:eastAsia="tr-TR"/>
        </w:rPr>
        <w:t>. 70-71, </w:t>
      </w:r>
      <w:hyperlink r:id="rId20" w:tgtFrame="_blank" w:history="1">
        <w:r w:rsidRPr="0050413E">
          <w:rPr>
            <w:rFonts w:ascii="Calibri" w:eastAsia="Times New Roman" w:hAnsi="Calibri" w:cs="Times New Roman"/>
            <w:color w:val="0000FF"/>
            <w:sz w:val="24"/>
            <w:szCs w:val="24"/>
            <w:u w:val="single"/>
            <w:lang w:eastAsia="tr-TR"/>
          </w:rPr>
          <w:t>https://shop.welttrends.de/sites/default/files/public_downloads/WeltTrends-194-Guenduez.pdf</w:t>
        </w:r>
      </w:hyperlink>
    </w:p>
    <w:p w14:paraId="18C7A30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DC5C125" w14:textId="44A5239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“Yeni Şeyler Söylemek Lazım: ‘Ekonomik Büyüme’ Fetişine Karşı ‘Küçülmek İyidir!’”, </w:t>
      </w:r>
      <w:r w:rsidRPr="0050413E">
        <w:rPr>
          <w:rFonts w:ascii="Calibri" w:eastAsia="Times New Roman" w:hAnsi="Calibri" w:cs="Times New Roman"/>
          <w:i/>
          <w:iCs/>
          <w:color w:val="000000"/>
          <w:sz w:val="24"/>
          <w:szCs w:val="24"/>
          <w:lang w:val="tr-TR" w:eastAsia="tr-TR"/>
        </w:rPr>
        <w:t>İktisat ve Toplum</w:t>
      </w:r>
      <w:r w:rsidRPr="0050413E">
        <w:rPr>
          <w:rFonts w:ascii="Calibri" w:eastAsia="Times New Roman" w:hAnsi="Calibri" w:cs="Times New Roman"/>
          <w:color w:val="000000"/>
          <w:sz w:val="24"/>
          <w:szCs w:val="24"/>
          <w:lang w:val="tr-TR" w:eastAsia="tr-TR"/>
        </w:rPr>
        <w:t> </w:t>
      </w:r>
      <w:r w:rsidRPr="0050413E">
        <w:rPr>
          <w:rFonts w:ascii="Calibri" w:eastAsia="Times New Roman" w:hAnsi="Calibri" w:cs="Times New Roman"/>
          <w:i/>
          <w:iCs/>
          <w:color w:val="000000"/>
          <w:sz w:val="24"/>
          <w:szCs w:val="24"/>
          <w:lang w:val="tr-TR" w:eastAsia="tr-TR"/>
        </w:rPr>
        <w:t>Dergisi</w:t>
      </w:r>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September</w:t>
      </w:r>
      <w:proofErr w:type="spellEnd"/>
      <w:r w:rsidRPr="0050413E">
        <w:rPr>
          <w:rFonts w:ascii="Calibri" w:eastAsia="Times New Roman" w:hAnsi="Calibri" w:cs="Times New Roman"/>
          <w:color w:val="000000"/>
          <w:sz w:val="24"/>
          <w:szCs w:val="24"/>
          <w:lang w:val="tr-TR" w:eastAsia="tr-TR"/>
        </w:rPr>
        <w:t xml:space="preserve"> 2022, </w:t>
      </w:r>
      <w:proofErr w:type="spellStart"/>
      <w:r w:rsidRPr="0050413E">
        <w:rPr>
          <w:rFonts w:ascii="Calibri" w:eastAsia="Times New Roman" w:hAnsi="Calibri" w:cs="Times New Roman"/>
          <w:color w:val="000000"/>
          <w:sz w:val="24"/>
          <w:szCs w:val="24"/>
          <w:lang w:val="tr-TR" w:eastAsia="tr-TR"/>
        </w:rPr>
        <w:t>Number</w:t>
      </w:r>
      <w:proofErr w:type="spellEnd"/>
      <w:r w:rsidRPr="0050413E">
        <w:rPr>
          <w:rFonts w:ascii="Calibri" w:eastAsia="Times New Roman" w:hAnsi="Calibri" w:cs="Times New Roman"/>
          <w:color w:val="000000"/>
          <w:sz w:val="24"/>
          <w:szCs w:val="24"/>
          <w:lang w:val="tr-TR" w:eastAsia="tr-TR"/>
        </w:rPr>
        <w:t xml:space="preserve"> 143, </w:t>
      </w:r>
      <w:proofErr w:type="spellStart"/>
      <w:r w:rsidRPr="0050413E">
        <w:rPr>
          <w:rFonts w:ascii="Calibri" w:eastAsia="Times New Roman" w:hAnsi="Calibri" w:cs="Times New Roman"/>
          <w:color w:val="000000"/>
          <w:sz w:val="24"/>
          <w:szCs w:val="24"/>
          <w:lang w:val="tr-TR" w:eastAsia="tr-TR"/>
        </w:rPr>
        <w:t>pp</w:t>
      </w:r>
      <w:proofErr w:type="spellEnd"/>
      <w:r w:rsidRPr="0050413E">
        <w:rPr>
          <w:rFonts w:ascii="Calibri" w:eastAsia="Times New Roman" w:hAnsi="Calibri" w:cs="Times New Roman"/>
          <w:color w:val="000000"/>
          <w:sz w:val="24"/>
          <w:szCs w:val="24"/>
          <w:lang w:val="tr-TR" w:eastAsia="tr-TR"/>
        </w:rPr>
        <w:t>. 54-61, </w:t>
      </w:r>
      <w:hyperlink r:id="rId21" w:tgtFrame="_blank" w:history="1">
        <w:r w:rsidRPr="0050413E">
          <w:rPr>
            <w:rFonts w:ascii="Calibri" w:eastAsia="Times New Roman" w:hAnsi="Calibri" w:cs="Times New Roman"/>
            <w:color w:val="0000FF"/>
            <w:sz w:val="24"/>
            <w:szCs w:val="24"/>
            <w:u w:val="single"/>
            <w:lang w:val="tr-TR" w:eastAsia="tr-TR"/>
          </w:rPr>
          <w:t>https://iktisatvetoplum.com/yeni-seyler-soylemek-lazim-ekonomik-buyume-fetisine-karsi-kuculmek-iyidir-zuhal-yesilyurt-gunduz/</w:t>
        </w:r>
      </w:hyperlink>
    </w:p>
    <w:p w14:paraId="668F897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B99C96A" w14:textId="3D9E1549"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eastAsia="tr-TR"/>
        </w:rPr>
        <w:t xml:space="preserve">Birgül </w:t>
      </w:r>
      <w:proofErr w:type="spellStart"/>
      <w:r>
        <w:rPr>
          <w:rFonts w:ascii="Calibri" w:eastAsia="Times New Roman" w:hAnsi="Calibri" w:cs="Times New Roman"/>
          <w:color w:val="000000"/>
          <w:sz w:val="24"/>
          <w:szCs w:val="24"/>
          <w:lang w:eastAsia="tr-TR"/>
        </w:rPr>
        <w:t>Demirtaş</w:t>
      </w:r>
      <w:proofErr w:type="spellEnd"/>
      <w:r>
        <w:rPr>
          <w:rFonts w:ascii="Calibri" w:eastAsia="Times New Roman" w:hAnsi="Calibri" w:cs="Times New Roman"/>
          <w:color w:val="000000"/>
          <w:sz w:val="24"/>
          <w:szCs w:val="24"/>
          <w:lang w:eastAsia="tr-TR"/>
        </w:rPr>
        <w:t xml:space="preserve"> </w:t>
      </w:r>
      <w:proofErr w:type="spellStart"/>
      <w:r>
        <w:rPr>
          <w:rFonts w:ascii="Calibri" w:eastAsia="Times New Roman" w:hAnsi="Calibri" w:cs="Times New Roman"/>
          <w:color w:val="000000"/>
          <w:sz w:val="24"/>
          <w:szCs w:val="24"/>
          <w:lang w:eastAsia="tr-TR"/>
        </w:rPr>
        <w:t>and</w:t>
      </w:r>
      <w:proofErr w:type="spellEnd"/>
      <w:r>
        <w:rPr>
          <w:rFonts w:ascii="Calibri" w:eastAsia="Times New Roman" w:hAnsi="Calibri" w:cs="Times New Roman"/>
          <w:color w:val="000000"/>
          <w:sz w:val="24"/>
          <w:szCs w:val="24"/>
          <w:lang w:eastAsia="tr-TR"/>
        </w:rPr>
        <w:t xml:space="preserve"> Zuhal Yeşilyurt Gündüz: </w:t>
      </w:r>
      <w:r w:rsidR="0050413E" w:rsidRPr="0050413E">
        <w:rPr>
          <w:rFonts w:ascii="Calibri" w:eastAsia="Times New Roman" w:hAnsi="Calibri" w:cs="Times New Roman"/>
          <w:color w:val="000000"/>
          <w:sz w:val="24"/>
          <w:szCs w:val="24"/>
          <w:lang w:eastAsia="tr-TR"/>
        </w:rPr>
        <w:t>“Türkei: Balanceakt im Ukrainekrieg. Die Außenpolitik der Türkei: Für die Ukraine, aber nicht direkt gegen Russland”, </w:t>
      </w:r>
      <w:r w:rsidR="0050413E" w:rsidRPr="0050413E">
        <w:rPr>
          <w:rFonts w:ascii="Calibri" w:eastAsia="Times New Roman" w:hAnsi="Calibri" w:cs="Times New Roman"/>
          <w:i/>
          <w:iCs/>
          <w:color w:val="000000"/>
          <w:sz w:val="24"/>
          <w:szCs w:val="24"/>
          <w:lang w:eastAsia="tr-TR"/>
        </w:rPr>
        <w:t>Karenina. Petersburger Dialog Online</w:t>
      </w:r>
      <w:r w:rsidR="0050413E" w:rsidRPr="0050413E">
        <w:rPr>
          <w:rFonts w:ascii="Calibri" w:eastAsia="Times New Roman" w:hAnsi="Calibri" w:cs="Times New Roman"/>
          <w:color w:val="000000"/>
          <w:sz w:val="24"/>
          <w:szCs w:val="24"/>
          <w:lang w:eastAsia="tr-TR"/>
        </w:rPr>
        <w:t>, 23 August 2022, </w:t>
      </w:r>
      <w:hyperlink r:id="rId22" w:tgtFrame="_blank" w:history="1">
        <w:r w:rsidR="0050413E" w:rsidRPr="0050413E">
          <w:rPr>
            <w:rFonts w:ascii="Calibri" w:eastAsia="Times New Roman" w:hAnsi="Calibri" w:cs="Times New Roman"/>
            <w:color w:val="0000FF"/>
            <w:sz w:val="24"/>
            <w:szCs w:val="24"/>
            <w:u w:val="single"/>
            <w:lang w:eastAsia="tr-TR"/>
          </w:rPr>
          <w:t>https://www.karenina.de/news/ueber-den-tellerrand/tuerkei-balanceakt-im-ukrainekrieg/</w:t>
        </w:r>
      </w:hyperlink>
    </w:p>
    <w:p w14:paraId="45D0B4E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2B91A78" w14:textId="58059B87"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eastAsia="tr-TR"/>
        </w:rPr>
        <w:t xml:space="preserve">Birgül </w:t>
      </w:r>
      <w:proofErr w:type="spellStart"/>
      <w:r>
        <w:rPr>
          <w:rFonts w:ascii="Calibri" w:eastAsia="Times New Roman" w:hAnsi="Calibri" w:cs="Times New Roman"/>
          <w:color w:val="000000"/>
          <w:sz w:val="24"/>
          <w:szCs w:val="24"/>
          <w:lang w:eastAsia="tr-TR"/>
        </w:rPr>
        <w:t>Demirtaş</w:t>
      </w:r>
      <w:proofErr w:type="spellEnd"/>
      <w:r>
        <w:rPr>
          <w:rFonts w:ascii="Calibri" w:eastAsia="Times New Roman" w:hAnsi="Calibri" w:cs="Times New Roman"/>
          <w:color w:val="000000"/>
          <w:sz w:val="24"/>
          <w:szCs w:val="24"/>
          <w:lang w:eastAsia="tr-TR"/>
        </w:rPr>
        <w:t xml:space="preserve"> </w:t>
      </w:r>
      <w:proofErr w:type="spellStart"/>
      <w:r>
        <w:rPr>
          <w:rFonts w:ascii="Calibri" w:eastAsia="Times New Roman" w:hAnsi="Calibri" w:cs="Times New Roman"/>
          <w:color w:val="000000"/>
          <w:sz w:val="24"/>
          <w:szCs w:val="24"/>
          <w:lang w:eastAsia="tr-TR"/>
        </w:rPr>
        <w:t>and</w:t>
      </w:r>
      <w:proofErr w:type="spellEnd"/>
      <w:r>
        <w:rPr>
          <w:rFonts w:ascii="Calibri" w:eastAsia="Times New Roman" w:hAnsi="Calibri" w:cs="Times New Roman"/>
          <w:color w:val="000000"/>
          <w:sz w:val="24"/>
          <w:szCs w:val="24"/>
          <w:lang w:eastAsia="tr-TR"/>
        </w:rPr>
        <w:t xml:space="preserve"> Zuhal Yeşilyurt Gündüz: </w:t>
      </w:r>
      <w:r w:rsidR="0050413E" w:rsidRPr="0050413E">
        <w:rPr>
          <w:rFonts w:ascii="Calibri" w:eastAsia="Times New Roman" w:hAnsi="Calibri" w:cs="Times New Roman"/>
          <w:color w:val="000000"/>
          <w:sz w:val="24"/>
          <w:szCs w:val="24"/>
          <w:lang w:eastAsia="tr-TR"/>
        </w:rPr>
        <w:t>“‘Für die Ukraine’, aber ‘nicht direkt gegen Russland’ – Balanceakt der Türkei im Ukrainekrieg”, </w:t>
      </w:r>
      <w:proofErr w:type="spellStart"/>
      <w:r w:rsidR="0050413E" w:rsidRPr="0050413E">
        <w:rPr>
          <w:rFonts w:ascii="Calibri" w:eastAsia="Times New Roman" w:hAnsi="Calibri" w:cs="Times New Roman"/>
          <w:i/>
          <w:iCs/>
          <w:color w:val="000000"/>
          <w:sz w:val="24"/>
          <w:szCs w:val="24"/>
          <w:lang w:eastAsia="tr-TR"/>
        </w:rPr>
        <w:t>WeltTrends</w:t>
      </w:r>
      <w:proofErr w:type="spellEnd"/>
      <w:r w:rsidR="0050413E" w:rsidRPr="0050413E">
        <w:rPr>
          <w:rFonts w:ascii="Calibri" w:eastAsia="Times New Roman" w:hAnsi="Calibri" w:cs="Times New Roman"/>
          <w:i/>
          <w:iCs/>
          <w:color w:val="000000"/>
          <w:sz w:val="24"/>
          <w:szCs w:val="24"/>
          <w:lang w:eastAsia="tr-TR"/>
        </w:rPr>
        <w:t>. Das außenpolitische Journal</w:t>
      </w:r>
      <w:r w:rsidR="0050413E" w:rsidRPr="0050413E">
        <w:rPr>
          <w:rFonts w:ascii="Calibri" w:eastAsia="Times New Roman" w:hAnsi="Calibri" w:cs="Times New Roman"/>
          <w:color w:val="000000"/>
          <w:sz w:val="24"/>
          <w:szCs w:val="24"/>
          <w:lang w:eastAsia="tr-TR"/>
        </w:rPr>
        <w:t>, Nr. 190, August 2022, pp. 44-49, </w:t>
      </w:r>
      <w:hyperlink r:id="rId23" w:tgtFrame="_blank" w:history="1">
        <w:r w:rsidR="0050413E" w:rsidRPr="0050413E">
          <w:rPr>
            <w:rFonts w:ascii="Calibri" w:eastAsia="Times New Roman" w:hAnsi="Calibri" w:cs="Times New Roman"/>
            <w:color w:val="0000FF"/>
            <w:sz w:val="24"/>
            <w:szCs w:val="24"/>
            <w:u w:val="single"/>
            <w:lang w:val="tr-TR" w:eastAsia="tr-TR"/>
          </w:rPr>
          <w:t>https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shop</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welttrends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journals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paper</w:t>
        </w:r>
        <w:r w:rsidR="0050413E" w:rsidRPr="0050413E">
          <w:rPr>
            <w:rFonts w:ascii="Calibri" w:eastAsia="Times New Roman" w:hAnsi="Calibri" w:cs="Times New Roman"/>
            <w:color w:val="0000FF"/>
            <w:sz w:val="24"/>
            <w:szCs w:val="24"/>
            <w:u w:val="single"/>
            <w:lang w:val="el-GR" w:eastAsia="tr-TR"/>
          </w:rPr>
          <w:t>/2022-</w:t>
        </w:r>
        <w:r w:rsidR="0050413E" w:rsidRPr="0050413E">
          <w:rPr>
            <w:rFonts w:ascii="Calibri" w:eastAsia="Times New Roman" w:hAnsi="Calibri" w:cs="Times New Roman"/>
            <w:color w:val="0000FF"/>
            <w:sz w:val="24"/>
            <w:szCs w:val="24"/>
            <w:u w:val="single"/>
            <w:lang w:val="tr-TR" w:eastAsia="tr-TR"/>
          </w:rPr>
          <w:t>populismus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im</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3%</w:t>
        </w:r>
        <w:r w:rsidR="0050413E" w:rsidRPr="0050413E">
          <w:rPr>
            <w:rFonts w:ascii="Calibri" w:eastAsia="Times New Roman" w:hAnsi="Calibri" w:cs="Times New Roman"/>
            <w:color w:val="0000FF"/>
            <w:sz w:val="24"/>
            <w:szCs w:val="24"/>
            <w:u w:val="single"/>
            <w:lang w:val="tr-TR" w:eastAsia="tr-TR"/>
          </w:rPr>
          <w:t>BCden</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Ef</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3%</w:t>
        </w:r>
        <w:r w:rsidR="0050413E" w:rsidRPr="0050413E">
          <w:rPr>
            <w:rFonts w:ascii="Calibri" w:eastAsia="Times New Roman" w:hAnsi="Calibri" w:cs="Times New Roman"/>
            <w:color w:val="0000FF"/>
            <w:sz w:val="24"/>
            <w:szCs w:val="24"/>
            <w:u w:val="single"/>
            <w:lang w:val="tr-TR" w:eastAsia="tr-TR"/>
          </w:rPr>
          <w:t>BCr</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die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ukraine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aber</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Enicht</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direkt</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gegen</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russland</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C</w:t>
        </w:r>
      </w:hyperlink>
    </w:p>
    <w:p w14:paraId="423966E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l-GR" w:eastAsia="tr-TR"/>
        </w:rPr>
        <w:t> </w:t>
      </w:r>
    </w:p>
    <w:p w14:paraId="2F2D88C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xml:space="preserve">“Gender Care Gap. </w:t>
      </w:r>
      <w:proofErr w:type="spellStart"/>
      <w:r w:rsidRPr="0050413E">
        <w:rPr>
          <w:rFonts w:ascii="Calibri" w:eastAsia="Times New Roman" w:hAnsi="Calibri" w:cs="Times New Roman"/>
          <w:color w:val="000000"/>
          <w:sz w:val="24"/>
          <w:szCs w:val="24"/>
          <w:lang w:eastAsia="tr-TR"/>
        </w:rPr>
        <w:t>Equal</w:t>
      </w:r>
      <w:proofErr w:type="spellEnd"/>
      <w:r w:rsidRPr="0050413E">
        <w:rPr>
          <w:rFonts w:ascii="Calibri" w:eastAsia="Times New Roman" w:hAnsi="Calibri" w:cs="Times New Roman"/>
          <w:color w:val="000000"/>
          <w:sz w:val="24"/>
          <w:szCs w:val="24"/>
          <w:lang w:eastAsia="tr-TR"/>
        </w:rPr>
        <w:t xml:space="preserve"> Care: Lösung für ein globales Problem”,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Das außenpolitische Journal,</w:t>
      </w:r>
      <w:r w:rsidRPr="0050413E">
        <w:rPr>
          <w:rFonts w:ascii="Calibri" w:eastAsia="Times New Roman" w:hAnsi="Calibri" w:cs="Times New Roman"/>
          <w:color w:val="000000"/>
          <w:sz w:val="24"/>
          <w:szCs w:val="24"/>
          <w:lang w:eastAsia="tr-TR"/>
        </w:rPr>
        <w:t> Nr. 185, März 2022, pp. 34-39, </w:t>
      </w:r>
      <w:hyperlink r:id="rId24" w:tgtFrame="_blank" w:history="1">
        <w:r w:rsidRPr="0050413E">
          <w:rPr>
            <w:rFonts w:ascii="Calibri" w:eastAsia="Times New Roman" w:hAnsi="Calibri" w:cs="Times New Roman"/>
            <w:color w:val="0000FF"/>
            <w:sz w:val="24"/>
            <w:szCs w:val="24"/>
            <w:u w:val="single"/>
            <w:lang w:eastAsia="tr-TR"/>
          </w:rPr>
          <w:t>https://shop.welttrends.de/e-journals/e-paper/2022-chancengleichheit-2022/equal-care-l%C3%B6sung-f%C3%BCr-ein-globales-problem</w:t>
        </w:r>
      </w:hyperlink>
      <w:r w:rsidRPr="0050413E">
        <w:rPr>
          <w:rFonts w:ascii="Calibri" w:eastAsia="Times New Roman" w:hAnsi="Calibri" w:cs="Times New Roman"/>
          <w:color w:val="000000"/>
          <w:sz w:val="24"/>
          <w:szCs w:val="24"/>
          <w:lang w:eastAsia="tr-TR"/>
        </w:rPr>
        <w:t> </w:t>
      </w:r>
    </w:p>
    <w:p w14:paraId="00E42FF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4D1157D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“Eşit Bakım Emeği Günü: Görünmeyen emeği düşünme ve değer verme vakti”, </w:t>
      </w:r>
      <w:proofErr w:type="spellStart"/>
      <w:r w:rsidRPr="0050413E">
        <w:rPr>
          <w:rFonts w:ascii="Calibri" w:eastAsia="Times New Roman" w:hAnsi="Calibri" w:cs="Times New Roman"/>
          <w:i/>
          <w:iCs/>
          <w:color w:val="000000"/>
          <w:sz w:val="24"/>
          <w:szCs w:val="24"/>
          <w:lang w:val="tr-TR" w:eastAsia="tr-TR"/>
        </w:rPr>
        <w:t>BirGün</w:t>
      </w:r>
      <w:proofErr w:type="spellEnd"/>
      <w:r w:rsidRPr="0050413E">
        <w:rPr>
          <w:rFonts w:ascii="Calibri" w:eastAsia="Times New Roman" w:hAnsi="Calibri" w:cs="Times New Roman"/>
          <w:color w:val="000000"/>
          <w:sz w:val="24"/>
          <w:szCs w:val="24"/>
          <w:lang w:val="tr-TR" w:eastAsia="tr-TR"/>
        </w:rPr>
        <w:t xml:space="preserve">, 28 </w:t>
      </w:r>
      <w:proofErr w:type="spellStart"/>
      <w:r w:rsidRPr="0050413E">
        <w:rPr>
          <w:rFonts w:ascii="Calibri" w:eastAsia="Times New Roman" w:hAnsi="Calibri" w:cs="Times New Roman"/>
          <w:color w:val="000000"/>
          <w:sz w:val="24"/>
          <w:szCs w:val="24"/>
          <w:lang w:val="tr-TR" w:eastAsia="tr-TR"/>
        </w:rPr>
        <w:t>February</w:t>
      </w:r>
      <w:proofErr w:type="spellEnd"/>
      <w:r w:rsidRPr="0050413E">
        <w:rPr>
          <w:rFonts w:ascii="Calibri" w:eastAsia="Times New Roman" w:hAnsi="Calibri" w:cs="Times New Roman"/>
          <w:color w:val="000000"/>
          <w:sz w:val="24"/>
          <w:szCs w:val="24"/>
          <w:lang w:val="tr-TR" w:eastAsia="tr-TR"/>
        </w:rPr>
        <w:t xml:space="preserve"> 2022, </w:t>
      </w:r>
      <w:hyperlink r:id="rId25" w:tgtFrame="_blank" w:history="1">
        <w:r w:rsidRPr="0050413E">
          <w:rPr>
            <w:rFonts w:ascii="Calibri" w:eastAsia="Times New Roman" w:hAnsi="Calibri" w:cs="Times New Roman"/>
            <w:color w:val="0000FF"/>
            <w:sz w:val="24"/>
            <w:szCs w:val="24"/>
            <w:u w:val="single"/>
            <w:lang w:val="tr-TR" w:eastAsia="tr-TR"/>
          </w:rPr>
          <w:t>https://www.birgun.net/haber/esit-bakim-emegi-gunu-gorunmeyen-emegi-dusunme-ve-deger-verme-vakti-378790</w:t>
        </w:r>
      </w:hyperlink>
    </w:p>
    <w:p w14:paraId="2D62F08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7B1424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lastRenderedPageBreak/>
        <w:t>“</w:t>
      </w:r>
      <w:proofErr w:type="spellStart"/>
      <w:r w:rsidRPr="0050413E">
        <w:rPr>
          <w:rFonts w:ascii="Calibri" w:eastAsia="Times New Roman" w:hAnsi="Calibri" w:cs="Times New Roman"/>
          <w:color w:val="000000"/>
          <w:sz w:val="24"/>
          <w:szCs w:val="24"/>
          <w:lang w:eastAsia="tr-TR"/>
        </w:rPr>
        <w:t>Evimin</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Kadını</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Olmak</w:t>
      </w:r>
      <w:proofErr w:type="spellEnd"/>
      <w:r w:rsidRPr="0050413E">
        <w:rPr>
          <w:rFonts w:ascii="Calibri" w:eastAsia="Times New Roman" w:hAnsi="Calibri" w:cs="Times New Roman"/>
          <w:color w:val="000000"/>
          <w:sz w:val="24"/>
          <w:szCs w:val="24"/>
          <w:lang w:eastAsia="tr-TR"/>
        </w:rPr>
        <w:t xml:space="preserve"> – Die Frau meines Hauses sein: Care in der Türkei”, </w:t>
      </w:r>
      <w:proofErr w:type="spellStart"/>
      <w:r w:rsidRPr="0050413E">
        <w:rPr>
          <w:rFonts w:ascii="Calibri" w:eastAsia="Times New Roman" w:hAnsi="Calibri" w:cs="Times New Roman"/>
          <w:i/>
          <w:iCs/>
          <w:color w:val="000000"/>
          <w:sz w:val="24"/>
          <w:szCs w:val="24"/>
          <w:lang w:eastAsia="tr-TR"/>
        </w:rPr>
        <w:t>Equal</w:t>
      </w:r>
      <w:proofErr w:type="spellEnd"/>
      <w:r w:rsidRPr="0050413E">
        <w:rPr>
          <w:rFonts w:ascii="Calibri" w:eastAsia="Times New Roman" w:hAnsi="Calibri" w:cs="Times New Roman"/>
          <w:i/>
          <w:iCs/>
          <w:color w:val="000000"/>
          <w:sz w:val="24"/>
          <w:szCs w:val="24"/>
          <w:lang w:eastAsia="tr-TR"/>
        </w:rPr>
        <w:t xml:space="preserve"> Care Day</w:t>
      </w:r>
      <w:r w:rsidRPr="0050413E">
        <w:rPr>
          <w:rFonts w:ascii="Calibri" w:eastAsia="Times New Roman" w:hAnsi="Calibri" w:cs="Times New Roman"/>
          <w:color w:val="000000"/>
          <w:sz w:val="24"/>
          <w:szCs w:val="24"/>
          <w:lang w:eastAsia="tr-TR"/>
        </w:rPr>
        <w:t>, September 2021, </w:t>
      </w:r>
      <w:hyperlink r:id="rId26" w:tgtFrame="_blank" w:history="1">
        <w:r w:rsidRPr="0050413E">
          <w:rPr>
            <w:rFonts w:ascii="Calibri" w:eastAsia="Times New Roman" w:hAnsi="Calibri" w:cs="Times New Roman"/>
            <w:color w:val="0000FF"/>
            <w:sz w:val="24"/>
            <w:szCs w:val="24"/>
            <w:u w:val="single"/>
            <w:lang w:eastAsia="tr-TR"/>
          </w:rPr>
          <w:t>https://equalcareday.de/care-in-der-tuerkei/</w:t>
        </w:r>
      </w:hyperlink>
    </w:p>
    <w:p w14:paraId="7649821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D1007A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“Bakım Emeğine Küresel ve Feminist bir Bakış ve Eşit Bakım Emeğine Davet”, </w:t>
      </w:r>
      <w:r w:rsidRPr="0050413E">
        <w:rPr>
          <w:rFonts w:ascii="Calibri" w:eastAsia="Times New Roman" w:hAnsi="Calibri" w:cs="Times New Roman"/>
          <w:i/>
          <w:iCs/>
          <w:color w:val="000000"/>
          <w:sz w:val="24"/>
          <w:szCs w:val="24"/>
          <w:lang w:val="tr-TR" w:eastAsia="tr-TR"/>
        </w:rPr>
        <w:t>İktisat ve Toplum Dergisi</w:t>
      </w:r>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September</w:t>
      </w:r>
      <w:proofErr w:type="spellEnd"/>
      <w:r w:rsidRPr="0050413E">
        <w:rPr>
          <w:rFonts w:ascii="Calibri" w:eastAsia="Times New Roman" w:hAnsi="Calibri" w:cs="Times New Roman"/>
          <w:color w:val="000000"/>
          <w:sz w:val="24"/>
          <w:szCs w:val="24"/>
          <w:lang w:val="tr-TR" w:eastAsia="tr-TR"/>
        </w:rPr>
        <w:t xml:space="preserve"> 2021, </w:t>
      </w:r>
      <w:proofErr w:type="spellStart"/>
      <w:r w:rsidRPr="0050413E">
        <w:rPr>
          <w:rFonts w:ascii="Calibri" w:eastAsia="Times New Roman" w:hAnsi="Calibri" w:cs="Times New Roman"/>
          <w:color w:val="000000"/>
          <w:sz w:val="24"/>
          <w:szCs w:val="24"/>
          <w:lang w:val="tr-TR" w:eastAsia="tr-TR"/>
        </w:rPr>
        <w:t>Number</w:t>
      </w:r>
      <w:proofErr w:type="spellEnd"/>
      <w:r w:rsidRPr="0050413E">
        <w:rPr>
          <w:rFonts w:ascii="Calibri" w:eastAsia="Times New Roman" w:hAnsi="Calibri" w:cs="Times New Roman"/>
          <w:color w:val="000000"/>
          <w:sz w:val="24"/>
          <w:szCs w:val="24"/>
          <w:lang w:val="tr-TR" w:eastAsia="tr-TR"/>
        </w:rPr>
        <w:t xml:space="preserve"> 131, </w:t>
      </w:r>
      <w:proofErr w:type="spellStart"/>
      <w:r w:rsidRPr="0050413E">
        <w:rPr>
          <w:rFonts w:ascii="Calibri" w:eastAsia="Times New Roman" w:hAnsi="Calibri" w:cs="Times New Roman"/>
          <w:color w:val="000000"/>
          <w:sz w:val="24"/>
          <w:szCs w:val="24"/>
          <w:lang w:val="tr-TR" w:eastAsia="tr-TR"/>
        </w:rPr>
        <w:t>pp</w:t>
      </w:r>
      <w:proofErr w:type="spellEnd"/>
      <w:r w:rsidRPr="0050413E">
        <w:rPr>
          <w:rFonts w:ascii="Calibri" w:eastAsia="Times New Roman" w:hAnsi="Calibri" w:cs="Times New Roman"/>
          <w:color w:val="000000"/>
          <w:sz w:val="24"/>
          <w:szCs w:val="24"/>
          <w:lang w:val="tr-TR" w:eastAsia="tr-TR"/>
        </w:rPr>
        <w:t>. 61-71.</w:t>
      </w:r>
    </w:p>
    <w:p w14:paraId="6B01F86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5A3F29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“Kadına Yönelik Şiddetin Önlenmesi ve </w:t>
      </w:r>
      <w:proofErr w:type="spellStart"/>
      <w:r w:rsidRPr="0050413E">
        <w:rPr>
          <w:rFonts w:ascii="Calibri" w:eastAsia="Times New Roman" w:hAnsi="Calibri" w:cs="Times New Roman"/>
          <w:color w:val="000000"/>
          <w:sz w:val="24"/>
          <w:szCs w:val="24"/>
          <w:lang w:val="tr-TR" w:eastAsia="tr-TR"/>
        </w:rPr>
        <w:t>Patriarkaya</w:t>
      </w:r>
      <w:proofErr w:type="spellEnd"/>
      <w:r w:rsidRPr="0050413E">
        <w:rPr>
          <w:rFonts w:ascii="Calibri" w:eastAsia="Times New Roman" w:hAnsi="Calibri" w:cs="Times New Roman"/>
          <w:color w:val="000000"/>
          <w:sz w:val="24"/>
          <w:szCs w:val="24"/>
          <w:lang w:val="tr-TR" w:eastAsia="tr-TR"/>
        </w:rPr>
        <w:t xml:space="preserve"> Karşı Mücadele”, </w:t>
      </w:r>
      <w:r w:rsidRPr="0050413E">
        <w:rPr>
          <w:rFonts w:ascii="Calibri" w:eastAsia="Times New Roman" w:hAnsi="Calibri" w:cs="Times New Roman"/>
          <w:i/>
          <w:iCs/>
          <w:color w:val="000000"/>
          <w:sz w:val="24"/>
          <w:szCs w:val="24"/>
          <w:lang w:val="tr-TR" w:eastAsia="tr-TR"/>
        </w:rPr>
        <w:t xml:space="preserve">İkinci Yüzyıl Dergi. </w:t>
      </w:r>
      <w:proofErr w:type="spellStart"/>
      <w:r w:rsidRPr="0050413E">
        <w:rPr>
          <w:rFonts w:ascii="Calibri" w:eastAsia="Times New Roman" w:hAnsi="Calibri" w:cs="Times New Roman"/>
          <w:i/>
          <w:iCs/>
          <w:color w:val="000000"/>
          <w:sz w:val="24"/>
          <w:szCs w:val="24"/>
          <w:lang w:val="en-US" w:eastAsia="tr-TR"/>
        </w:rPr>
        <w:t>Siyaset</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ve</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Toplum</w:t>
      </w:r>
      <w:proofErr w:type="spellEnd"/>
      <w:r w:rsidRPr="0050413E">
        <w:rPr>
          <w:rFonts w:ascii="Calibri" w:eastAsia="Times New Roman" w:hAnsi="Calibri" w:cs="Times New Roman"/>
          <w:color w:val="000000"/>
          <w:sz w:val="24"/>
          <w:szCs w:val="24"/>
          <w:lang w:val="en-US" w:eastAsia="tr-TR"/>
        </w:rPr>
        <w:t>, Number 2, June 2021, pp. 98-101. </w:t>
      </w:r>
      <w:hyperlink r:id="rId27" w:tgtFrame="_blank" w:history="1">
        <w:r w:rsidRPr="0050413E">
          <w:rPr>
            <w:rFonts w:ascii="Calibri" w:eastAsia="Times New Roman" w:hAnsi="Calibri" w:cs="Times New Roman"/>
            <w:color w:val="0000FF"/>
            <w:sz w:val="24"/>
            <w:szCs w:val="24"/>
            <w:u w:val="single"/>
            <w:lang w:val="en-US" w:eastAsia="tr-TR"/>
          </w:rPr>
          <w:t>https://ikinciyuzyildergi.com/2021/06/13/462/</w:t>
        </w:r>
      </w:hyperlink>
    </w:p>
    <w:p w14:paraId="3D9F77D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29C4F774" w14:textId="0E536D0B"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4" w:name="x__Hlk94346579"/>
      <w:proofErr w:type="spellStart"/>
      <w:r w:rsidRPr="0050413E">
        <w:rPr>
          <w:rFonts w:ascii="Calibri" w:eastAsia="Times New Roman" w:hAnsi="Calibri" w:cs="Times New Roman"/>
          <w:i/>
          <w:iCs/>
          <w:color w:val="000000"/>
          <w:sz w:val="24"/>
          <w:szCs w:val="24"/>
          <w:lang w:val="en-US" w:eastAsia="tr-TR"/>
        </w:rPr>
        <w:t>WeltTrends</w:t>
      </w:r>
      <w:proofErr w:type="spellEnd"/>
      <w:r w:rsidRPr="0050413E">
        <w:rPr>
          <w:rFonts w:ascii="Calibri" w:eastAsia="Times New Roman" w:hAnsi="Calibri" w:cs="Times New Roman"/>
          <w:i/>
          <w:iCs/>
          <w:color w:val="000000"/>
          <w:sz w:val="24"/>
          <w:szCs w:val="24"/>
          <w:lang w:val="en-US" w:eastAsia="tr-TR"/>
        </w:rPr>
        <w:t xml:space="preserve">. </w:t>
      </w:r>
      <w:r w:rsidRPr="0050413E">
        <w:rPr>
          <w:rFonts w:ascii="Calibri" w:eastAsia="Times New Roman" w:hAnsi="Calibri" w:cs="Times New Roman"/>
          <w:i/>
          <w:iCs/>
          <w:color w:val="000000"/>
          <w:sz w:val="24"/>
          <w:szCs w:val="24"/>
          <w:lang w:eastAsia="tr-TR"/>
        </w:rPr>
        <w:t>Das außenpolitische Journal</w:t>
      </w:r>
      <w:bookmarkEnd w:id="4"/>
      <w:r w:rsidRPr="0050413E">
        <w:rPr>
          <w:rFonts w:ascii="Calibri" w:eastAsia="Times New Roman" w:hAnsi="Calibri" w:cs="Times New Roman"/>
          <w:color w:val="000000"/>
          <w:sz w:val="24"/>
          <w:szCs w:val="24"/>
          <w:lang w:eastAsia="tr-TR"/>
        </w:rPr>
        <w:t xml:space="preserve">, Guest Editor </w:t>
      </w:r>
      <w:proofErr w:type="spellStart"/>
      <w:r w:rsidRPr="0050413E">
        <w:rPr>
          <w:rFonts w:ascii="Calibri" w:eastAsia="Times New Roman" w:hAnsi="Calibri" w:cs="Times New Roman"/>
          <w:color w:val="000000"/>
          <w:sz w:val="24"/>
          <w:szCs w:val="24"/>
          <w:lang w:eastAsia="tr-TR"/>
        </w:rPr>
        <w:t>of</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article</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by</w:t>
      </w:r>
      <w:proofErr w:type="spellEnd"/>
      <w:r w:rsidRPr="0050413E">
        <w:rPr>
          <w:rFonts w:ascii="Calibri" w:eastAsia="Times New Roman" w:hAnsi="Calibri" w:cs="Times New Roman"/>
          <w:color w:val="000000"/>
          <w:sz w:val="24"/>
          <w:szCs w:val="24"/>
          <w:lang w:eastAsia="tr-TR"/>
        </w:rPr>
        <w:t xml:space="preserve"> Toni </w:t>
      </w:r>
      <w:proofErr w:type="spellStart"/>
      <w:r w:rsidRPr="0050413E">
        <w:rPr>
          <w:rFonts w:ascii="Calibri" w:eastAsia="Times New Roman" w:hAnsi="Calibri" w:cs="Times New Roman"/>
          <w:color w:val="000000"/>
          <w:sz w:val="24"/>
          <w:szCs w:val="24"/>
          <w:lang w:eastAsia="tr-TR"/>
        </w:rPr>
        <w:t>Haastrup</w:t>
      </w:r>
      <w:proofErr w:type="spellEnd"/>
      <w:r w:rsidRPr="0050413E">
        <w:rPr>
          <w:rFonts w:ascii="Calibri" w:eastAsia="Times New Roman" w:hAnsi="Calibri" w:cs="Times New Roman"/>
          <w:color w:val="000000"/>
          <w:sz w:val="24"/>
          <w:szCs w:val="24"/>
          <w:lang w:eastAsia="tr-TR"/>
        </w:rPr>
        <w:t>: “Blinde Flecken in der feministischen Außenpolitik aufdecken”, Nr. 176, Juni 2021. </w:t>
      </w:r>
    </w:p>
    <w:p w14:paraId="0455E52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6E44ABA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w:t>
      </w:r>
      <w:bookmarkStart w:id="5" w:name="x__Hlk94346298"/>
      <w:r w:rsidRPr="0050413E">
        <w:rPr>
          <w:rFonts w:ascii="Calibri" w:eastAsia="Times New Roman" w:hAnsi="Calibri" w:cs="Times New Roman"/>
          <w:i/>
          <w:iCs/>
          <w:color w:val="000000"/>
          <w:sz w:val="24"/>
          <w:szCs w:val="24"/>
          <w:lang w:eastAsia="tr-TR"/>
        </w:rPr>
        <w:t>Das außenpolitische Journal</w:t>
      </w:r>
      <w:bookmarkEnd w:id="5"/>
      <w:r w:rsidRPr="0050413E">
        <w:rPr>
          <w:rFonts w:ascii="Calibri" w:eastAsia="Times New Roman" w:hAnsi="Calibri" w:cs="Times New Roman"/>
          <w:color w:val="000000"/>
          <w:sz w:val="24"/>
          <w:szCs w:val="24"/>
          <w:lang w:eastAsia="tr-TR"/>
        </w:rPr>
        <w:t xml:space="preserve">, Guest Editor </w:t>
      </w:r>
      <w:proofErr w:type="spellStart"/>
      <w:r w:rsidRPr="0050413E">
        <w:rPr>
          <w:rFonts w:ascii="Calibri" w:eastAsia="Times New Roman" w:hAnsi="Calibri" w:cs="Times New Roman"/>
          <w:color w:val="000000"/>
          <w:sz w:val="24"/>
          <w:szCs w:val="24"/>
          <w:lang w:eastAsia="tr-TR"/>
        </w:rPr>
        <w:t>of</w:t>
      </w:r>
      <w:proofErr w:type="spellEnd"/>
      <w:r w:rsidRPr="0050413E">
        <w:rPr>
          <w:rFonts w:ascii="Calibri" w:eastAsia="Times New Roman" w:hAnsi="Calibri" w:cs="Times New Roman"/>
          <w:color w:val="000000"/>
          <w:sz w:val="24"/>
          <w:szCs w:val="24"/>
          <w:lang w:eastAsia="tr-TR"/>
        </w:rPr>
        <w:t xml:space="preserve"> Special </w:t>
      </w:r>
      <w:proofErr w:type="spellStart"/>
      <w:r w:rsidRPr="0050413E">
        <w:rPr>
          <w:rFonts w:ascii="Calibri" w:eastAsia="Times New Roman" w:hAnsi="Calibri" w:cs="Times New Roman"/>
          <w:color w:val="000000"/>
          <w:sz w:val="24"/>
          <w:szCs w:val="24"/>
          <w:lang w:eastAsia="tr-TR"/>
        </w:rPr>
        <w:t>Issue</w:t>
      </w:r>
      <w:proofErr w:type="spellEnd"/>
      <w:r w:rsidRPr="0050413E">
        <w:rPr>
          <w:rFonts w:ascii="Calibri" w:eastAsia="Times New Roman" w:hAnsi="Calibri" w:cs="Times New Roman"/>
          <w:color w:val="000000"/>
          <w:sz w:val="24"/>
          <w:szCs w:val="24"/>
          <w:lang w:eastAsia="tr-TR"/>
        </w:rPr>
        <w:t>: “Feministische Politik in der Pandemie” – Nr. 173, März 2021, “Thema: Feministische Außenpolitik in Pandemiezeiten”, pp. 24-53. </w:t>
      </w:r>
      <w:r w:rsidRPr="0050413E">
        <w:rPr>
          <w:rFonts w:ascii="Calibri" w:eastAsia="Times New Roman" w:hAnsi="Calibri" w:cs="Times New Roman"/>
          <w:color w:val="000000"/>
          <w:sz w:val="24"/>
          <w:szCs w:val="24"/>
          <w:lang w:val="en-US" w:eastAsia="tr-TR"/>
        </w:rPr>
        <w:t>Guest Editor, </w:t>
      </w:r>
      <w:hyperlink r:id="rId28" w:tgtFrame="_blank" w:history="1">
        <w:r w:rsidRPr="0050413E">
          <w:rPr>
            <w:rFonts w:ascii="Calibri" w:eastAsia="Times New Roman" w:hAnsi="Calibri" w:cs="Times New Roman"/>
            <w:color w:val="0000FF"/>
            <w:sz w:val="24"/>
            <w:szCs w:val="24"/>
            <w:u w:val="single"/>
            <w:lang w:val="en-US" w:eastAsia="tr-TR"/>
          </w:rPr>
          <w:t>https://shop.welttrends.de/e-journals/2021-feministische-politik-der-pandemie</w:t>
        </w:r>
      </w:hyperlink>
      <w:r w:rsidRPr="0050413E">
        <w:rPr>
          <w:rFonts w:ascii="Calibri" w:eastAsia="Times New Roman" w:hAnsi="Calibri" w:cs="Times New Roman"/>
          <w:color w:val="000000"/>
          <w:sz w:val="24"/>
          <w:szCs w:val="24"/>
          <w:lang w:val="en-US" w:eastAsia="tr-TR"/>
        </w:rPr>
        <w:t xml:space="preserve"> Co-edited Articles together with Anne </w:t>
      </w:r>
      <w:proofErr w:type="spellStart"/>
      <w:r w:rsidRPr="0050413E">
        <w:rPr>
          <w:rFonts w:ascii="Calibri" w:eastAsia="Times New Roman" w:hAnsi="Calibri" w:cs="Times New Roman"/>
          <w:color w:val="000000"/>
          <w:sz w:val="24"/>
          <w:szCs w:val="24"/>
          <w:lang w:val="en-US" w:eastAsia="tr-TR"/>
        </w:rPr>
        <w:t>Klinnert</w:t>
      </w:r>
      <w:proofErr w:type="spellEnd"/>
      <w:r w:rsidRPr="0050413E">
        <w:rPr>
          <w:rFonts w:ascii="Calibri" w:eastAsia="Times New Roman" w:hAnsi="Calibri" w:cs="Times New Roman"/>
          <w:color w:val="000000"/>
          <w:sz w:val="24"/>
          <w:szCs w:val="24"/>
          <w:lang w:val="en-US" w:eastAsia="tr-TR"/>
        </w:rPr>
        <w:t>:</w:t>
      </w:r>
    </w:p>
    <w:p w14:paraId="5B7954F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Barbara Mittelhammer: Eine bessere Welt nach COVID-19?</w:t>
      </w:r>
    </w:p>
    <w:p w14:paraId="58BD965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roofErr w:type="spellStart"/>
      <w:r w:rsidRPr="0050413E">
        <w:rPr>
          <w:rFonts w:ascii="Calibri" w:eastAsia="Times New Roman" w:hAnsi="Calibri" w:cs="Times New Roman"/>
          <w:color w:val="000000"/>
          <w:sz w:val="24"/>
          <w:szCs w:val="24"/>
          <w:lang w:eastAsia="tr-TR"/>
        </w:rPr>
        <w:t>Burcu</w:t>
      </w:r>
      <w:proofErr w:type="spellEnd"/>
      <w:r w:rsidRPr="0050413E">
        <w:rPr>
          <w:rFonts w:ascii="Calibri" w:eastAsia="Times New Roman" w:hAnsi="Calibri" w:cs="Times New Roman"/>
          <w:color w:val="000000"/>
          <w:sz w:val="24"/>
          <w:szCs w:val="24"/>
          <w:lang w:eastAsia="tr-TR"/>
        </w:rPr>
        <w:t xml:space="preserve"> Özdemir </w:t>
      </w:r>
      <w:proofErr w:type="spellStart"/>
      <w:r w:rsidRPr="0050413E">
        <w:rPr>
          <w:rFonts w:ascii="Calibri" w:eastAsia="Times New Roman" w:hAnsi="Calibri" w:cs="Times New Roman"/>
          <w:color w:val="000000"/>
          <w:sz w:val="24"/>
          <w:szCs w:val="24"/>
          <w:lang w:eastAsia="tr-TR"/>
        </w:rPr>
        <w:t>Sarıgil</w:t>
      </w:r>
      <w:proofErr w:type="spellEnd"/>
      <w:r w:rsidRPr="0050413E">
        <w:rPr>
          <w:rFonts w:ascii="Calibri" w:eastAsia="Times New Roman" w:hAnsi="Calibri" w:cs="Times New Roman"/>
          <w:color w:val="000000"/>
          <w:sz w:val="24"/>
          <w:szCs w:val="24"/>
          <w:lang w:eastAsia="tr-TR"/>
        </w:rPr>
        <w:t xml:space="preserve">: Feministische Führungskultur in Pandemiezeiten. </w:t>
      </w:r>
      <w:proofErr w:type="spellStart"/>
      <w:r w:rsidRPr="0050413E">
        <w:rPr>
          <w:rFonts w:ascii="Calibri" w:eastAsia="Times New Roman" w:hAnsi="Calibri" w:cs="Times New Roman"/>
          <w:color w:val="000000"/>
          <w:sz w:val="24"/>
          <w:szCs w:val="24"/>
          <w:lang w:eastAsia="tr-TR"/>
        </w:rPr>
        <w:t>Jacinda</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Ardern</w:t>
      </w:r>
      <w:proofErr w:type="spellEnd"/>
      <w:r w:rsidRPr="0050413E">
        <w:rPr>
          <w:rFonts w:ascii="Calibri" w:eastAsia="Times New Roman" w:hAnsi="Calibri" w:cs="Times New Roman"/>
          <w:color w:val="000000"/>
          <w:sz w:val="24"/>
          <w:szCs w:val="24"/>
          <w:lang w:eastAsia="tr-TR"/>
        </w:rPr>
        <w:t xml:space="preserve"> – Premierministerin von Neuseeland.</w:t>
      </w:r>
    </w:p>
    <w:p w14:paraId="7C3C94A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xml:space="preserve">Birgül </w:t>
      </w:r>
      <w:proofErr w:type="spellStart"/>
      <w:r w:rsidRPr="0050413E">
        <w:rPr>
          <w:rFonts w:ascii="Calibri" w:eastAsia="Times New Roman" w:hAnsi="Calibri" w:cs="Times New Roman"/>
          <w:color w:val="000000"/>
          <w:sz w:val="24"/>
          <w:szCs w:val="24"/>
          <w:lang w:eastAsia="tr-TR"/>
        </w:rPr>
        <w:t>Demirtaş</w:t>
      </w:r>
      <w:proofErr w:type="spellEnd"/>
      <w:r w:rsidRPr="0050413E">
        <w:rPr>
          <w:rFonts w:ascii="Calibri" w:eastAsia="Times New Roman" w:hAnsi="Calibri" w:cs="Times New Roman"/>
          <w:color w:val="000000"/>
          <w:sz w:val="24"/>
          <w:szCs w:val="24"/>
          <w:lang w:eastAsia="tr-TR"/>
        </w:rPr>
        <w:t xml:space="preserve"> und Zuhal Yeşilyurt Gündüz: Wo sind die Frauen? Außenpolitische Diskussionen im türkischen TV.</w:t>
      </w:r>
    </w:p>
    <w:p w14:paraId="3B20258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Margret Karsch: Schwedens feministische Politik – Eine Bilanz.</w:t>
      </w:r>
    </w:p>
    <w:p w14:paraId="5B4CC24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xml:space="preserve">Interview mit Cynthia </w:t>
      </w:r>
      <w:proofErr w:type="spellStart"/>
      <w:r w:rsidRPr="0050413E">
        <w:rPr>
          <w:rFonts w:ascii="Calibri" w:eastAsia="Times New Roman" w:hAnsi="Calibri" w:cs="Times New Roman"/>
          <w:color w:val="000000"/>
          <w:sz w:val="24"/>
          <w:szCs w:val="24"/>
          <w:lang w:eastAsia="tr-TR"/>
        </w:rPr>
        <w:t>Enloe</w:t>
      </w:r>
      <w:proofErr w:type="spellEnd"/>
      <w:r w:rsidRPr="0050413E">
        <w:rPr>
          <w:rFonts w:ascii="Calibri" w:eastAsia="Times New Roman" w:hAnsi="Calibri" w:cs="Times New Roman"/>
          <w:color w:val="000000"/>
          <w:sz w:val="24"/>
          <w:szCs w:val="24"/>
          <w:lang w:eastAsia="tr-TR"/>
        </w:rPr>
        <w:t xml:space="preserve"> von Zuhal Yeşilyurt Gündüz: Feministische Außenpolitik und Erwartungen an die neue US-Regierung.</w:t>
      </w:r>
    </w:p>
    <w:p w14:paraId="2AC5D88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0310E933" w14:textId="13CFC290"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A737CD">
        <w:rPr>
          <w:rFonts w:ascii="Calibri" w:eastAsia="Times New Roman" w:hAnsi="Calibri" w:cs="Times New Roman"/>
          <w:color w:val="000000"/>
          <w:sz w:val="24"/>
          <w:szCs w:val="24"/>
          <w:lang w:eastAsia="tr-TR"/>
        </w:rPr>
        <w:t xml:space="preserve">Birgül </w:t>
      </w:r>
      <w:proofErr w:type="spellStart"/>
      <w:r w:rsidRPr="00A737CD">
        <w:rPr>
          <w:rFonts w:ascii="Calibri" w:eastAsia="Times New Roman" w:hAnsi="Calibri" w:cs="Times New Roman"/>
          <w:color w:val="000000"/>
          <w:sz w:val="24"/>
          <w:szCs w:val="24"/>
          <w:lang w:eastAsia="tr-TR"/>
        </w:rPr>
        <w:t>Demirtaş</w:t>
      </w:r>
      <w:proofErr w:type="spellEnd"/>
      <w:r w:rsidRPr="00A737CD">
        <w:rPr>
          <w:rFonts w:ascii="Calibri" w:eastAsia="Times New Roman" w:hAnsi="Calibri" w:cs="Times New Roman"/>
          <w:color w:val="000000"/>
          <w:sz w:val="24"/>
          <w:szCs w:val="24"/>
          <w:lang w:eastAsia="tr-TR"/>
        </w:rPr>
        <w:t xml:space="preserve"> </w:t>
      </w:r>
      <w:proofErr w:type="spellStart"/>
      <w:r w:rsidRPr="00A737CD">
        <w:rPr>
          <w:rFonts w:ascii="Calibri" w:eastAsia="Times New Roman" w:hAnsi="Calibri" w:cs="Times New Roman"/>
          <w:color w:val="000000"/>
          <w:sz w:val="24"/>
          <w:szCs w:val="24"/>
          <w:lang w:eastAsia="tr-TR"/>
        </w:rPr>
        <w:t>and</w:t>
      </w:r>
      <w:proofErr w:type="spellEnd"/>
      <w:r w:rsidRPr="00A737CD">
        <w:rPr>
          <w:rFonts w:ascii="Calibri" w:eastAsia="Times New Roman" w:hAnsi="Calibri" w:cs="Times New Roman"/>
          <w:color w:val="000000"/>
          <w:sz w:val="24"/>
          <w:szCs w:val="24"/>
          <w:lang w:eastAsia="tr-TR"/>
        </w:rPr>
        <w:t xml:space="preserve"> Zuhal Yeşilyurt Gündüz</w:t>
      </w:r>
      <w:r>
        <w:rPr>
          <w:rFonts w:ascii="Calibri" w:eastAsia="Times New Roman" w:hAnsi="Calibri" w:cs="Times New Roman"/>
          <w:color w:val="000000"/>
          <w:sz w:val="24"/>
          <w:szCs w:val="24"/>
          <w:lang w:eastAsia="tr-TR"/>
        </w:rPr>
        <w:t xml:space="preserve">: </w:t>
      </w:r>
      <w:r w:rsidR="0050413E" w:rsidRPr="0050413E">
        <w:rPr>
          <w:rFonts w:ascii="Calibri" w:eastAsia="Times New Roman" w:hAnsi="Calibri" w:cs="Times New Roman"/>
          <w:color w:val="000000"/>
          <w:sz w:val="24"/>
          <w:szCs w:val="24"/>
          <w:lang w:eastAsia="tr-TR"/>
        </w:rPr>
        <w:t>“Wo sind die Frauen? Außenpolitik diskutiert man an Herrentischen im türkischen Fernsehen”, </w:t>
      </w:r>
      <w:proofErr w:type="spellStart"/>
      <w:r w:rsidR="0050413E" w:rsidRPr="0050413E">
        <w:rPr>
          <w:rFonts w:ascii="Calibri" w:eastAsia="Times New Roman" w:hAnsi="Calibri" w:cs="Times New Roman"/>
          <w:i/>
          <w:iCs/>
          <w:color w:val="000000"/>
          <w:sz w:val="24"/>
          <w:szCs w:val="24"/>
          <w:lang w:eastAsia="tr-TR"/>
        </w:rPr>
        <w:t>WeltTrends</w:t>
      </w:r>
      <w:proofErr w:type="spellEnd"/>
      <w:r w:rsidR="0050413E" w:rsidRPr="0050413E">
        <w:rPr>
          <w:rFonts w:ascii="Calibri" w:eastAsia="Times New Roman" w:hAnsi="Calibri" w:cs="Times New Roman"/>
          <w:i/>
          <w:iCs/>
          <w:color w:val="000000"/>
          <w:sz w:val="24"/>
          <w:szCs w:val="24"/>
          <w:lang w:eastAsia="tr-TR"/>
        </w:rPr>
        <w:t>. Das außenpolitische Journal</w:t>
      </w:r>
      <w:r w:rsidR="0050413E" w:rsidRPr="0050413E">
        <w:rPr>
          <w:rFonts w:ascii="Calibri" w:eastAsia="Times New Roman" w:hAnsi="Calibri" w:cs="Times New Roman"/>
          <w:color w:val="000000"/>
          <w:sz w:val="24"/>
          <w:szCs w:val="24"/>
          <w:lang w:eastAsia="tr-TR"/>
        </w:rPr>
        <w:t>, Nr. 173, März 2021, S. 34–38, </w:t>
      </w:r>
      <w:hyperlink r:id="rId29" w:tgtFrame="_blank" w:history="1">
        <w:r w:rsidR="0050413E" w:rsidRPr="0050413E">
          <w:rPr>
            <w:rFonts w:ascii="Calibri" w:eastAsia="Times New Roman" w:hAnsi="Calibri" w:cs="Times New Roman"/>
            <w:color w:val="0000FF"/>
            <w:sz w:val="24"/>
            <w:szCs w:val="24"/>
            <w:u w:val="single"/>
            <w:lang w:eastAsia="tr-TR"/>
          </w:rPr>
          <w:t>https://shop.welttrends.de/e-journals/e-paper/2021-feministische-politik-der-pandemie/wo-sind-die-frauen</w:t>
        </w:r>
      </w:hyperlink>
      <w:r w:rsidR="0050413E" w:rsidRPr="0050413E">
        <w:rPr>
          <w:rFonts w:ascii="Calibri" w:eastAsia="Times New Roman" w:hAnsi="Calibri" w:cs="Times New Roman"/>
          <w:color w:val="000000"/>
          <w:sz w:val="24"/>
          <w:szCs w:val="24"/>
          <w:lang w:eastAsia="tr-TR"/>
        </w:rPr>
        <w:t> </w:t>
      </w:r>
    </w:p>
    <w:p w14:paraId="3ACEEC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2F519D9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“A Conversation with Prof. Dr. Cynthia </w:t>
      </w:r>
      <w:proofErr w:type="spellStart"/>
      <w:r w:rsidRPr="0050413E">
        <w:rPr>
          <w:rFonts w:ascii="Calibri" w:eastAsia="Times New Roman" w:hAnsi="Calibri" w:cs="Times New Roman"/>
          <w:color w:val="000000"/>
          <w:sz w:val="24"/>
          <w:szCs w:val="24"/>
          <w:lang w:val="en-US" w:eastAsia="tr-TR"/>
        </w:rPr>
        <w:t>Enloe</w:t>
      </w:r>
      <w:proofErr w:type="spellEnd"/>
      <w:r w:rsidRPr="0050413E">
        <w:rPr>
          <w:rFonts w:ascii="Calibri" w:eastAsia="Times New Roman" w:hAnsi="Calibri" w:cs="Times New Roman"/>
          <w:color w:val="000000"/>
          <w:sz w:val="24"/>
          <w:szCs w:val="24"/>
          <w:lang w:val="en-US" w:eastAsia="tr-TR"/>
        </w:rPr>
        <w:t>: Feminist Foreign Policy in the Post-COVID 19 World”, </w:t>
      </w:r>
      <w:proofErr w:type="spellStart"/>
      <w:r w:rsidRPr="0050413E">
        <w:rPr>
          <w:rFonts w:ascii="Calibri" w:eastAsia="Times New Roman" w:hAnsi="Calibri" w:cs="Times New Roman"/>
          <w:i/>
          <w:iCs/>
          <w:color w:val="000000"/>
          <w:sz w:val="24"/>
          <w:szCs w:val="24"/>
          <w:lang w:val="en-US" w:eastAsia="tr-TR"/>
        </w:rPr>
        <w:t>WeltTrends</w:t>
      </w:r>
      <w:proofErr w:type="spellEnd"/>
      <w:r w:rsidRPr="0050413E">
        <w:rPr>
          <w:rFonts w:ascii="Calibri" w:eastAsia="Times New Roman" w:hAnsi="Calibri" w:cs="Times New Roman"/>
          <w:i/>
          <w:iCs/>
          <w:color w:val="000000"/>
          <w:sz w:val="24"/>
          <w:szCs w:val="24"/>
          <w:lang w:val="en-US" w:eastAsia="tr-TR"/>
        </w:rPr>
        <w:t>. </w:t>
      </w:r>
      <w:r w:rsidRPr="0050413E">
        <w:rPr>
          <w:rFonts w:ascii="Calibri" w:eastAsia="Times New Roman" w:hAnsi="Calibri" w:cs="Times New Roman"/>
          <w:i/>
          <w:iCs/>
          <w:color w:val="000000"/>
          <w:sz w:val="24"/>
          <w:szCs w:val="24"/>
          <w:lang w:eastAsia="tr-TR"/>
        </w:rPr>
        <w:t>Das außenpolitische Journal</w:t>
      </w:r>
      <w:r w:rsidRPr="0050413E">
        <w:rPr>
          <w:rFonts w:ascii="Calibri" w:eastAsia="Times New Roman" w:hAnsi="Calibri" w:cs="Times New Roman"/>
          <w:color w:val="000000"/>
          <w:sz w:val="24"/>
          <w:szCs w:val="24"/>
          <w:lang w:eastAsia="tr-TR"/>
        </w:rPr>
        <w:t>, Beiträge, </w:t>
      </w:r>
      <w:hyperlink r:id="rId30" w:tgtFrame="_blank" w:history="1">
        <w:r w:rsidRPr="0050413E">
          <w:rPr>
            <w:rFonts w:ascii="Calibri" w:eastAsia="Times New Roman" w:hAnsi="Calibri" w:cs="Times New Roman"/>
            <w:color w:val="0000FF"/>
            <w:sz w:val="24"/>
            <w:szCs w:val="24"/>
            <w:u w:val="single"/>
            <w:lang w:eastAsia="tr-TR"/>
          </w:rPr>
          <w:t>http://welttrends.de/res/uploads/Paper-A-Conversation-with-Cynthia-Enloe.pdf</w:t>
        </w:r>
      </w:hyperlink>
      <w:r w:rsidRPr="0050413E">
        <w:rPr>
          <w:rFonts w:ascii="Calibri" w:eastAsia="Times New Roman" w:hAnsi="Calibri" w:cs="Times New Roman"/>
          <w:color w:val="000000"/>
          <w:sz w:val="24"/>
          <w:szCs w:val="24"/>
          <w:lang w:eastAsia="tr-TR"/>
        </w:rPr>
        <w:t> March 2021</w:t>
      </w:r>
    </w:p>
    <w:p w14:paraId="69189CD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045301A" w14:textId="5253AB5A"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“Eşit Bakım Emeği Günü: Görünmeyen emeği yeniden düşünmeye davet”, </w:t>
      </w:r>
      <w:proofErr w:type="spellStart"/>
      <w:r w:rsidRPr="0050413E">
        <w:rPr>
          <w:rFonts w:ascii="Calibri" w:eastAsia="Times New Roman" w:hAnsi="Calibri" w:cs="Times New Roman"/>
          <w:i/>
          <w:iCs/>
          <w:color w:val="000000"/>
          <w:sz w:val="24"/>
          <w:szCs w:val="24"/>
          <w:lang w:val="tr-TR" w:eastAsia="tr-TR"/>
        </w:rPr>
        <w:t>GazeteDuvar</w:t>
      </w:r>
      <w:proofErr w:type="spellEnd"/>
      <w:r w:rsidRPr="0050413E">
        <w:rPr>
          <w:rFonts w:ascii="Calibri" w:eastAsia="Times New Roman" w:hAnsi="Calibri" w:cs="Times New Roman"/>
          <w:color w:val="000000"/>
          <w:sz w:val="24"/>
          <w:szCs w:val="24"/>
          <w:lang w:val="tr-TR" w:eastAsia="tr-TR"/>
        </w:rPr>
        <w:t xml:space="preserve">, 01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2021, </w:t>
      </w:r>
      <w:hyperlink r:id="rId31" w:tgtFrame="_blank" w:history="1">
        <w:r w:rsidRPr="0050413E">
          <w:rPr>
            <w:rFonts w:ascii="Calibri" w:eastAsia="Times New Roman" w:hAnsi="Calibri" w:cs="Times New Roman"/>
            <w:color w:val="0000FF"/>
            <w:sz w:val="24"/>
            <w:szCs w:val="24"/>
            <w:u w:val="single"/>
            <w:lang w:val="tr-TR" w:eastAsia="tr-TR"/>
          </w:rPr>
          <w:t>https://www.gazeteduvar.com.tr/esit-bakim-emegi-gunu-gorunmeyen-emegi-yeniden-dusunmeye-davet-haber-1514730</w:t>
        </w:r>
      </w:hyperlink>
      <w:r w:rsidRPr="0050413E">
        <w:rPr>
          <w:rFonts w:ascii="Calibri" w:eastAsia="Times New Roman" w:hAnsi="Calibri" w:cs="Times New Roman"/>
          <w:color w:val="000000"/>
          <w:sz w:val="24"/>
          <w:szCs w:val="24"/>
          <w:lang w:val="tr-TR" w:eastAsia="tr-TR"/>
        </w:rPr>
        <w:t> </w:t>
      </w:r>
    </w:p>
    <w:p w14:paraId="2953536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7CB356E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6" w:name="x__Hlk63373674"/>
      <w:r w:rsidRPr="0050413E">
        <w:rPr>
          <w:rFonts w:ascii="Calibri" w:eastAsia="Times New Roman" w:hAnsi="Calibri" w:cs="Times New Roman"/>
          <w:color w:val="000000"/>
          <w:sz w:val="24"/>
          <w:szCs w:val="24"/>
          <w:lang w:eastAsia="tr-TR"/>
        </w:rPr>
        <w:t xml:space="preserve">“Deutsche Außenpolitik. „Krieg und Kriegsgeschrei” oder „Fried und Friedenszeiten“?“, Erhard </w:t>
      </w:r>
      <w:proofErr w:type="spellStart"/>
      <w:r w:rsidRPr="0050413E">
        <w:rPr>
          <w:rFonts w:ascii="Calibri" w:eastAsia="Times New Roman" w:hAnsi="Calibri" w:cs="Times New Roman"/>
          <w:color w:val="000000"/>
          <w:sz w:val="24"/>
          <w:szCs w:val="24"/>
          <w:lang w:eastAsia="tr-TR"/>
        </w:rPr>
        <w:t>Crome</w:t>
      </w:r>
      <w:proofErr w:type="spellEnd"/>
      <w:r w:rsidRPr="0050413E">
        <w:rPr>
          <w:rFonts w:ascii="Calibri" w:eastAsia="Times New Roman" w:hAnsi="Calibri" w:cs="Times New Roman"/>
          <w:color w:val="000000"/>
          <w:sz w:val="24"/>
          <w:szCs w:val="24"/>
          <w:lang w:eastAsia="tr-TR"/>
        </w:rPr>
        <w:t xml:space="preserve"> (Hrsg.): 30 Jahre Berliner Außenpolitik. Herausforderungen und Begrenztheiten, Texte vom Potsdamer Außenpolitischen Dialog 2020, Potsdamer Wissenschaftsverlag </w:t>
      </w:r>
      <w:proofErr w:type="spellStart"/>
      <w:r w:rsidRPr="0050413E">
        <w:rPr>
          <w:rFonts w:ascii="Calibri" w:eastAsia="Times New Roman" w:hAnsi="Calibri" w:cs="Times New Roman"/>
          <w:color w:val="000000"/>
          <w:sz w:val="24"/>
          <w:szCs w:val="24"/>
          <w:lang w:eastAsia="tr-TR"/>
        </w:rPr>
        <w:t>WeltTrends</w:t>
      </w:r>
      <w:proofErr w:type="spellEnd"/>
      <w:r w:rsidRPr="0050413E">
        <w:rPr>
          <w:rFonts w:ascii="Calibri" w:eastAsia="Times New Roman" w:hAnsi="Calibri" w:cs="Times New Roman"/>
          <w:color w:val="000000"/>
          <w:sz w:val="24"/>
          <w:szCs w:val="24"/>
          <w:lang w:eastAsia="tr-TR"/>
        </w:rPr>
        <w:t>, Potsdam 2020, ISBN 978-3-947802-57-9, pp. 45-49.</w:t>
      </w:r>
      <w:bookmarkEnd w:id="6"/>
    </w:p>
    <w:p w14:paraId="071AD15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2ADE9BA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“Zwischen Krieg und Frieden. Deutsche Außenpolitik und die globalen Herausforderungen”,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w:t>
      </w:r>
      <w:bookmarkStart w:id="7" w:name="x__Hlk131005455"/>
      <w:r w:rsidRPr="0050413E">
        <w:rPr>
          <w:rFonts w:ascii="Calibri" w:eastAsia="Times New Roman" w:hAnsi="Calibri" w:cs="Times New Roman"/>
          <w:i/>
          <w:iCs/>
          <w:color w:val="000000"/>
          <w:sz w:val="24"/>
          <w:szCs w:val="24"/>
          <w:lang w:eastAsia="tr-TR"/>
        </w:rPr>
        <w:t>Das außenpolitische Journal</w:t>
      </w:r>
      <w:bookmarkEnd w:id="7"/>
      <w:r w:rsidRPr="0050413E">
        <w:rPr>
          <w:rFonts w:ascii="Calibri" w:eastAsia="Times New Roman" w:hAnsi="Calibri" w:cs="Times New Roman"/>
          <w:color w:val="000000"/>
          <w:sz w:val="24"/>
          <w:szCs w:val="24"/>
          <w:lang w:eastAsia="tr-TR"/>
        </w:rPr>
        <w:t xml:space="preserve">, Nr. 170, Dezember 2020, pp. </w:t>
      </w:r>
      <w:r w:rsidRPr="0050413E">
        <w:rPr>
          <w:rFonts w:ascii="Calibri" w:eastAsia="Times New Roman" w:hAnsi="Calibri" w:cs="Times New Roman"/>
          <w:color w:val="000000"/>
          <w:sz w:val="24"/>
          <w:szCs w:val="24"/>
          <w:lang w:eastAsia="tr-TR"/>
        </w:rPr>
        <w:lastRenderedPageBreak/>
        <w:t>24-27, </w:t>
      </w:r>
      <w:hyperlink r:id="rId32" w:tgtFrame="_blank" w:history="1">
        <w:r w:rsidRPr="0050413E">
          <w:rPr>
            <w:rFonts w:ascii="Calibri" w:eastAsia="Times New Roman" w:hAnsi="Calibri" w:cs="Times New Roman"/>
            <w:color w:val="0000FF"/>
            <w:sz w:val="24"/>
            <w:szCs w:val="24"/>
            <w:u w:val="single"/>
            <w:lang w:eastAsia="tr-TR"/>
          </w:rPr>
          <w:t>https://shop.welttrends.de/e-journals/e-paper/2020-v4-global/zwischen-krieg-und-frieden</w:t>
        </w:r>
      </w:hyperlink>
      <w:r w:rsidRPr="0050413E">
        <w:rPr>
          <w:rFonts w:ascii="Calibri" w:eastAsia="Times New Roman" w:hAnsi="Calibri" w:cs="Times New Roman"/>
          <w:color w:val="000000"/>
          <w:sz w:val="24"/>
          <w:szCs w:val="24"/>
          <w:lang w:eastAsia="tr-TR"/>
        </w:rPr>
        <w:t> </w:t>
      </w:r>
    </w:p>
    <w:p w14:paraId="3906185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9E127D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“HIV’den korona virüsüne: Virüs adres sormaz ki…”, </w:t>
      </w:r>
      <w:proofErr w:type="spellStart"/>
      <w:r w:rsidRPr="0050413E">
        <w:rPr>
          <w:rFonts w:ascii="Calibri" w:eastAsia="Times New Roman" w:hAnsi="Calibri" w:cs="Times New Roman"/>
          <w:color w:val="000000"/>
          <w:sz w:val="24"/>
          <w:szCs w:val="24"/>
          <w:lang w:val="tr-TR" w:eastAsia="tr-TR"/>
        </w:rPr>
        <w:t>d</w:t>
      </w:r>
      <w:r w:rsidRPr="0050413E">
        <w:rPr>
          <w:rFonts w:ascii="Calibri" w:eastAsia="Times New Roman" w:hAnsi="Calibri" w:cs="Times New Roman"/>
          <w:i/>
          <w:iCs/>
          <w:color w:val="000000"/>
          <w:sz w:val="24"/>
          <w:szCs w:val="24"/>
          <w:lang w:val="tr-TR" w:eastAsia="tr-TR"/>
        </w:rPr>
        <w:t>uvar</w:t>
      </w:r>
      <w:r w:rsidRPr="0050413E">
        <w:rPr>
          <w:rFonts w:ascii="Calibri" w:eastAsia="Times New Roman" w:hAnsi="Calibri" w:cs="Times New Roman"/>
          <w:b/>
          <w:bCs/>
          <w:i/>
          <w:iCs/>
          <w:color w:val="000000"/>
          <w:sz w:val="24"/>
          <w:szCs w:val="24"/>
          <w:lang w:val="tr-TR" w:eastAsia="tr-TR"/>
        </w:rPr>
        <w:t>dibi</w:t>
      </w:r>
      <w:proofErr w:type="spellEnd"/>
      <w:r w:rsidRPr="0050413E">
        <w:rPr>
          <w:rFonts w:ascii="Calibri" w:eastAsia="Times New Roman" w:hAnsi="Calibri" w:cs="Times New Roman"/>
          <w:color w:val="000000"/>
          <w:sz w:val="24"/>
          <w:szCs w:val="24"/>
          <w:lang w:val="tr-TR" w:eastAsia="tr-TR"/>
        </w:rPr>
        <w:t>, Eylül 2020, Sayı 56, s. 19-27, (</w:t>
      </w:r>
      <w:proofErr w:type="spellStart"/>
      <w:r w:rsidRPr="0050413E">
        <w:rPr>
          <w:rFonts w:ascii="Calibri" w:eastAsia="Times New Roman" w:hAnsi="Calibri" w:cs="Times New Roman"/>
          <w:color w:val="000000"/>
          <w:sz w:val="24"/>
          <w:szCs w:val="24"/>
          <w:lang w:val="tr-TR" w:eastAsia="tr-TR"/>
        </w:rPr>
        <w:t>GazeteDuvar</w:t>
      </w:r>
      <w:proofErr w:type="spellEnd"/>
      <w:r w:rsidRPr="0050413E">
        <w:rPr>
          <w:rFonts w:ascii="Calibri" w:eastAsia="Times New Roman" w:hAnsi="Calibri" w:cs="Times New Roman"/>
          <w:color w:val="000000"/>
          <w:sz w:val="24"/>
          <w:szCs w:val="24"/>
          <w:lang w:val="tr-TR" w:eastAsia="tr-TR"/>
        </w:rPr>
        <w:t xml:space="preserve"> yazısı ile aynı </w:t>
      </w:r>
      <w:proofErr w:type="gramStart"/>
      <w:r w:rsidRPr="0050413E">
        <w:rPr>
          <w:rFonts w:ascii="Calibri" w:eastAsia="Times New Roman" w:hAnsi="Calibri" w:cs="Times New Roman"/>
          <w:color w:val="000000"/>
          <w:sz w:val="24"/>
          <w:szCs w:val="24"/>
          <w:lang w:val="tr-TR" w:eastAsia="tr-TR"/>
        </w:rPr>
        <w:t>versiyon</w:t>
      </w:r>
      <w:proofErr w:type="gramEnd"/>
      <w:r w:rsidRPr="0050413E">
        <w:rPr>
          <w:rFonts w:ascii="Calibri" w:eastAsia="Times New Roman" w:hAnsi="Calibri" w:cs="Times New Roman"/>
          <w:color w:val="000000"/>
          <w:sz w:val="24"/>
          <w:szCs w:val="24"/>
          <w:lang w:val="tr-TR" w:eastAsia="tr-TR"/>
        </w:rPr>
        <w:t>) </w:t>
      </w:r>
      <w:hyperlink r:id="rId33" w:tgtFrame="_blank" w:history="1">
        <w:r w:rsidRPr="0050413E">
          <w:rPr>
            <w:rFonts w:ascii="Calibri" w:eastAsia="Times New Roman" w:hAnsi="Calibri" w:cs="Times New Roman"/>
            <w:color w:val="0000FF"/>
            <w:sz w:val="24"/>
            <w:szCs w:val="24"/>
            <w:u w:val="single"/>
            <w:lang w:val="tr-TR" w:eastAsia="tr-TR"/>
          </w:rPr>
          <w:t>https://www.gazeteduvar.com.tr/dergi/duvardibi_dergi_56.pdf%20</w:t>
        </w:r>
      </w:hyperlink>
    </w:p>
    <w:p w14:paraId="0DC303B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0D72EA7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“Another World is Possible: The Post-COVID-19 World – </w:t>
      </w:r>
      <w:proofErr w:type="spellStart"/>
      <w:r w:rsidRPr="0050413E">
        <w:rPr>
          <w:rFonts w:ascii="Calibri" w:eastAsia="Times New Roman" w:hAnsi="Calibri" w:cs="Times New Roman"/>
          <w:color w:val="000000"/>
          <w:sz w:val="24"/>
          <w:szCs w:val="24"/>
          <w:lang w:val="en-US" w:eastAsia="tr-TR"/>
        </w:rPr>
        <w:t>Buen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Vivir</w:t>
      </w:r>
      <w:proofErr w:type="spellEnd"/>
      <w:r w:rsidRPr="0050413E">
        <w:rPr>
          <w:rFonts w:ascii="Calibri" w:eastAsia="Times New Roman" w:hAnsi="Calibri" w:cs="Times New Roman"/>
          <w:color w:val="000000"/>
          <w:sz w:val="24"/>
          <w:szCs w:val="24"/>
          <w:lang w:val="en-US" w:eastAsia="tr-TR"/>
        </w:rPr>
        <w:t>”, </w:t>
      </w:r>
      <w:proofErr w:type="spellStart"/>
      <w:r w:rsidRPr="0050413E">
        <w:rPr>
          <w:rFonts w:ascii="Calibri" w:eastAsia="Times New Roman" w:hAnsi="Calibri" w:cs="Times New Roman"/>
          <w:i/>
          <w:iCs/>
          <w:color w:val="000000"/>
          <w:sz w:val="24"/>
          <w:szCs w:val="24"/>
          <w:lang w:val="en-US" w:eastAsia="tr-TR"/>
        </w:rPr>
        <w:t>Vox</w:t>
      </w:r>
      <w:proofErr w:type="spellEnd"/>
      <w:r w:rsidRPr="0050413E">
        <w:rPr>
          <w:rFonts w:ascii="Calibri" w:eastAsia="Times New Roman" w:hAnsi="Calibri" w:cs="Times New Roman"/>
          <w:i/>
          <w:iCs/>
          <w:color w:val="000000"/>
          <w:sz w:val="24"/>
          <w:szCs w:val="24"/>
          <w:lang w:val="en-US" w:eastAsia="tr-TR"/>
        </w:rPr>
        <w:t xml:space="preserve"> LACEA</w:t>
      </w:r>
      <w:r w:rsidRPr="0050413E">
        <w:rPr>
          <w:rFonts w:ascii="Calibri" w:eastAsia="Times New Roman" w:hAnsi="Calibri" w:cs="Times New Roman"/>
          <w:color w:val="000000"/>
          <w:sz w:val="24"/>
          <w:szCs w:val="24"/>
          <w:lang w:val="en-US" w:eastAsia="tr-TR"/>
        </w:rPr>
        <w:t>, 19 August 2020, </w:t>
      </w:r>
      <w:hyperlink r:id="rId34" w:tgtFrame="_blank" w:history="1">
        <w:r w:rsidRPr="0050413E">
          <w:rPr>
            <w:rFonts w:ascii="Calibri" w:eastAsia="Times New Roman" w:hAnsi="Calibri" w:cs="Times New Roman"/>
            <w:color w:val="0000FF"/>
            <w:sz w:val="24"/>
            <w:szCs w:val="24"/>
            <w:u w:val="single"/>
            <w:lang w:val="en-US" w:eastAsia="tr-TR"/>
          </w:rPr>
          <w:t>http://vox.lacea.org/?q=blog/post_covid19_world</w:t>
        </w:r>
      </w:hyperlink>
    </w:p>
    <w:p w14:paraId="0C9A70D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1BE6A645" w14:textId="0B50F67B"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roofErr w:type="spellStart"/>
      <w:r w:rsidRPr="00A737CD">
        <w:rPr>
          <w:rFonts w:ascii="Calibri" w:eastAsia="Times New Roman" w:hAnsi="Calibri" w:cs="Times New Roman"/>
          <w:color w:val="000000"/>
          <w:sz w:val="24"/>
          <w:szCs w:val="24"/>
          <w:lang w:val="en-US" w:eastAsia="tr-TR"/>
        </w:rPr>
        <w:t>Birgül</w:t>
      </w:r>
      <w:proofErr w:type="spellEnd"/>
      <w:r w:rsidRPr="00A737CD">
        <w:rPr>
          <w:rFonts w:ascii="Calibri" w:eastAsia="Times New Roman" w:hAnsi="Calibri" w:cs="Times New Roman"/>
          <w:color w:val="000000"/>
          <w:sz w:val="24"/>
          <w:szCs w:val="24"/>
          <w:lang w:val="en-US" w:eastAsia="tr-TR"/>
        </w:rPr>
        <w:t xml:space="preserve"> </w:t>
      </w:r>
      <w:proofErr w:type="spellStart"/>
      <w:r w:rsidRPr="00A737CD">
        <w:rPr>
          <w:rFonts w:ascii="Calibri" w:eastAsia="Times New Roman" w:hAnsi="Calibri" w:cs="Times New Roman"/>
          <w:color w:val="000000"/>
          <w:sz w:val="24"/>
          <w:szCs w:val="24"/>
          <w:lang w:val="en-US" w:eastAsia="tr-TR"/>
        </w:rPr>
        <w:t>Demirtaş</w:t>
      </w:r>
      <w:proofErr w:type="spellEnd"/>
      <w:r w:rsidRPr="00A737CD">
        <w:rPr>
          <w:rFonts w:ascii="Calibri" w:eastAsia="Times New Roman" w:hAnsi="Calibri" w:cs="Times New Roman"/>
          <w:color w:val="000000"/>
          <w:sz w:val="24"/>
          <w:szCs w:val="24"/>
          <w:lang w:val="en-US" w:eastAsia="tr-TR"/>
        </w:rPr>
        <w:t xml:space="preserve"> and Zuhal Yeşilyurt Gündüz</w:t>
      </w:r>
      <w:r>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w:t>
      </w:r>
      <w:r w:rsidR="0050413E" w:rsidRPr="0050413E">
        <w:rPr>
          <w:rFonts w:ascii="Calibri" w:eastAsia="Times New Roman" w:hAnsi="Calibri" w:cs="Times New Roman"/>
          <w:color w:val="000000"/>
          <w:sz w:val="24"/>
          <w:szCs w:val="24"/>
          <w:lang w:val="en-US" w:eastAsia="tr-TR"/>
        </w:rPr>
        <w:t xml:space="preserve">“Revisiting Feminist International Relations Theory: How Do the Dual Challenges of Populism and the Pandemic Affect Gender? A Conversation with Prof. Cynthia </w:t>
      </w:r>
      <w:proofErr w:type="spellStart"/>
      <w:r w:rsidR="0050413E" w:rsidRPr="0050413E">
        <w:rPr>
          <w:rFonts w:ascii="Calibri" w:eastAsia="Times New Roman" w:hAnsi="Calibri" w:cs="Times New Roman"/>
          <w:color w:val="000000"/>
          <w:sz w:val="24"/>
          <w:szCs w:val="24"/>
          <w:lang w:val="en-US" w:eastAsia="tr-TR"/>
        </w:rPr>
        <w:t>Enloe</w:t>
      </w:r>
      <w:proofErr w:type="spellEnd"/>
      <w:r w:rsidR="0050413E" w:rsidRPr="0050413E">
        <w:rPr>
          <w:rFonts w:ascii="Calibri" w:eastAsia="Times New Roman" w:hAnsi="Calibri" w:cs="Times New Roman"/>
          <w:color w:val="000000"/>
          <w:sz w:val="24"/>
          <w:szCs w:val="24"/>
          <w:lang w:val="en-US" w:eastAsia="tr-TR"/>
        </w:rPr>
        <w:t xml:space="preserve">” by </w:t>
      </w:r>
      <w:proofErr w:type="spellStart"/>
      <w:r w:rsidR="0050413E" w:rsidRPr="0050413E">
        <w:rPr>
          <w:rFonts w:ascii="Calibri" w:eastAsia="Times New Roman" w:hAnsi="Calibri" w:cs="Times New Roman"/>
          <w:color w:val="000000"/>
          <w:sz w:val="24"/>
          <w:szCs w:val="24"/>
          <w:lang w:val="en-US" w:eastAsia="tr-TR"/>
        </w:rPr>
        <w:t>Birgül</w:t>
      </w:r>
      <w:proofErr w:type="spellEnd"/>
      <w:r w:rsidR="0050413E" w:rsidRPr="0050413E">
        <w:rPr>
          <w:rFonts w:ascii="Calibri" w:eastAsia="Times New Roman" w:hAnsi="Calibri" w:cs="Times New Roman"/>
          <w:color w:val="000000"/>
          <w:sz w:val="24"/>
          <w:szCs w:val="24"/>
          <w:lang w:val="en-US" w:eastAsia="tr-TR"/>
        </w:rPr>
        <w:t xml:space="preserve"> </w:t>
      </w:r>
      <w:proofErr w:type="spellStart"/>
      <w:r w:rsidR="0050413E" w:rsidRPr="0050413E">
        <w:rPr>
          <w:rFonts w:ascii="Calibri" w:eastAsia="Times New Roman" w:hAnsi="Calibri" w:cs="Times New Roman"/>
          <w:color w:val="000000"/>
          <w:sz w:val="24"/>
          <w:szCs w:val="24"/>
          <w:lang w:val="en-US" w:eastAsia="tr-TR"/>
        </w:rPr>
        <w:t>Demirtaş</w:t>
      </w:r>
      <w:proofErr w:type="spellEnd"/>
      <w:r w:rsidR="0050413E" w:rsidRPr="0050413E">
        <w:rPr>
          <w:rFonts w:ascii="Calibri" w:eastAsia="Times New Roman" w:hAnsi="Calibri" w:cs="Times New Roman"/>
          <w:color w:val="000000"/>
          <w:sz w:val="24"/>
          <w:szCs w:val="24"/>
          <w:lang w:val="en-US" w:eastAsia="tr-TR"/>
        </w:rPr>
        <w:t xml:space="preserve"> and Zuhal Yeşilyurt Gündüz, </w:t>
      </w:r>
      <w:r w:rsidR="0050413E" w:rsidRPr="0050413E">
        <w:rPr>
          <w:rFonts w:ascii="Calibri" w:eastAsia="Times New Roman" w:hAnsi="Calibri" w:cs="Times New Roman"/>
          <w:i/>
          <w:iCs/>
          <w:color w:val="000000"/>
          <w:sz w:val="24"/>
          <w:szCs w:val="24"/>
          <w:lang w:val="en-US" w:eastAsia="tr-TR"/>
        </w:rPr>
        <w:t xml:space="preserve">Panorama </w:t>
      </w:r>
      <w:proofErr w:type="spellStart"/>
      <w:r w:rsidR="0050413E" w:rsidRPr="0050413E">
        <w:rPr>
          <w:rFonts w:ascii="Calibri" w:eastAsia="Times New Roman" w:hAnsi="Calibri" w:cs="Times New Roman"/>
          <w:i/>
          <w:iCs/>
          <w:color w:val="000000"/>
          <w:sz w:val="24"/>
          <w:szCs w:val="24"/>
          <w:lang w:val="en-US" w:eastAsia="tr-TR"/>
        </w:rPr>
        <w:t>Soruyor</w:t>
      </w:r>
      <w:proofErr w:type="spellEnd"/>
      <w:r w:rsidR="0050413E" w:rsidRPr="0050413E">
        <w:rPr>
          <w:rFonts w:ascii="Calibri" w:eastAsia="Times New Roman" w:hAnsi="Calibri" w:cs="Times New Roman"/>
          <w:i/>
          <w:iCs/>
          <w:color w:val="000000"/>
          <w:sz w:val="24"/>
          <w:szCs w:val="24"/>
          <w:lang w:val="en-US" w:eastAsia="tr-TR"/>
        </w:rPr>
        <w:t xml:space="preserve"> / Panorama Asks</w:t>
      </w:r>
      <w:r w:rsidR="0050413E" w:rsidRPr="0050413E">
        <w:rPr>
          <w:rFonts w:ascii="Calibri" w:eastAsia="Times New Roman" w:hAnsi="Calibri" w:cs="Times New Roman"/>
          <w:color w:val="000000"/>
          <w:sz w:val="24"/>
          <w:szCs w:val="24"/>
          <w:lang w:val="en-US" w:eastAsia="tr-TR"/>
        </w:rPr>
        <w:t>, UIK Panorama, 18 August 2020, </w:t>
      </w:r>
      <w:hyperlink r:id="rId35" w:tgtFrame="_blank" w:history="1">
        <w:r w:rsidR="0050413E" w:rsidRPr="0050413E">
          <w:rPr>
            <w:rFonts w:ascii="Calibri" w:eastAsia="Times New Roman" w:hAnsi="Calibri" w:cs="Times New Roman"/>
            <w:color w:val="0000FF"/>
            <w:sz w:val="24"/>
            <w:szCs w:val="24"/>
            <w:u w:val="single"/>
            <w:lang w:val="en-US" w:eastAsia="tr-TR"/>
          </w:rPr>
          <w:t>https://www.uikpanorama.com/blog/2020/08/18/panorama-asks-revisiting-feminist-international-relations-theory-how-do-the-dual-challenges-of-populism-and-the-pandemic-affect-gender-a-conversation-with-prof-cynthia-enloe/</w:t>
        </w:r>
      </w:hyperlink>
      <w:r w:rsidR="0050413E" w:rsidRPr="0050413E">
        <w:rPr>
          <w:rFonts w:ascii="Calibri" w:eastAsia="Times New Roman" w:hAnsi="Calibri" w:cs="Times New Roman"/>
          <w:color w:val="000000"/>
          <w:sz w:val="24"/>
          <w:szCs w:val="24"/>
          <w:lang w:val="en-US" w:eastAsia="tr-TR"/>
        </w:rPr>
        <w:t> </w:t>
      </w:r>
    </w:p>
    <w:p w14:paraId="7A855C3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92F77D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“HIV’den korona virüsüne: Virüs adres sormaz ki…”, </w:t>
      </w:r>
      <w:proofErr w:type="spellStart"/>
      <w:r w:rsidRPr="0050413E">
        <w:rPr>
          <w:rFonts w:ascii="Calibri" w:eastAsia="Times New Roman" w:hAnsi="Calibri" w:cs="Times New Roman"/>
          <w:i/>
          <w:iCs/>
          <w:color w:val="000000"/>
          <w:sz w:val="24"/>
          <w:szCs w:val="24"/>
          <w:lang w:val="tr-TR" w:eastAsia="tr-TR"/>
        </w:rPr>
        <w:t>GazeteDuvar</w:t>
      </w:r>
      <w:proofErr w:type="spellEnd"/>
      <w:r w:rsidRPr="0050413E">
        <w:rPr>
          <w:rFonts w:ascii="Calibri" w:eastAsia="Times New Roman" w:hAnsi="Calibri" w:cs="Times New Roman"/>
          <w:color w:val="000000"/>
          <w:sz w:val="24"/>
          <w:szCs w:val="24"/>
          <w:lang w:val="tr-TR" w:eastAsia="tr-TR"/>
        </w:rPr>
        <w:t xml:space="preserve">, 17 </w:t>
      </w:r>
      <w:proofErr w:type="spellStart"/>
      <w:r w:rsidRPr="0050413E">
        <w:rPr>
          <w:rFonts w:ascii="Calibri" w:eastAsia="Times New Roman" w:hAnsi="Calibri" w:cs="Times New Roman"/>
          <w:color w:val="000000"/>
          <w:sz w:val="24"/>
          <w:szCs w:val="24"/>
          <w:lang w:val="tr-TR" w:eastAsia="tr-TR"/>
        </w:rPr>
        <w:t>July</w:t>
      </w:r>
      <w:proofErr w:type="spellEnd"/>
      <w:r w:rsidRPr="0050413E">
        <w:rPr>
          <w:rFonts w:ascii="Calibri" w:eastAsia="Times New Roman" w:hAnsi="Calibri" w:cs="Times New Roman"/>
          <w:color w:val="000000"/>
          <w:sz w:val="24"/>
          <w:szCs w:val="24"/>
          <w:lang w:val="tr-TR" w:eastAsia="tr-TR"/>
        </w:rPr>
        <w:t xml:space="preserve"> 2020, </w:t>
      </w:r>
      <w:hyperlink r:id="rId36" w:tgtFrame="_blank" w:history="1">
        <w:r w:rsidRPr="0050413E">
          <w:rPr>
            <w:rFonts w:ascii="Calibri" w:eastAsia="Times New Roman" w:hAnsi="Calibri" w:cs="Times New Roman"/>
            <w:color w:val="0000FF"/>
            <w:sz w:val="24"/>
            <w:szCs w:val="24"/>
            <w:u w:val="single"/>
            <w:lang w:val="tr-TR" w:eastAsia="tr-TR"/>
          </w:rPr>
          <w:t>https://www.gazeteduvar.com.tr/konuk-yazar/2020/07/17/hivden-korona-virusune-virus-adres-sormaz-ki/</w:t>
        </w:r>
      </w:hyperlink>
    </w:p>
    <w:p w14:paraId="5D14F5B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0823C82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roofErr w:type="gramStart"/>
      <w:r w:rsidRPr="0050413E">
        <w:rPr>
          <w:rFonts w:ascii="Calibri" w:eastAsia="Times New Roman" w:hAnsi="Calibri" w:cs="Times New Roman"/>
          <w:color w:val="000000"/>
          <w:sz w:val="24"/>
          <w:szCs w:val="24"/>
          <w:lang w:eastAsia="tr-TR"/>
        </w:rPr>
        <w:t>“„</w:t>
      </w:r>
      <w:proofErr w:type="gramEnd"/>
      <w:r w:rsidRPr="0050413E">
        <w:rPr>
          <w:rFonts w:ascii="Calibri" w:eastAsia="Times New Roman" w:hAnsi="Calibri" w:cs="Times New Roman"/>
          <w:color w:val="000000"/>
          <w:sz w:val="24"/>
          <w:szCs w:val="24"/>
          <w:lang w:eastAsia="tr-TR"/>
        </w:rPr>
        <w:t xml:space="preserve">Bleibt zu Hause” auf Türkisch. Die Corona-Politik der Türkei“, in: </w:t>
      </w:r>
      <w:proofErr w:type="spellStart"/>
      <w:r w:rsidRPr="0050413E">
        <w:rPr>
          <w:rFonts w:ascii="Calibri" w:eastAsia="Times New Roman" w:hAnsi="Calibri" w:cs="Times New Roman"/>
          <w:color w:val="000000"/>
          <w:sz w:val="24"/>
          <w:szCs w:val="24"/>
          <w:lang w:eastAsia="tr-TR"/>
        </w:rPr>
        <w:t>WeltTrends</w:t>
      </w:r>
      <w:proofErr w:type="spellEnd"/>
      <w:r w:rsidRPr="0050413E">
        <w:rPr>
          <w:rFonts w:ascii="Calibri" w:eastAsia="Times New Roman" w:hAnsi="Calibri" w:cs="Times New Roman"/>
          <w:color w:val="000000"/>
          <w:sz w:val="24"/>
          <w:szCs w:val="24"/>
          <w:lang w:eastAsia="tr-TR"/>
        </w:rPr>
        <w:t>. Das außenpolitische Journal, Nr. 165, Juli 2020, pp. 14–17. </w:t>
      </w:r>
      <w:hyperlink r:id="rId37" w:tgtFrame="_blank" w:history="1">
        <w:r w:rsidRPr="0050413E">
          <w:rPr>
            <w:rFonts w:ascii="Calibri" w:eastAsia="Times New Roman" w:hAnsi="Calibri" w:cs="Times New Roman"/>
            <w:color w:val="0000FF"/>
            <w:sz w:val="24"/>
            <w:szCs w:val="24"/>
            <w:u w:val="single"/>
            <w:lang w:eastAsia="tr-TR"/>
          </w:rPr>
          <w:t>http://welttrends.de/res/uploads/Corona-10-Guenduez-Tuerkei.pdf</w:t>
        </w:r>
      </w:hyperlink>
    </w:p>
    <w:p w14:paraId="5FC1282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102E204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“Die Pandemie der Einsamkeit. Tod in Corona-Zeiten“, in: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Das außenpolitische Journal</w:t>
      </w:r>
      <w:r w:rsidRPr="0050413E">
        <w:rPr>
          <w:rFonts w:ascii="Calibri" w:eastAsia="Times New Roman" w:hAnsi="Calibri" w:cs="Times New Roman"/>
          <w:color w:val="000000"/>
          <w:sz w:val="24"/>
          <w:szCs w:val="24"/>
          <w:lang w:eastAsia="tr-TR"/>
        </w:rPr>
        <w:t>, Nr. 164, Juni 2020, pp. 69-71. </w:t>
      </w:r>
      <w:hyperlink r:id="rId38" w:tgtFrame="_blank" w:history="1">
        <w:r w:rsidRPr="0050413E">
          <w:rPr>
            <w:rFonts w:ascii="Calibri" w:eastAsia="Times New Roman" w:hAnsi="Calibri" w:cs="Times New Roman"/>
            <w:color w:val="0000FF"/>
            <w:sz w:val="24"/>
            <w:szCs w:val="24"/>
            <w:u w:val="single"/>
            <w:lang w:eastAsia="tr-TR"/>
          </w:rPr>
          <w:t>http://welttrends.de/res/uploads/Corona-5-G%C3%BCnd%C3%BCz_Einsamkeit-ec.pdf</w:t>
        </w:r>
      </w:hyperlink>
      <w:r w:rsidRPr="0050413E">
        <w:rPr>
          <w:rFonts w:ascii="Calibri" w:eastAsia="Times New Roman" w:hAnsi="Calibri" w:cs="Times New Roman"/>
          <w:color w:val="000000"/>
          <w:sz w:val="24"/>
          <w:szCs w:val="24"/>
          <w:lang w:eastAsia="tr-TR"/>
        </w:rPr>
        <w:t> / </w:t>
      </w:r>
      <w:r w:rsidRPr="0050413E">
        <w:rPr>
          <w:rFonts w:ascii="Calibri" w:eastAsia="Times New Roman" w:hAnsi="Calibri" w:cs="Times New Roman"/>
          <w:color w:val="000000"/>
          <w:sz w:val="24"/>
          <w:szCs w:val="24"/>
          <w:u w:val="single"/>
          <w:lang w:eastAsia="tr-TR"/>
        </w:rPr>
        <w:t>https://equalcareday.de/pandemie-der-einsamkeit/</w:t>
      </w:r>
    </w:p>
    <w:p w14:paraId="549A3CC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C19B1F2" w14:textId="27D3EA4E"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A737CD">
        <w:rPr>
          <w:rFonts w:ascii="Calibri" w:eastAsia="Times New Roman" w:hAnsi="Calibri" w:cs="Times New Roman"/>
          <w:color w:val="000000"/>
          <w:sz w:val="24"/>
          <w:szCs w:val="24"/>
          <w:lang w:val="tr-TR" w:eastAsia="tr-TR"/>
        </w:rPr>
        <w:t xml:space="preserve">Birgül Demirtaş </w:t>
      </w:r>
      <w:proofErr w:type="spellStart"/>
      <w:r w:rsidRPr="00A737CD">
        <w:rPr>
          <w:rFonts w:ascii="Calibri" w:eastAsia="Times New Roman" w:hAnsi="Calibri" w:cs="Times New Roman"/>
          <w:color w:val="000000"/>
          <w:sz w:val="24"/>
          <w:szCs w:val="24"/>
          <w:lang w:val="tr-TR" w:eastAsia="tr-TR"/>
        </w:rPr>
        <w:t>and</w:t>
      </w:r>
      <w:proofErr w:type="spellEnd"/>
      <w:r w:rsidRPr="00A737CD">
        <w:rPr>
          <w:rFonts w:ascii="Calibri" w:eastAsia="Times New Roman" w:hAnsi="Calibri" w:cs="Times New Roman"/>
          <w:color w:val="000000"/>
          <w:sz w:val="24"/>
          <w:szCs w:val="24"/>
          <w:lang w:val="tr-TR" w:eastAsia="tr-TR"/>
        </w:rPr>
        <w:t xml:space="preserve"> Zuhal Yeşilyurt Gündüz</w:t>
      </w:r>
      <w:r>
        <w:rPr>
          <w:rFonts w:ascii="Calibri" w:eastAsia="Times New Roman" w:hAnsi="Calibri" w:cs="Times New Roman"/>
          <w:color w:val="000000"/>
          <w:sz w:val="24"/>
          <w:szCs w:val="24"/>
          <w:lang w:val="tr-TR" w:eastAsia="tr-TR"/>
        </w:rPr>
        <w:t>:</w:t>
      </w:r>
      <w:r w:rsidRPr="00A737CD">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w:t>
      </w:r>
      <w:r w:rsidR="0050413E" w:rsidRPr="0050413E">
        <w:rPr>
          <w:rFonts w:ascii="Calibri" w:eastAsia="Times New Roman" w:hAnsi="Calibri" w:cs="Times New Roman"/>
          <w:color w:val="000000"/>
          <w:sz w:val="24"/>
          <w:szCs w:val="24"/>
          <w:lang w:val="tr-TR" w:eastAsia="tr-TR"/>
        </w:rPr>
        <w:t>Korona Zamanında, Bilimin Işığında: Angela Merkel”, </w:t>
      </w:r>
      <w:r w:rsidR="0050413E" w:rsidRPr="0050413E">
        <w:rPr>
          <w:rFonts w:ascii="Calibri" w:eastAsia="Times New Roman" w:hAnsi="Calibri" w:cs="Times New Roman"/>
          <w:i/>
          <w:iCs/>
          <w:color w:val="000000"/>
          <w:sz w:val="24"/>
          <w:szCs w:val="24"/>
          <w:lang w:val="tr-TR" w:eastAsia="tr-TR"/>
        </w:rPr>
        <w:t>DPK Notları</w:t>
      </w:r>
      <w:r w:rsidR="0050413E" w:rsidRPr="0050413E">
        <w:rPr>
          <w:rFonts w:ascii="Calibri" w:eastAsia="Times New Roman" w:hAnsi="Calibri" w:cs="Times New Roman"/>
          <w:color w:val="000000"/>
          <w:sz w:val="24"/>
          <w:szCs w:val="24"/>
          <w:lang w:val="tr-TR" w:eastAsia="tr-TR"/>
        </w:rPr>
        <w:t xml:space="preserve"> 2020/05, May 2020, </w:t>
      </w:r>
      <w:proofErr w:type="spellStart"/>
      <w:r w:rsidR="0050413E" w:rsidRPr="0050413E">
        <w:rPr>
          <w:rFonts w:ascii="Calibri" w:eastAsia="Times New Roman" w:hAnsi="Calibri" w:cs="Times New Roman"/>
          <w:color w:val="000000"/>
          <w:sz w:val="24"/>
          <w:szCs w:val="24"/>
          <w:lang w:val="tr-TR" w:eastAsia="tr-TR"/>
        </w:rPr>
        <w:t>Women</w:t>
      </w:r>
      <w:proofErr w:type="spellEnd"/>
      <w:r w:rsidR="0050413E" w:rsidRPr="0050413E">
        <w:rPr>
          <w:rFonts w:ascii="Calibri" w:eastAsia="Times New Roman" w:hAnsi="Calibri" w:cs="Times New Roman"/>
          <w:color w:val="000000"/>
          <w:sz w:val="24"/>
          <w:szCs w:val="24"/>
          <w:lang w:val="tr-TR" w:eastAsia="tr-TR"/>
        </w:rPr>
        <w:t xml:space="preserve"> in </w:t>
      </w:r>
      <w:proofErr w:type="spellStart"/>
      <w:r w:rsidR="0050413E" w:rsidRPr="0050413E">
        <w:rPr>
          <w:rFonts w:ascii="Calibri" w:eastAsia="Times New Roman" w:hAnsi="Calibri" w:cs="Times New Roman"/>
          <w:color w:val="000000"/>
          <w:sz w:val="24"/>
          <w:szCs w:val="24"/>
          <w:lang w:val="tr-TR" w:eastAsia="tr-TR"/>
        </w:rPr>
        <w:t>Foreign</w:t>
      </w:r>
      <w:proofErr w:type="spellEnd"/>
      <w:r w:rsidR="0050413E" w:rsidRPr="0050413E">
        <w:rPr>
          <w:rFonts w:ascii="Calibri" w:eastAsia="Times New Roman" w:hAnsi="Calibri" w:cs="Times New Roman"/>
          <w:color w:val="000000"/>
          <w:sz w:val="24"/>
          <w:szCs w:val="24"/>
          <w:lang w:val="tr-TR" w:eastAsia="tr-TR"/>
        </w:rPr>
        <w:t xml:space="preserve"> </w:t>
      </w:r>
      <w:proofErr w:type="spellStart"/>
      <w:r w:rsidR="0050413E" w:rsidRPr="0050413E">
        <w:rPr>
          <w:rFonts w:ascii="Calibri" w:eastAsia="Times New Roman" w:hAnsi="Calibri" w:cs="Times New Roman"/>
          <w:color w:val="000000"/>
          <w:sz w:val="24"/>
          <w:szCs w:val="24"/>
          <w:lang w:val="tr-TR" w:eastAsia="tr-TR"/>
        </w:rPr>
        <w:t>Policy</w:t>
      </w:r>
      <w:proofErr w:type="spellEnd"/>
      <w:r w:rsidR="0050413E" w:rsidRPr="0050413E">
        <w:rPr>
          <w:rFonts w:ascii="Calibri" w:eastAsia="Times New Roman" w:hAnsi="Calibri" w:cs="Times New Roman"/>
          <w:color w:val="000000"/>
          <w:sz w:val="24"/>
          <w:szCs w:val="24"/>
          <w:lang w:val="tr-TR" w:eastAsia="tr-TR"/>
        </w:rPr>
        <w:t xml:space="preserve"> </w:t>
      </w:r>
      <w:proofErr w:type="spellStart"/>
      <w:r w:rsidR="0050413E" w:rsidRPr="0050413E">
        <w:rPr>
          <w:rFonts w:ascii="Calibri" w:eastAsia="Times New Roman" w:hAnsi="Calibri" w:cs="Times New Roman"/>
          <w:color w:val="000000"/>
          <w:sz w:val="24"/>
          <w:szCs w:val="24"/>
          <w:lang w:val="tr-TR" w:eastAsia="tr-TR"/>
        </w:rPr>
        <w:t>Initiative</w:t>
      </w:r>
      <w:proofErr w:type="spellEnd"/>
      <w:r w:rsidR="0050413E" w:rsidRPr="0050413E">
        <w:rPr>
          <w:rFonts w:ascii="Calibri" w:eastAsia="Times New Roman" w:hAnsi="Calibri" w:cs="Times New Roman"/>
          <w:color w:val="000000"/>
          <w:sz w:val="24"/>
          <w:szCs w:val="24"/>
          <w:lang w:val="tr-TR" w:eastAsia="tr-TR"/>
        </w:rPr>
        <w:t xml:space="preserve"> – Dış Politikada Kadınlar İnisiyatifi, </w:t>
      </w:r>
      <w:hyperlink r:id="rId39" w:tgtFrame="_blank" w:history="1">
        <w:r w:rsidR="0050413E" w:rsidRPr="0050413E">
          <w:rPr>
            <w:rFonts w:ascii="Calibri" w:eastAsia="Times New Roman" w:hAnsi="Calibri" w:cs="Times New Roman"/>
            <w:color w:val="0000FF"/>
            <w:sz w:val="24"/>
            <w:szCs w:val="24"/>
            <w:u w:val="single"/>
            <w:lang w:val="tr-TR" w:eastAsia="tr-TR"/>
          </w:rPr>
          <w:t>http://wfp14.org/wp-content/uploads/2020/05/DPK_Notlari_YesilyurtDemirta%C5%9F.pdf</w:t>
        </w:r>
      </w:hyperlink>
      <w:r w:rsidR="0050413E" w:rsidRPr="0050413E">
        <w:rPr>
          <w:rFonts w:ascii="Calibri" w:eastAsia="Times New Roman" w:hAnsi="Calibri" w:cs="Times New Roman"/>
          <w:color w:val="000000"/>
          <w:sz w:val="24"/>
          <w:szCs w:val="24"/>
          <w:lang w:val="tr-TR" w:eastAsia="tr-TR"/>
        </w:rPr>
        <w:t> </w:t>
      </w:r>
    </w:p>
    <w:p w14:paraId="40CC781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7F27E8C3" w14:textId="065809BB" w:rsidR="0050413E" w:rsidRPr="001F14DB" w:rsidRDefault="001F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eastAsia="tr-TR"/>
        </w:rPr>
        <w:t>Zuhal Yeşilyurt Gündüz</w:t>
      </w:r>
      <w:r>
        <w:rPr>
          <w:rFonts w:ascii="Calibri" w:eastAsia="Times New Roman" w:hAnsi="Calibri" w:cs="Times New Roman"/>
          <w:color w:val="000000"/>
          <w:sz w:val="24"/>
          <w:szCs w:val="24"/>
          <w:lang w:eastAsia="tr-TR"/>
        </w:rPr>
        <w:t xml:space="preserve"> </w:t>
      </w:r>
      <w:proofErr w:type="spellStart"/>
      <w:r>
        <w:rPr>
          <w:rFonts w:ascii="Calibri" w:eastAsia="Times New Roman" w:hAnsi="Calibri" w:cs="Times New Roman"/>
          <w:color w:val="000000"/>
          <w:sz w:val="24"/>
          <w:szCs w:val="24"/>
          <w:lang w:eastAsia="tr-TR"/>
        </w:rPr>
        <w:t>and</w:t>
      </w:r>
      <w:proofErr w:type="spellEnd"/>
      <w:r>
        <w:rPr>
          <w:rFonts w:ascii="Calibri" w:eastAsia="Times New Roman" w:hAnsi="Calibri" w:cs="Times New Roman"/>
          <w:color w:val="000000"/>
          <w:sz w:val="24"/>
          <w:szCs w:val="24"/>
          <w:lang w:eastAsia="tr-TR"/>
        </w:rPr>
        <w:t xml:space="preserve"> Birgül </w:t>
      </w:r>
      <w:proofErr w:type="spellStart"/>
      <w:r>
        <w:rPr>
          <w:rFonts w:ascii="Calibri" w:eastAsia="Times New Roman" w:hAnsi="Calibri" w:cs="Times New Roman"/>
          <w:color w:val="000000"/>
          <w:sz w:val="24"/>
          <w:szCs w:val="24"/>
          <w:lang w:eastAsia="tr-TR"/>
        </w:rPr>
        <w:t>Demirtaş</w:t>
      </w:r>
      <w:proofErr w:type="spellEnd"/>
      <w:r>
        <w:rPr>
          <w:rFonts w:ascii="Calibri" w:eastAsia="Times New Roman" w:hAnsi="Calibri" w:cs="Times New Roman"/>
          <w:color w:val="000000"/>
          <w:sz w:val="24"/>
          <w:szCs w:val="24"/>
          <w:lang w:eastAsia="tr-TR"/>
        </w:rPr>
        <w:t xml:space="preserve">: </w:t>
      </w:r>
      <w:r w:rsidR="0050413E" w:rsidRPr="0050413E">
        <w:rPr>
          <w:rFonts w:ascii="Calibri" w:eastAsia="Times New Roman" w:hAnsi="Calibri" w:cs="Times New Roman"/>
          <w:color w:val="000000"/>
          <w:sz w:val="24"/>
          <w:szCs w:val="24"/>
          <w:lang w:eastAsia="tr-TR"/>
        </w:rPr>
        <w:t>“Die Universität als Spiegelbild des politischen Zeitgeists – Stimmen türkischer Politikwissenschaftlerinnen”, in: </w:t>
      </w:r>
      <w:proofErr w:type="spellStart"/>
      <w:r w:rsidR="0050413E" w:rsidRPr="0050413E">
        <w:rPr>
          <w:rFonts w:ascii="Calibri" w:eastAsia="Times New Roman" w:hAnsi="Calibri" w:cs="Times New Roman"/>
          <w:i/>
          <w:iCs/>
          <w:color w:val="000000"/>
          <w:sz w:val="24"/>
          <w:szCs w:val="24"/>
          <w:lang w:eastAsia="tr-TR"/>
        </w:rPr>
        <w:t>Femina</w:t>
      </w:r>
      <w:proofErr w:type="spellEnd"/>
      <w:r w:rsidR="0050413E" w:rsidRPr="0050413E">
        <w:rPr>
          <w:rFonts w:ascii="Calibri" w:eastAsia="Times New Roman" w:hAnsi="Calibri" w:cs="Times New Roman"/>
          <w:i/>
          <w:iCs/>
          <w:color w:val="000000"/>
          <w:sz w:val="24"/>
          <w:szCs w:val="24"/>
          <w:lang w:eastAsia="tr-TR"/>
        </w:rPr>
        <w:t xml:space="preserve"> </w:t>
      </w:r>
      <w:proofErr w:type="spellStart"/>
      <w:r w:rsidR="0050413E" w:rsidRPr="0050413E">
        <w:rPr>
          <w:rFonts w:ascii="Calibri" w:eastAsia="Times New Roman" w:hAnsi="Calibri" w:cs="Times New Roman"/>
          <w:i/>
          <w:iCs/>
          <w:color w:val="000000"/>
          <w:sz w:val="24"/>
          <w:szCs w:val="24"/>
          <w:lang w:eastAsia="tr-TR"/>
        </w:rPr>
        <w:t>Politica</w:t>
      </w:r>
      <w:proofErr w:type="spellEnd"/>
      <w:r w:rsidR="0050413E" w:rsidRPr="0050413E">
        <w:rPr>
          <w:rFonts w:ascii="Calibri" w:eastAsia="Times New Roman" w:hAnsi="Calibri" w:cs="Times New Roman"/>
          <w:i/>
          <w:iCs/>
          <w:color w:val="000000"/>
          <w:sz w:val="24"/>
          <w:szCs w:val="24"/>
          <w:lang w:eastAsia="tr-TR"/>
        </w:rPr>
        <w:t xml:space="preserve"> – Zeitschrift für feministische Politikwissenschaft</w:t>
      </w:r>
      <w:r w:rsidR="0050413E" w:rsidRPr="0050413E">
        <w:rPr>
          <w:rFonts w:ascii="Calibri" w:eastAsia="Times New Roman" w:hAnsi="Calibri" w:cs="Times New Roman"/>
          <w:color w:val="000000"/>
          <w:sz w:val="24"/>
          <w:szCs w:val="24"/>
          <w:lang w:eastAsia="tr-TR"/>
        </w:rPr>
        <w:t>, 01-2020, pp. 164-169. </w:t>
      </w:r>
      <w:hyperlink r:id="rId40" w:tgtFrame="_blank" w:history="1">
        <w:r w:rsidR="0050413E" w:rsidRPr="00A737CD">
          <w:rPr>
            <w:rFonts w:ascii="Calibri" w:eastAsia="Times New Roman" w:hAnsi="Calibri" w:cs="Times New Roman"/>
            <w:color w:val="0000FF"/>
            <w:sz w:val="24"/>
            <w:szCs w:val="24"/>
            <w:u w:val="single"/>
            <w:lang w:eastAsia="tr-TR"/>
          </w:rPr>
          <w:t>https</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www</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budrich</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journals</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de</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index</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php</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feminapolitica</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article</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view</w:t>
        </w:r>
        <w:r w:rsidR="0050413E" w:rsidRPr="0050413E">
          <w:rPr>
            <w:rFonts w:ascii="Calibri" w:eastAsia="Times New Roman" w:hAnsi="Calibri" w:cs="Times New Roman"/>
            <w:color w:val="0000FF"/>
            <w:sz w:val="24"/>
            <w:szCs w:val="24"/>
            <w:u w:val="single"/>
            <w:lang w:val="el-GR" w:eastAsia="tr-TR"/>
          </w:rPr>
          <w:t>/35303</w:t>
        </w:r>
      </w:hyperlink>
      <w:r w:rsidR="0050413E" w:rsidRPr="00A737CD">
        <w:rPr>
          <w:rFonts w:ascii="Calibri" w:eastAsia="Times New Roman" w:hAnsi="Calibri" w:cs="Times New Roman"/>
          <w:color w:val="000000"/>
          <w:sz w:val="24"/>
          <w:szCs w:val="24"/>
          <w:lang w:eastAsia="tr-TR"/>
        </w:rPr>
        <w:t> </w:t>
      </w:r>
    </w:p>
    <w:p w14:paraId="39197BF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 </w:t>
      </w:r>
    </w:p>
    <w:p w14:paraId="21B4DD8A" w14:textId="184160ED" w:rsidR="0050413E" w:rsidRPr="001F14DB" w:rsidRDefault="001F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 xml:space="preserve">Birgül Demirtaş </w:t>
      </w:r>
      <w:proofErr w:type="spellStart"/>
      <w:r w:rsidRPr="001F14DB">
        <w:rPr>
          <w:rFonts w:ascii="Calibri" w:eastAsia="Times New Roman" w:hAnsi="Calibri" w:cs="Times New Roman"/>
          <w:color w:val="000000"/>
          <w:sz w:val="24"/>
          <w:szCs w:val="24"/>
          <w:lang w:val="tr-TR" w:eastAsia="tr-TR"/>
        </w:rPr>
        <w:t>and</w:t>
      </w:r>
      <w:proofErr w:type="spellEnd"/>
      <w:r w:rsidRPr="001F14DB">
        <w:rPr>
          <w:rFonts w:ascii="Calibri" w:eastAsia="Times New Roman" w:hAnsi="Calibri" w:cs="Times New Roman"/>
          <w:color w:val="000000"/>
          <w:sz w:val="24"/>
          <w:szCs w:val="24"/>
          <w:lang w:val="tr-TR" w:eastAsia="tr-TR"/>
        </w:rPr>
        <w:t xml:space="preserve"> Zuhal Yeşilyurt Gündüz:</w:t>
      </w:r>
      <w:r w:rsidR="0050413E" w:rsidRPr="001F14DB">
        <w:rPr>
          <w:rFonts w:ascii="Calibri" w:eastAsia="Times New Roman" w:hAnsi="Calibri" w:cs="Times New Roman"/>
          <w:color w:val="000000"/>
          <w:sz w:val="24"/>
          <w:szCs w:val="24"/>
          <w:lang w:val="tr-TR" w:eastAsia="tr-TR"/>
        </w:rPr>
        <w:t> </w:t>
      </w:r>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T</w:t>
      </w:r>
      <w:r w:rsidR="0050413E" w:rsidRPr="0050413E">
        <w:rPr>
          <w:rFonts w:ascii="Calibri" w:eastAsia="Times New Roman" w:hAnsi="Calibri" w:cs="Times New Roman"/>
          <w:color w:val="000000"/>
          <w:sz w:val="24"/>
          <w:szCs w:val="24"/>
          <w:lang w:val="el-GR" w:eastAsia="tr-TR"/>
        </w:rPr>
        <w:t>ü</w:t>
      </w:r>
      <w:proofErr w:type="spellStart"/>
      <w:r w:rsidR="0050413E" w:rsidRPr="001F14DB">
        <w:rPr>
          <w:rFonts w:ascii="Calibri" w:eastAsia="Times New Roman" w:hAnsi="Calibri" w:cs="Times New Roman"/>
          <w:color w:val="000000"/>
          <w:sz w:val="24"/>
          <w:szCs w:val="24"/>
          <w:lang w:val="tr-TR" w:eastAsia="tr-TR"/>
        </w:rPr>
        <w:t>rkiye</w:t>
      </w:r>
      <w:proofErr w:type="spellEnd"/>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de</w:t>
      </w:r>
      <w:r w:rsidR="0050413E" w:rsidRPr="0050413E">
        <w:rPr>
          <w:rFonts w:ascii="Calibri" w:eastAsia="Times New Roman" w:hAnsi="Calibri" w:cs="Times New Roman"/>
          <w:color w:val="000000"/>
          <w:sz w:val="24"/>
          <w:szCs w:val="24"/>
          <w:lang w:val="el-GR" w:eastAsia="tr-TR"/>
        </w:rPr>
        <w:t xml:space="preserve"> </w:t>
      </w:r>
      <w:proofErr w:type="spellStart"/>
      <w:r w:rsidR="0050413E" w:rsidRPr="001F14DB">
        <w:rPr>
          <w:rFonts w:ascii="Calibri" w:eastAsia="Times New Roman" w:hAnsi="Calibri" w:cs="Times New Roman"/>
          <w:color w:val="000000"/>
          <w:sz w:val="24"/>
          <w:szCs w:val="24"/>
          <w:lang w:val="tr-TR" w:eastAsia="tr-TR"/>
        </w:rPr>
        <w:t>Uluslararas</w:t>
      </w:r>
      <w:proofErr w:type="spellEnd"/>
      <w:r w:rsidR="0050413E" w:rsidRPr="0050413E">
        <w:rPr>
          <w:rFonts w:ascii="Calibri" w:eastAsia="Times New Roman" w:hAnsi="Calibri" w:cs="Times New Roman"/>
          <w:color w:val="000000"/>
          <w:sz w:val="24"/>
          <w:szCs w:val="24"/>
          <w:lang w:val="el-GR" w:eastAsia="tr-TR"/>
        </w:rPr>
        <w:t>ı İ</w:t>
      </w:r>
      <w:proofErr w:type="spellStart"/>
      <w:r w:rsidR="0050413E" w:rsidRPr="001F14DB">
        <w:rPr>
          <w:rFonts w:ascii="Calibri" w:eastAsia="Times New Roman" w:hAnsi="Calibri" w:cs="Times New Roman"/>
          <w:color w:val="000000"/>
          <w:sz w:val="24"/>
          <w:szCs w:val="24"/>
          <w:lang w:val="tr-TR" w:eastAsia="tr-TR"/>
        </w:rPr>
        <w:t>li</w:t>
      </w:r>
      <w:proofErr w:type="spellEnd"/>
      <w:r w:rsidR="0050413E" w:rsidRPr="0050413E">
        <w:rPr>
          <w:rFonts w:ascii="Calibri" w:eastAsia="Times New Roman" w:hAnsi="Calibri" w:cs="Times New Roman"/>
          <w:color w:val="000000"/>
          <w:sz w:val="24"/>
          <w:szCs w:val="24"/>
          <w:lang w:val="el-GR" w:eastAsia="tr-TR"/>
        </w:rPr>
        <w:t>ş</w:t>
      </w:r>
      <w:r w:rsidR="0050413E" w:rsidRPr="001F14DB">
        <w:rPr>
          <w:rFonts w:ascii="Calibri" w:eastAsia="Times New Roman" w:hAnsi="Calibri" w:cs="Times New Roman"/>
          <w:color w:val="000000"/>
          <w:sz w:val="24"/>
          <w:szCs w:val="24"/>
          <w:lang w:val="tr-TR" w:eastAsia="tr-TR"/>
        </w:rPr>
        <w:t>kiler</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Disiplininde</w:t>
      </w:r>
      <w:r w:rsidR="0050413E" w:rsidRPr="0050413E">
        <w:rPr>
          <w:rFonts w:ascii="Calibri" w:eastAsia="Times New Roman" w:hAnsi="Calibri" w:cs="Times New Roman"/>
          <w:color w:val="000000"/>
          <w:sz w:val="24"/>
          <w:szCs w:val="24"/>
          <w:lang w:val="el-GR" w:eastAsia="tr-TR"/>
        </w:rPr>
        <w:t xml:space="preserve"> </w:t>
      </w:r>
      <w:proofErr w:type="spellStart"/>
      <w:r w:rsidR="0050413E" w:rsidRPr="001F14DB">
        <w:rPr>
          <w:rFonts w:ascii="Calibri" w:eastAsia="Times New Roman" w:hAnsi="Calibri" w:cs="Times New Roman"/>
          <w:color w:val="000000"/>
          <w:sz w:val="24"/>
          <w:szCs w:val="24"/>
          <w:lang w:val="tr-TR" w:eastAsia="tr-TR"/>
        </w:rPr>
        <w:t>Kad</w:t>
      </w:r>
      <w:proofErr w:type="spellEnd"/>
      <w:r w:rsidR="0050413E" w:rsidRPr="0050413E">
        <w:rPr>
          <w:rFonts w:ascii="Calibri" w:eastAsia="Times New Roman" w:hAnsi="Calibri" w:cs="Times New Roman"/>
          <w:color w:val="000000"/>
          <w:sz w:val="24"/>
          <w:szCs w:val="24"/>
          <w:lang w:val="el-GR" w:eastAsia="tr-TR"/>
        </w:rPr>
        <w:t>ı</w:t>
      </w:r>
      <w:r w:rsidR="0050413E" w:rsidRPr="001F14DB">
        <w:rPr>
          <w:rFonts w:ascii="Calibri" w:eastAsia="Times New Roman" w:hAnsi="Calibri" w:cs="Times New Roman"/>
          <w:color w:val="000000"/>
          <w:sz w:val="24"/>
          <w:szCs w:val="24"/>
          <w:lang w:val="tr-TR" w:eastAsia="tr-TR"/>
        </w:rPr>
        <w:t>n</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Akademisyen</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Olmak</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Cam</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Tavanlar</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ve</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Fildi</w:t>
      </w:r>
      <w:r w:rsidR="0050413E" w:rsidRPr="0050413E">
        <w:rPr>
          <w:rFonts w:ascii="Calibri" w:eastAsia="Times New Roman" w:hAnsi="Calibri" w:cs="Times New Roman"/>
          <w:color w:val="000000"/>
          <w:sz w:val="24"/>
          <w:szCs w:val="24"/>
          <w:lang w:val="el-GR" w:eastAsia="tr-TR"/>
        </w:rPr>
        <w:t>ş</w:t>
      </w:r>
      <w:r w:rsidR="0050413E" w:rsidRPr="001F14DB">
        <w:rPr>
          <w:rFonts w:ascii="Calibri" w:eastAsia="Times New Roman" w:hAnsi="Calibri" w:cs="Times New Roman"/>
          <w:color w:val="000000"/>
          <w:sz w:val="24"/>
          <w:szCs w:val="24"/>
          <w:lang w:val="tr-TR" w:eastAsia="tr-TR"/>
        </w:rPr>
        <w:t>i</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Bodrumlar</w:t>
      </w:r>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 </w:t>
      </w:r>
      <w:r w:rsidR="0050413E" w:rsidRPr="001F14DB">
        <w:rPr>
          <w:rFonts w:ascii="Calibri" w:eastAsia="Times New Roman" w:hAnsi="Calibri" w:cs="Times New Roman"/>
          <w:i/>
          <w:iCs/>
          <w:color w:val="000000"/>
          <w:sz w:val="24"/>
          <w:szCs w:val="24"/>
          <w:lang w:val="tr-TR" w:eastAsia="tr-TR"/>
        </w:rPr>
        <w:t>Alternatif</w:t>
      </w:r>
      <w:r w:rsidR="0050413E" w:rsidRPr="0050413E">
        <w:rPr>
          <w:rFonts w:ascii="Calibri" w:eastAsia="Times New Roman" w:hAnsi="Calibri" w:cs="Times New Roman"/>
          <w:i/>
          <w:iCs/>
          <w:color w:val="000000"/>
          <w:sz w:val="24"/>
          <w:szCs w:val="24"/>
          <w:lang w:val="el-GR" w:eastAsia="tr-TR"/>
        </w:rPr>
        <w:t xml:space="preserve"> </w:t>
      </w:r>
      <w:r w:rsidR="0050413E" w:rsidRPr="001F14DB">
        <w:rPr>
          <w:rFonts w:ascii="Calibri" w:eastAsia="Times New Roman" w:hAnsi="Calibri" w:cs="Times New Roman"/>
          <w:i/>
          <w:iCs/>
          <w:color w:val="000000"/>
          <w:sz w:val="24"/>
          <w:szCs w:val="24"/>
          <w:lang w:val="tr-TR" w:eastAsia="tr-TR"/>
        </w:rPr>
        <w:t>Politika</w:t>
      </w:r>
      <w:r w:rsidR="0050413E" w:rsidRPr="0050413E">
        <w:rPr>
          <w:rFonts w:ascii="Calibri" w:eastAsia="Times New Roman" w:hAnsi="Calibri" w:cs="Times New Roman"/>
          <w:color w:val="000000"/>
          <w:sz w:val="24"/>
          <w:szCs w:val="24"/>
          <w:lang w:val="el-GR" w:eastAsia="tr-TR"/>
        </w:rPr>
        <w:t xml:space="preserve">, 12 (1), </w:t>
      </w:r>
      <w:proofErr w:type="spellStart"/>
      <w:r w:rsidR="0050413E" w:rsidRPr="001F14DB">
        <w:rPr>
          <w:rFonts w:ascii="Calibri" w:eastAsia="Times New Roman" w:hAnsi="Calibri" w:cs="Times New Roman"/>
          <w:color w:val="000000"/>
          <w:sz w:val="24"/>
          <w:szCs w:val="24"/>
          <w:lang w:val="tr-TR" w:eastAsia="tr-TR"/>
        </w:rPr>
        <w:t>February</w:t>
      </w:r>
      <w:proofErr w:type="spellEnd"/>
      <w:r w:rsidR="0050413E" w:rsidRPr="0050413E">
        <w:rPr>
          <w:rFonts w:ascii="Calibri" w:eastAsia="Times New Roman" w:hAnsi="Calibri" w:cs="Times New Roman"/>
          <w:color w:val="000000"/>
          <w:sz w:val="24"/>
          <w:szCs w:val="24"/>
          <w:lang w:val="el-GR" w:eastAsia="tr-TR"/>
        </w:rPr>
        <w:t xml:space="preserve"> 2020, </w:t>
      </w:r>
      <w:proofErr w:type="spellStart"/>
      <w:r w:rsidR="0050413E" w:rsidRPr="001F14DB">
        <w:rPr>
          <w:rFonts w:ascii="Calibri" w:eastAsia="Times New Roman" w:hAnsi="Calibri" w:cs="Times New Roman"/>
          <w:color w:val="000000"/>
          <w:sz w:val="24"/>
          <w:szCs w:val="24"/>
          <w:lang w:val="tr-TR" w:eastAsia="tr-TR"/>
        </w:rPr>
        <w:t>pp</w:t>
      </w:r>
      <w:proofErr w:type="spellEnd"/>
      <w:r w:rsidR="0050413E" w:rsidRPr="0050413E">
        <w:rPr>
          <w:rFonts w:ascii="Calibri" w:eastAsia="Times New Roman" w:hAnsi="Calibri" w:cs="Times New Roman"/>
          <w:color w:val="000000"/>
          <w:sz w:val="24"/>
          <w:szCs w:val="24"/>
          <w:lang w:val="el-GR" w:eastAsia="tr-TR"/>
        </w:rPr>
        <w:t>. 228-259,</w:t>
      </w:r>
      <w:r w:rsidR="0050413E" w:rsidRPr="001F14DB">
        <w:rPr>
          <w:rFonts w:ascii="Calibri" w:eastAsia="Times New Roman" w:hAnsi="Calibri" w:cs="Times New Roman"/>
          <w:color w:val="000000"/>
          <w:sz w:val="24"/>
          <w:szCs w:val="24"/>
          <w:lang w:val="tr-TR" w:eastAsia="tr-TR"/>
        </w:rPr>
        <w:t> </w:t>
      </w:r>
      <w:hyperlink r:id="rId41" w:history="1">
        <w:r w:rsidRPr="002B226C">
          <w:rPr>
            <w:rStyle w:val="Kpr"/>
            <w:rFonts w:ascii="Calibri" w:eastAsia="Times New Roman" w:hAnsi="Calibri" w:cs="Times New Roman"/>
            <w:sz w:val="24"/>
            <w:szCs w:val="24"/>
            <w:lang w:val="tr-TR" w:eastAsia="tr-TR"/>
          </w:rPr>
          <w:t>http</w:t>
        </w:r>
        <w:r w:rsidRPr="002B226C">
          <w:rPr>
            <w:rStyle w:val="Kpr"/>
            <w:rFonts w:ascii="Calibri" w:eastAsia="Times New Roman" w:hAnsi="Calibri" w:cs="Times New Roman"/>
            <w:sz w:val="24"/>
            <w:szCs w:val="24"/>
            <w:lang w:val="el-GR" w:eastAsia="tr-TR"/>
          </w:rPr>
          <w:t>://</w:t>
        </w:r>
        <w:proofErr w:type="spellStart"/>
        <w:r w:rsidRPr="002B226C">
          <w:rPr>
            <w:rStyle w:val="Kpr"/>
            <w:rFonts w:ascii="Calibri" w:eastAsia="Times New Roman" w:hAnsi="Calibri" w:cs="Times New Roman"/>
            <w:sz w:val="24"/>
            <w:szCs w:val="24"/>
            <w:lang w:val="tr-TR" w:eastAsia="tr-TR"/>
          </w:rPr>
          <w:t>alternatifpolitika</w:t>
        </w:r>
        <w:proofErr w:type="spellEnd"/>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com</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site</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cilt</w:t>
        </w:r>
        <w:r w:rsidRPr="002B226C">
          <w:rPr>
            <w:rStyle w:val="Kpr"/>
            <w:rFonts w:ascii="Calibri" w:eastAsia="Times New Roman" w:hAnsi="Calibri" w:cs="Times New Roman"/>
            <w:sz w:val="24"/>
            <w:szCs w:val="24"/>
            <w:lang w:val="el-GR" w:eastAsia="tr-TR"/>
          </w:rPr>
          <w:t>/12/</w:t>
        </w:r>
        <w:proofErr w:type="spellStart"/>
        <w:r w:rsidRPr="002B226C">
          <w:rPr>
            <w:rStyle w:val="Kpr"/>
            <w:rFonts w:ascii="Calibri" w:eastAsia="Times New Roman" w:hAnsi="Calibri" w:cs="Times New Roman"/>
            <w:sz w:val="24"/>
            <w:szCs w:val="24"/>
            <w:lang w:val="tr-TR" w:eastAsia="tr-TR"/>
          </w:rPr>
          <w:t>sayi</w:t>
        </w:r>
        <w:proofErr w:type="spellEnd"/>
        <w:r w:rsidRPr="002B226C">
          <w:rPr>
            <w:rStyle w:val="Kpr"/>
            <w:rFonts w:ascii="Calibri" w:eastAsia="Times New Roman" w:hAnsi="Calibri" w:cs="Times New Roman"/>
            <w:sz w:val="24"/>
            <w:szCs w:val="24"/>
            <w:lang w:val="el-GR" w:eastAsia="tr-TR"/>
          </w:rPr>
          <w:t>/1/9-</w:t>
        </w:r>
        <w:proofErr w:type="spellStart"/>
        <w:r w:rsidRPr="002B226C">
          <w:rPr>
            <w:rStyle w:val="Kpr"/>
            <w:rFonts w:ascii="Calibri" w:eastAsia="Times New Roman" w:hAnsi="Calibri" w:cs="Times New Roman"/>
            <w:sz w:val="24"/>
            <w:szCs w:val="24"/>
            <w:lang w:val="tr-TR" w:eastAsia="tr-TR"/>
          </w:rPr>
          <w:t>Gunduz</w:t>
        </w:r>
        <w:proofErr w:type="spellEnd"/>
        <w:r w:rsidRPr="002B226C">
          <w:rPr>
            <w:rStyle w:val="Kpr"/>
            <w:rFonts w:ascii="Calibri" w:eastAsia="Times New Roman" w:hAnsi="Calibri" w:cs="Times New Roman"/>
            <w:sz w:val="24"/>
            <w:szCs w:val="24"/>
            <w:lang w:val="el-GR" w:eastAsia="tr-TR"/>
          </w:rPr>
          <w:t>%26</w:t>
        </w:r>
        <w:proofErr w:type="spellStart"/>
        <w:r w:rsidRPr="002B226C">
          <w:rPr>
            <w:rStyle w:val="Kpr"/>
            <w:rFonts w:ascii="Calibri" w:eastAsia="Times New Roman" w:hAnsi="Calibri" w:cs="Times New Roman"/>
            <w:sz w:val="24"/>
            <w:szCs w:val="24"/>
            <w:lang w:val="tr-TR" w:eastAsia="tr-TR"/>
          </w:rPr>
          <w:t>Demirtas</w:t>
        </w:r>
        <w:proofErr w:type="spellEnd"/>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T</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w:t>
        </w:r>
        <w:r w:rsidRPr="002B226C">
          <w:rPr>
            <w:rStyle w:val="Kpr"/>
            <w:rFonts w:ascii="Calibri" w:eastAsia="Times New Roman" w:hAnsi="Calibri" w:cs="Times New Roman"/>
            <w:sz w:val="24"/>
            <w:szCs w:val="24"/>
            <w:lang w:val="el-GR" w:eastAsia="tr-TR"/>
          </w:rPr>
          <w:t>3%</w:t>
        </w:r>
        <w:proofErr w:type="spellStart"/>
        <w:r w:rsidRPr="002B226C">
          <w:rPr>
            <w:rStyle w:val="Kpr"/>
            <w:rFonts w:ascii="Calibri" w:eastAsia="Times New Roman" w:hAnsi="Calibri" w:cs="Times New Roman"/>
            <w:sz w:val="24"/>
            <w:szCs w:val="24"/>
            <w:lang w:val="tr-TR" w:eastAsia="tr-TR"/>
          </w:rPr>
          <w:t>BCrkiyede</w:t>
        </w:r>
        <w:proofErr w:type="spellEnd"/>
        <w:r w:rsidRPr="002B226C">
          <w:rPr>
            <w:rStyle w:val="Kpr"/>
            <w:rFonts w:ascii="Calibri" w:eastAsia="Times New Roman" w:hAnsi="Calibri" w:cs="Times New Roman"/>
            <w:sz w:val="24"/>
            <w:szCs w:val="24"/>
            <w:lang w:val="el-GR" w:eastAsia="tr-TR"/>
          </w:rPr>
          <w:t>-</w:t>
        </w:r>
        <w:proofErr w:type="spellStart"/>
        <w:r w:rsidRPr="002B226C">
          <w:rPr>
            <w:rStyle w:val="Kpr"/>
            <w:rFonts w:ascii="Calibri" w:eastAsia="Times New Roman" w:hAnsi="Calibri" w:cs="Times New Roman"/>
            <w:sz w:val="24"/>
            <w:szCs w:val="24"/>
            <w:lang w:val="tr-TR" w:eastAsia="tr-TR"/>
          </w:rPr>
          <w:t>Uluslararasi</w:t>
        </w:r>
        <w:proofErr w:type="spellEnd"/>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w:t>
        </w:r>
        <w:r w:rsidRPr="002B226C">
          <w:rPr>
            <w:rStyle w:val="Kpr"/>
            <w:rFonts w:ascii="Calibri" w:eastAsia="Times New Roman" w:hAnsi="Calibri" w:cs="Times New Roman"/>
            <w:sz w:val="24"/>
            <w:szCs w:val="24"/>
            <w:lang w:val="el-GR" w:eastAsia="tr-TR"/>
          </w:rPr>
          <w:t>4%</w:t>
        </w:r>
        <w:r w:rsidRPr="002B226C">
          <w:rPr>
            <w:rStyle w:val="Kpr"/>
            <w:rFonts w:ascii="Calibri" w:eastAsia="Times New Roman" w:hAnsi="Calibri" w:cs="Times New Roman"/>
            <w:sz w:val="24"/>
            <w:szCs w:val="24"/>
            <w:lang w:val="tr-TR" w:eastAsia="tr-TR"/>
          </w:rPr>
          <w:t>B</w:t>
        </w:r>
        <w:r w:rsidRPr="002B226C">
          <w:rPr>
            <w:rStyle w:val="Kpr"/>
            <w:rFonts w:ascii="Calibri" w:eastAsia="Times New Roman" w:hAnsi="Calibri" w:cs="Times New Roman"/>
            <w:sz w:val="24"/>
            <w:szCs w:val="24"/>
            <w:lang w:val="el-GR" w:eastAsia="tr-TR"/>
          </w:rPr>
          <w:t>0</w:t>
        </w:r>
        <w:proofErr w:type="spellStart"/>
        <w:r w:rsidRPr="002B226C">
          <w:rPr>
            <w:rStyle w:val="Kpr"/>
            <w:rFonts w:ascii="Calibri" w:eastAsia="Times New Roman" w:hAnsi="Calibri" w:cs="Times New Roman"/>
            <w:sz w:val="24"/>
            <w:szCs w:val="24"/>
            <w:lang w:val="tr-TR" w:eastAsia="tr-TR"/>
          </w:rPr>
          <w:t>liskilerde</w:t>
        </w:r>
        <w:proofErr w:type="spellEnd"/>
        <w:r w:rsidRPr="002B226C">
          <w:rPr>
            <w:rStyle w:val="Kpr"/>
            <w:rFonts w:ascii="Calibri" w:eastAsia="Times New Roman" w:hAnsi="Calibri" w:cs="Times New Roman"/>
            <w:sz w:val="24"/>
            <w:szCs w:val="24"/>
            <w:lang w:val="el-GR" w:eastAsia="tr-TR"/>
          </w:rPr>
          <w:t>-</w:t>
        </w:r>
        <w:proofErr w:type="spellStart"/>
        <w:r w:rsidRPr="002B226C">
          <w:rPr>
            <w:rStyle w:val="Kpr"/>
            <w:rFonts w:ascii="Calibri" w:eastAsia="Times New Roman" w:hAnsi="Calibri" w:cs="Times New Roman"/>
            <w:sz w:val="24"/>
            <w:szCs w:val="24"/>
            <w:lang w:val="tr-TR" w:eastAsia="tr-TR"/>
          </w:rPr>
          <w:t>Kadin</w:t>
        </w:r>
        <w:proofErr w:type="spellEnd"/>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Olmak</w:t>
        </w:r>
        <w:r w:rsidRPr="002B226C">
          <w:rPr>
            <w:rStyle w:val="Kpr"/>
            <w:rFonts w:ascii="Calibri" w:eastAsia="Times New Roman" w:hAnsi="Calibri" w:cs="Times New Roman"/>
            <w:sz w:val="24"/>
            <w:szCs w:val="24"/>
            <w:lang w:val="el-GR" w:eastAsia="tr-TR"/>
          </w:rPr>
          <w:t>.</w:t>
        </w:r>
        <w:proofErr w:type="spellStart"/>
        <w:r w:rsidRPr="002B226C">
          <w:rPr>
            <w:rStyle w:val="Kpr"/>
            <w:rFonts w:ascii="Calibri" w:eastAsia="Times New Roman" w:hAnsi="Calibri" w:cs="Times New Roman"/>
            <w:sz w:val="24"/>
            <w:szCs w:val="24"/>
            <w:lang w:val="tr-TR" w:eastAsia="tr-TR"/>
          </w:rPr>
          <w:t>pdf</w:t>
        </w:r>
        <w:proofErr w:type="spellEnd"/>
      </w:hyperlink>
      <w:r w:rsidR="0050413E" w:rsidRPr="001F14DB">
        <w:rPr>
          <w:rFonts w:ascii="Calibri" w:eastAsia="Times New Roman" w:hAnsi="Calibri" w:cs="Times New Roman"/>
          <w:color w:val="000000"/>
          <w:sz w:val="24"/>
          <w:szCs w:val="24"/>
          <w:lang w:val="tr-TR" w:eastAsia="tr-TR"/>
        </w:rPr>
        <w:t> </w:t>
      </w:r>
    </w:p>
    <w:p w14:paraId="32A3BCD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 </w:t>
      </w:r>
    </w:p>
    <w:p w14:paraId="4E8F74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lastRenderedPageBreak/>
        <w:t>“Einsamkeit... Gedanken zur aktuellen Politik der Türkei“, in: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Das außenpolitische Journal</w:t>
      </w:r>
      <w:r w:rsidRPr="0050413E">
        <w:rPr>
          <w:rFonts w:ascii="Calibri" w:eastAsia="Times New Roman" w:hAnsi="Calibri" w:cs="Times New Roman"/>
          <w:color w:val="000000"/>
          <w:sz w:val="24"/>
          <w:szCs w:val="24"/>
          <w:lang w:eastAsia="tr-TR"/>
        </w:rPr>
        <w:t>, Nr. 158, Dezember 2019, pp. 4-7.</w:t>
      </w:r>
    </w:p>
    <w:p w14:paraId="708530C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40AD91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8" w:name="x__Hlk84590127"/>
      <w:r w:rsidRPr="0050413E">
        <w:rPr>
          <w:rFonts w:ascii="Calibri" w:eastAsia="Times New Roman" w:hAnsi="Calibri" w:cs="Times New Roman"/>
          <w:color w:val="000000"/>
          <w:sz w:val="24"/>
          <w:szCs w:val="24"/>
          <w:lang w:eastAsia="tr-TR"/>
        </w:rPr>
        <w:t>“Mit oder ohne Kopftuch. Zum Aufbegehren der Frauen gegen Body Politics in der Türkei”, in: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Das außenpolitische Journal</w:t>
      </w:r>
      <w:r w:rsidRPr="0050413E">
        <w:rPr>
          <w:rFonts w:ascii="Calibri" w:eastAsia="Times New Roman" w:hAnsi="Calibri" w:cs="Times New Roman"/>
          <w:color w:val="000000"/>
          <w:sz w:val="24"/>
          <w:szCs w:val="24"/>
          <w:lang w:eastAsia="tr-TR"/>
        </w:rPr>
        <w:t>, Nr. 156, Oktober 2019, pp. 9-15.</w:t>
      </w:r>
      <w:bookmarkEnd w:id="8"/>
    </w:p>
    <w:p w14:paraId="5DC3CAC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B47D99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“Mein Kopf – Meine Entscheidung!“ – Impressionen aus der Türkei, in: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xml:space="preserve"> Institut für Internationale Politik</w:t>
      </w:r>
      <w:r w:rsidRPr="0050413E">
        <w:rPr>
          <w:rFonts w:ascii="Calibri" w:eastAsia="Times New Roman" w:hAnsi="Calibri" w:cs="Times New Roman"/>
          <w:color w:val="000000"/>
          <w:sz w:val="24"/>
          <w:szCs w:val="24"/>
          <w:lang w:eastAsia="tr-TR"/>
        </w:rPr>
        <w:t>, Gastbeitrag, März 2019, </w:t>
      </w:r>
      <w:hyperlink r:id="rId42" w:tgtFrame="_blank" w:history="1">
        <w:r w:rsidRPr="0050413E">
          <w:rPr>
            <w:rFonts w:ascii="Calibri" w:eastAsia="Times New Roman" w:hAnsi="Calibri" w:cs="Times New Roman"/>
            <w:color w:val="0000FF"/>
            <w:sz w:val="24"/>
            <w:szCs w:val="24"/>
            <w:u w:val="single"/>
            <w:lang w:eastAsia="tr-TR"/>
          </w:rPr>
          <w:t>http://welttrends.de/res/uploads/Guenzuez-Mein-Kopf-meine-Entscheidung.pdf</w:t>
        </w:r>
      </w:hyperlink>
    </w:p>
    <w:p w14:paraId="4E7240E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1030C4B9" w14:textId="318AE4E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9" w:name="x__Hlk5310231"/>
      <w:r w:rsidRPr="0050413E">
        <w:rPr>
          <w:rFonts w:ascii="Calibri" w:eastAsia="Times New Roman" w:hAnsi="Calibri" w:cs="Times New Roman"/>
          <w:color w:val="000000"/>
          <w:sz w:val="24"/>
          <w:szCs w:val="24"/>
          <w:lang w:eastAsia="tr-TR"/>
        </w:rPr>
        <w:t>“</w:t>
      </w:r>
      <w:bookmarkEnd w:id="9"/>
      <w:r w:rsidRPr="0050413E">
        <w:rPr>
          <w:rFonts w:ascii="Calibri" w:eastAsia="Times New Roman" w:hAnsi="Calibri" w:cs="Times New Roman"/>
          <w:color w:val="000000"/>
          <w:sz w:val="24"/>
          <w:szCs w:val="24"/>
          <w:lang w:eastAsia="tr-TR"/>
        </w:rPr>
        <w:t>Die Feminisierung der Migration oder der neue emotionale Imperialismus”, in: </w:t>
      </w:r>
      <w:r w:rsidRPr="0050413E">
        <w:rPr>
          <w:rFonts w:ascii="Calibri" w:eastAsia="Times New Roman" w:hAnsi="Calibri" w:cs="Times New Roman"/>
          <w:i/>
          <w:iCs/>
          <w:color w:val="000000"/>
          <w:sz w:val="24"/>
          <w:szCs w:val="24"/>
          <w:lang w:eastAsia="tr-TR"/>
        </w:rPr>
        <w:t>MERKUR – Deutsche Zeitschrift für Europäisches Denken</w:t>
      </w:r>
      <w:r w:rsidRPr="0050413E">
        <w:rPr>
          <w:rFonts w:ascii="Calibri" w:eastAsia="Times New Roman" w:hAnsi="Calibri" w:cs="Times New Roman"/>
          <w:color w:val="000000"/>
          <w:sz w:val="24"/>
          <w:szCs w:val="24"/>
          <w:lang w:eastAsia="tr-TR"/>
        </w:rPr>
        <w:t>, Heft 833, Oktober 2018, pp. 69-75. </w:t>
      </w:r>
      <w:hyperlink r:id="rId43" w:tgtFrame="_blank" w:history="1">
        <w:r w:rsidRPr="0050413E">
          <w:rPr>
            <w:rFonts w:ascii="Calibri" w:eastAsia="Times New Roman" w:hAnsi="Calibri" w:cs="Times New Roman"/>
            <w:color w:val="0000FF"/>
            <w:sz w:val="24"/>
            <w:szCs w:val="24"/>
            <w:u w:val="single"/>
            <w:lang w:val="en-US" w:eastAsia="tr-TR"/>
          </w:rPr>
          <w:t>https://volltext.merkur-zeitschrift.de/preview/5ba11214536f882d238b4591/mr_2018_10_0069-0075_0069_01</w:t>
        </w:r>
      </w:hyperlink>
      <w:r w:rsidRPr="0050413E">
        <w:rPr>
          <w:rFonts w:ascii="Calibri" w:eastAsia="Times New Roman" w:hAnsi="Calibri" w:cs="Times New Roman"/>
          <w:color w:val="000000"/>
          <w:sz w:val="24"/>
          <w:szCs w:val="24"/>
          <w:lang w:val="en-US" w:eastAsia="tr-TR"/>
        </w:rPr>
        <w:t> (AHCI Journal)</w:t>
      </w:r>
    </w:p>
    <w:p w14:paraId="39F7A8C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D129D4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“On Gender, Patriarchy and Women’s Insecurities”, in: </w:t>
      </w:r>
      <w:r w:rsidRPr="0050413E">
        <w:rPr>
          <w:rFonts w:ascii="Calibri" w:eastAsia="Times New Roman" w:hAnsi="Calibri" w:cs="Times New Roman"/>
          <w:i/>
          <w:iCs/>
          <w:color w:val="000000"/>
          <w:sz w:val="24"/>
          <w:szCs w:val="24"/>
          <w:lang w:val="en-US" w:eastAsia="tr-TR"/>
        </w:rPr>
        <w:t>Middle East FORUM, EMPIRICUM</w:t>
      </w:r>
      <w:r w:rsidRPr="0050413E">
        <w:rPr>
          <w:rFonts w:ascii="Calibri" w:eastAsia="Times New Roman" w:hAnsi="Calibri" w:cs="Times New Roman"/>
          <w:color w:val="000000"/>
          <w:sz w:val="24"/>
          <w:szCs w:val="24"/>
          <w:lang w:val="en-US" w:eastAsia="tr-TR"/>
        </w:rPr>
        <w:t>, Eastern Mediterranean Institute for Research, Innovation, Cooperation and Mediation, Issue 14, March 2018, pp. 33-50.</w:t>
      </w:r>
    </w:p>
    <w:p w14:paraId="7E28957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5FAECF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“‘Gendering the </w:t>
      </w:r>
      <w:proofErr w:type="spellStart"/>
      <w:r w:rsidRPr="0050413E">
        <w:rPr>
          <w:rFonts w:ascii="Calibri" w:eastAsia="Times New Roman" w:hAnsi="Calibri" w:cs="Times New Roman"/>
          <w:color w:val="000000"/>
          <w:sz w:val="24"/>
          <w:szCs w:val="24"/>
          <w:lang w:val="en-US" w:eastAsia="tr-TR"/>
        </w:rPr>
        <w:t>Neighbours’</w:t>
      </w:r>
      <w:proofErr w:type="spellEnd"/>
      <w:r w:rsidRPr="0050413E">
        <w:rPr>
          <w:rFonts w:ascii="Calibri" w:eastAsia="Times New Roman" w:hAnsi="Calibri" w:cs="Times New Roman"/>
          <w:color w:val="000000"/>
          <w:sz w:val="24"/>
          <w:szCs w:val="24"/>
          <w:lang w:val="en-US" w:eastAsia="tr-TR"/>
        </w:rPr>
        <w:t xml:space="preserve"> – The European Union’s Policies on Gender and Equality and Gender Issues in Saharan Africa and Central Asia”, in: </w:t>
      </w:r>
      <w:proofErr w:type="spellStart"/>
      <w:r w:rsidRPr="0050413E">
        <w:rPr>
          <w:rFonts w:ascii="Calibri" w:eastAsia="Times New Roman" w:hAnsi="Calibri" w:cs="Times New Roman"/>
          <w:color w:val="000000"/>
          <w:sz w:val="24"/>
          <w:szCs w:val="24"/>
          <w:lang w:val="en-US" w:eastAsia="tr-TR"/>
        </w:rPr>
        <w:t>Sieglinde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Gstöhl</w:t>
      </w:r>
      <w:proofErr w:type="spellEnd"/>
      <w:r w:rsidRPr="0050413E">
        <w:rPr>
          <w:rFonts w:ascii="Calibri" w:eastAsia="Times New Roman" w:hAnsi="Calibri" w:cs="Times New Roman"/>
          <w:color w:val="000000"/>
          <w:sz w:val="24"/>
          <w:szCs w:val="24"/>
          <w:lang w:val="en-US" w:eastAsia="tr-TR"/>
        </w:rPr>
        <w:t xml:space="preserve"> and </w:t>
      </w:r>
      <w:proofErr w:type="spellStart"/>
      <w:r w:rsidRPr="0050413E">
        <w:rPr>
          <w:rFonts w:ascii="Calibri" w:eastAsia="Times New Roman" w:hAnsi="Calibri" w:cs="Times New Roman"/>
          <w:color w:val="000000"/>
          <w:sz w:val="24"/>
          <w:szCs w:val="24"/>
          <w:lang w:val="en-US" w:eastAsia="tr-TR"/>
        </w:rPr>
        <w:t>Erwan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Lannon</w:t>
      </w:r>
      <w:proofErr w:type="spellEnd"/>
      <w:r w:rsidRPr="0050413E">
        <w:rPr>
          <w:rFonts w:ascii="Calibri" w:eastAsia="Times New Roman" w:hAnsi="Calibri" w:cs="Times New Roman"/>
          <w:color w:val="000000"/>
          <w:sz w:val="24"/>
          <w:szCs w:val="24"/>
          <w:lang w:val="en-US" w:eastAsia="tr-TR"/>
        </w:rPr>
        <w:t xml:space="preserve"> (Ed.): </w:t>
      </w:r>
      <w:r w:rsidRPr="0050413E">
        <w:rPr>
          <w:rFonts w:ascii="Calibri" w:eastAsia="Times New Roman" w:hAnsi="Calibri" w:cs="Times New Roman"/>
          <w:i/>
          <w:iCs/>
          <w:color w:val="000000"/>
          <w:sz w:val="24"/>
          <w:szCs w:val="24"/>
          <w:lang w:val="en-US" w:eastAsia="tr-TR"/>
        </w:rPr>
        <w:t xml:space="preserve">“The European Union’s Broader </w:t>
      </w:r>
      <w:proofErr w:type="spellStart"/>
      <w:r w:rsidRPr="0050413E">
        <w:rPr>
          <w:rFonts w:ascii="Calibri" w:eastAsia="Times New Roman" w:hAnsi="Calibri" w:cs="Times New Roman"/>
          <w:i/>
          <w:iCs/>
          <w:color w:val="000000"/>
          <w:sz w:val="24"/>
          <w:szCs w:val="24"/>
          <w:lang w:val="en-US" w:eastAsia="tr-TR"/>
        </w:rPr>
        <w:t>Neighbourhood</w:t>
      </w:r>
      <w:proofErr w:type="spellEnd"/>
      <w:r w:rsidRPr="0050413E">
        <w:rPr>
          <w:rFonts w:ascii="Calibri" w:eastAsia="Times New Roman" w:hAnsi="Calibri" w:cs="Times New Roman"/>
          <w:i/>
          <w:iCs/>
          <w:color w:val="000000"/>
          <w:sz w:val="24"/>
          <w:szCs w:val="24"/>
          <w:lang w:val="en-US" w:eastAsia="tr-TR"/>
        </w:rPr>
        <w:t xml:space="preserve">. Challenges and Opportunities for cooperation beyond the European </w:t>
      </w:r>
      <w:proofErr w:type="spellStart"/>
      <w:r w:rsidRPr="0050413E">
        <w:rPr>
          <w:rFonts w:ascii="Calibri" w:eastAsia="Times New Roman" w:hAnsi="Calibri" w:cs="Times New Roman"/>
          <w:i/>
          <w:iCs/>
          <w:color w:val="000000"/>
          <w:sz w:val="24"/>
          <w:szCs w:val="24"/>
          <w:lang w:val="en-US" w:eastAsia="tr-TR"/>
        </w:rPr>
        <w:t>Neighbourhood</w:t>
      </w:r>
      <w:proofErr w:type="spellEnd"/>
      <w:r w:rsidRPr="0050413E">
        <w:rPr>
          <w:rFonts w:ascii="Calibri" w:eastAsia="Times New Roman" w:hAnsi="Calibri" w:cs="Times New Roman"/>
          <w:i/>
          <w:iCs/>
          <w:color w:val="000000"/>
          <w:sz w:val="24"/>
          <w:szCs w:val="24"/>
          <w:lang w:val="en-US" w:eastAsia="tr-TR"/>
        </w:rPr>
        <w:t xml:space="preserve"> Policy”</w:t>
      </w:r>
      <w:r w:rsidRPr="0050413E">
        <w:rPr>
          <w:rFonts w:ascii="Calibri" w:eastAsia="Times New Roman" w:hAnsi="Calibri" w:cs="Times New Roman"/>
          <w:color w:val="000000"/>
          <w:sz w:val="24"/>
          <w:szCs w:val="24"/>
          <w:lang w:val="en-US" w:eastAsia="tr-TR"/>
        </w:rPr>
        <w:t>, Routledge Series on Global Order Studies, 2015, ISBN 9781138716803, pp. 162-186.</w:t>
      </w:r>
    </w:p>
    <w:p w14:paraId="3662A25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0FBBEC1" w14:textId="387C950A"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“The “New Turkey”: Fetishizing Growth with Fatal Results”, </w:t>
      </w:r>
      <w:r w:rsidRPr="0050413E">
        <w:rPr>
          <w:rFonts w:ascii="Calibri" w:eastAsia="Times New Roman" w:hAnsi="Calibri" w:cs="Times New Roman"/>
          <w:i/>
          <w:iCs/>
          <w:color w:val="000000"/>
          <w:sz w:val="24"/>
          <w:szCs w:val="24"/>
          <w:lang w:val="en-US" w:eastAsia="tr-TR"/>
        </w:rPr>
        <w:t>Monthly Review. An Independent Socialist Magazine</w:t>
      </w:r>
      <w:r w:rsidRPr="0050413E">
        <w:rPr>
          <w:rFonts w:ascii="Calibri" w:eastAsia="Times New Roman" w:hAnsi="Calibri" w:cs="Times New Roman"/>
          <w:color w:val="000000"/>
          <w:sz w:val="24"/>
          <w:szCs w:val="24"/>
          <w:lang w:val="en-US" w:eastAsia="tr-TR"/>
        </w:rPr>
        <w:t>, Vol. 67, Number 2, June 2015, pp. 40-53, </w:t>
      </w:r>
      <w:hyperlink r:id="rId44" w:history="1">
        <w:r w:rsidR="00B16605" w:rsidRPr="004B397D">
          <w:rPr>
            <w:rStyle w:val="Kpr"/>
            <w:rFonts w:ascii="Calibri" w:eastAsia="Times New Roman" w:hAnsi="Calibri" w:cs="Times New Roman"/>
            <w:sz w:val="24"/>
            <w:szCs w:val="24"/>
            <w:lang w:val="en-US" w:eastAsia="tr-TR"/>
          </w:rPr>
          <w:t>https://monthlyreview.org/2015/06/01/the-new-turkey-fetishizing-growth-with-fatal-results/</w:t>
        </w:r>
      </w:hyperlink>
      <w:r w:rsidRPr="0050413E">
        <w:rPr>
          <w:rFonts w:ascii="Calibri" w:eastAsia="Times New Roman" w:hAnsi="Calibri" w:cs="Times New Roman"/>
          <w:color w:val="000000"/>
          <w:sz w:val="24"/>
          <w:szCs w:val="24"/>
          <w:lang w:val="el-GR" w:eastAsia="tr-TR"/>
        </w:rPr>
        <w:t> </w:t>
      </w:r>
      <w:r w:rsidRPr="0050413E">
        <w:rPr>
          <w:rFonts w:ascii="Calibri" w:eastAsia="Times New Roman" w:hAnsi="Calibri" w:cs="Times New Roman"/>
          <w:color w:val="000000"/>
          <w:sz w:val="24"/>
          <w:szCs w:val="24"/>
          <w:lang w:val="en-US" w:eastAsia="tr-TR"/>
        </w:rPr>
        <w:t>(SSCI Journal).</w:t>
      </w:r>
    </w:p>
    <w:p w14:paraId="54D193F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726E1E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Göçün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Feminizasyonu</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Bakıcılık</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Yeni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Duygusal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Emperyalizm</w:t>
      </w:r>
      <w:proofErr w:type="spellEnd"/>
      <w:r w:rsidRPr="0050413E">
        <w:rPr>
          <w:rFonts w:ascii="Calibri" w:eastAsia="Times New Roman" w:hAnsi="Calibri" w:cs="Times New Roman"/>
          <w:color w:val="000000"/>
          <w:sz w:val="24"/>
          <w:szCs w:val="24"/>
          <w:lang w:val="en-US" w:eastAsia="tr-TR"/>
        </w:rPr>
        <w:t>”, </w:t>
      </w:r>
      <w:r w:rsidRPr="0050413E">
        <w:rPr>
          <w:rFonts w:ascii="Calibri" w:eastAsia="Times New Roman" w:hAnsi="Calibri" w:cs="Times New Roman"/>
          <w:i/>
          <w:iCs/>
          <w:color w:val="000000"/>
          <w:sz w:val="24"/>
          <w:szCs w:val="24"/>
          <w:lang w:val="en-US" w:eastAsia="tr-TR"/>
        </w:rPr>
        <w:t xml:space="preserve">Monthly Review. </w:t>
      </w:r>
      <w:proofErr w:type="spellStart"/>
      <w:r w:rsidRPr="0050413E">
        <w:rPr>
          <w:rFonts w:ascii="Calibri" w:eastAsia="Times New Roman" w:hAnsi="Calibri" w:cs="Times New Roman"/>
          <w:i/>
          <w:iCs/>
          <w:color w:val="000000"/>
          <w:sz w:val="24"/>
          <w:szCs w:val="24"/>
          <w:lang w:val="en-US" w:eastAsia="tr-TR"/>
        </w:rPr>
        <w:t>Bağımsız</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Sosyalist</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Dergi</w:t>
      </w:r>
      <w:proofErr w:type="spellEnd"/>
      <w:r w:rsidRPr="0050413E">
        <w:rPr>
          <w:rFonts w:ascii="Calibri" w:eastAsia="Times New Roman" w:hAnsi="Calibri" w:cs="Times New Roman"/>
          <w:i/>
          <w:iCs/>
          <w:color w:val="000000"/>
          <w:sz w:val="24"/>
          <w:szCs w:val="24"/>
          <w:lang w:val="en-US" w:eastAsia="tr-TR"/>
        </w:rPr>
        <w:t>, </w:t>
      </w:r>
      <w:r w:rsidRPr="0050413E">
        <w:rPr>
          <w:rFonts w:ascii="Calibri" w:eastAsia="Times New Roman" w:hAnsi="Calibri" w:cs="Times New Roman"/>
          <w:color w:val="000000"/>
          <w:sz w:val="24"/>
          <w:szCs w:val="24"/>
          <w:lang w:val="en-US" w:eastAsia="tr-TR"/>
        </w:rPr>
        <w:t>Vol. 36, May 2014, pp. 153-166. (translation version)</w:t>
      </w:r>
    </w:p>
    <w:p w14:paraId="79B5E29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51C29C1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Avrupa</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Birliği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ve</w:t>
      </w:r>
      <w:proofErr w:type="spellEnd"/>
      <w:r w:rsidRPr="0050413E">
        <w:rPr>
          <w:rFonts w:ascii="Calibri" w:eastAsia="Times New Roman" w:hAnsi="Calibri" w:cs="Times New Roman"/>
          <w:color w:val="000000"/>
          <w:sz w:val="24"/>
          <w:szCs w:val="24"/>
          <w:lang w:val="en-US" w:eastAsia="tr-TR"/>
        </w:rPr>
        <w:t xml:space="preserve"> AKP: Neoliberal </w:t>
      </w:r>
      <w:proofErr w:type="spellStart"/>
      <w:r w:rsidRPr="0050413E">
        <w:rPr>
          <w:rFonts w:ascii="Calibri" w:eastAsia="Times New Roman" w:hAnsi="Calibri" w:cs="Times New Roman"/>
          <w:color w:val="000000"/>
          <w:sz w:val="24"/>
          <w:szCs w:val="24"/>
          <w:lang w:val="en-US" w:eastAsia="tr-TR"/>
        </w:rPr>
        <w:t>bir</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Aşk</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Hikayesi</w:t>
      </w:r>
      <w:proofErr w:type="spellEnd"/>
      <w:r w:rsidRPr="0050413E">
        <w:rPr>
          <w:rFonts w:ascii="Calibri" w:eastAsia="Times New Roman" w:hAnsi="Calibri" w:cs="Times New Roman"/>
          <w:color w:val="000000"/>
          <w:sz w:val="24"/>
          <w:szCs w:val="24"/>
          <w:lang w:val="en-US" w:eastAsia="tr-TR"/>
        </w:rPr>
        <w:t xml:space="preserve">”, in: </w:t>
      </w:r>
      <w:proofErr w:type="spellStart"/>
      <w:r w:rsidRPr="0050413E">
        <w:rPr>
          <w:rFonts w:ascii="Calibri" w:eastAsia="Times New Roman" w:hAnsi="Calibri" w:cs="Times New Roman"/>
          <w:color w:val="000000"/>
          <w:sz w:val="24"/>
          <w:szCs w:val="24"/>
          <w:lang w:val="en-US" w:eastAsia="tr-TR"/>
        </w:rPr>
        <w:t>Simten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Coşar</w:t>
      </w:r>
      <w:proofErr w:type="spellEnd"/>
      <w:r w:rsidRPr="0050413E">
        <w:rPr>
          <w:rFonts w:ascii="Calibri" w:eastAsia="Times New Roman" w:hAnsi="Calibri" w:cs="Times New Roman"/>
          <w:color w:val="000000"/>
          <w:sz w:val="24"/>
          <w:szCs w:val="24"/>
          <w:lang w:val="en-US" w:eastAsia="tr-TR"/>
        </w:rPr>
        <w:t xml:space="preserve"> and </w:t>
      </w:r>
      <w:proofErr w:type="spellStart"/>
      <w:r w:rsidRPr="0050413E">
        <w:rPr>
          <w:rFonts w:ascii="Calibri" w:eastAsia="Times New Roman" w:hAnsi="Calibri" w:cs="Times New Roman"/>
          <w:color w:val="000000"/>
          <w:sz w:val="24"/>
          <w:szCs w:val="24"/>
          <w:lang w:val="en-US" w:eastAsia="tr-TR"/>
        </w:rPr>
        <w:t>Gamze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Yücesan-Özdemir</w:t>
      </w:r>
      <w:proofErr w:type="spellEnd"/>
      <w:r w:rsidRPr="0050413E">
        <w:rPr>
          <w:rFonts w:ascii="Calibri" w:eastAsia="Times New Roman" w:hAnsi="Calibri" w:cs="Times New Roman"/>
          <w:color w:val="000000"/>
          <w:sz w:val="24"/>
          <w:szCs w:val="24"/>
          <w:lang w:val="en-US" w:eastAsia="tr-TR"/>
        </w:rPr>
        <w:t xml:space="preserve"> (Ed.): </w:t>
      </w:r>
      <w:r w:rsidRPr="0050413E">
        <w:rPr>
          <w:rFonts w:ascii="Calibri" w:eastAsia="Times New Roman" w:hAnsi="Calibri" w:cs="Times New Roman"/>
          <w:i/>
          <w:iCs/>
          <w:color w:val="000000"/>
          <w:sz w:val="24"/>
          <w:szCs w:val="24"/>
          <w:lang w:val="en-US" w:eastAsia="tr-TR"/>
        </w:rPr>
        <w:t>“</w:t>
      </w:r>
      <w:proofErr w:type="spellStart"/>
      <w:r w:rsidRPr="0050413E">
        <w:rPr>
          <w:rFonts w:ascii="Calibri" w:eastAsia="Times New Roman" w:hAnsi="Calibri" w:cs="Times New Roman"/>
          <w:i/>
          <w:iCs/>
          <w:color w:val="000000"/>
          <w:sz w:val="24"/>
          <w:szCs w:val="24"/>
          <w:lang w:val="en-US" w:eastAsia="tr-TR"/>
        </w:rPr>
        <w:t>İktidarın</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Şiddeti</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AKP’li</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Yıllar</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Neoliberalizm</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ve</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İslamcı</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Politikalar</w:t>
      </w:r>
      <w:proofErr w:type="spellEnd"/>
      <w:r w:rsidRPr="0050413E">
        <w:rPr>
          <w:rFonts w:ascii="Calibri" w:eastAsia="Times New Roman" w:hAnsi="Calibri" w:cs="Times New Roman"/>
          <w:i/>
          <w:iCs/>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Metis </w:t>
      </w:r>
      <w:proofErr w:type="spellStart"/>
      <w:r w:rsidRPr="0050413E">
        <w:rPr>
          <w:rFonts w:ascii="Calibri" w:eastAsia="Times New Roman" w:hAnsi="Calibri" w:cs="Times New Roman"/>
          <w:color w:val="000000"/>
          <w:sz w:val="24"/>
          <w:szCs w:val="24"/>
          <w:lang w:val="en-US" w:eastAsia="tr-TR"/>
        </w:rPr>
        <w:t>Yayınları</w:t>
      </w:r>
      <w:proofErr w:type="spellEnd"/>
      <w:r w:rsidRPr="0050413E">
        <w:rPr>
          <w:rFonts w:ascii="Calibri" w:eastAsia="Times New Roman" w:hAnsi="Calibri" w:cs="Times New Roman"/>
          <w:color w:val="000000"/>
          <w:sz w:val="24"/>
          <w:szCs w:val="24"/>
          <w:lang w:val="en-US" w:eastAsia="tr-TR"/>
        </w:rPr>
        <w:t>, 2014, pp. 229-246. (translation version)</w:t>
      </w:r>
    </w:p>
    <w:p w14:paraId="31EBD5A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3F71698D" w14:textId="1E6E64AC"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“The Feminization of Migration. Care and the New Emotional Imperialism”, </w:t>
      </w:r>
      <w:r w:rsidRPr="0050413E">
        <w:rPr>
          <w:rFonts w:ascii="Calibri" w:eastAsia="Times New Roman" w:hAnsi="Calibri" w:cs="Times New Roman"/>
          <w:i/>
          <w:iCs/>
          <w:color w:val="000000"/>
          <w:sz w:val="24"/>
          <w:szCs w:val="24"/>
          <w:lang w:val="en-US" w:eastAsia="tr-TR"/>
        </w:rPr>
        <w:t>Monthly Review. </w:t>
      </w:r>
      <w:r w:rsidRPr="0050413E">
        <w:rPr>
          <w:rFonts w:ascii="Calibri" w:eastAsia="Times New Roman" w:hAnsi="Calibri" w:cs="Times New Roman"/>
          <w:i/>
          <w:iCs/>
          <w:color w:val="000000"/>
          <w:sz w:val="24"/>
          <w:szCs w:val="24"/>
          <w:lang w:eastAsia="tr-TR"/>
        </w:rPr>
        <w:t xml:space="preserve">An Independent </w:t>
      </w:r>
      <w:proofErr w:type="spellStart"/>
      <w:r w:rsidRPr="0050413E">
        <w:rPr>
          <w:rFonts w:ascii="Calibri" w:eastAsia="Times New Roman" w:hAnsi="Calibri" w:cs="Times New Roman"/>
          <w:i/>
          <w:iCs/>
          <w:color w:val="000000"/>
          <w:sz w:val="24"/>
          <w:szCs w:val="24"/>
          <w:lang w:eastAsia="tr-TR"/>
        </w:rPr>
        <w:t>Socialist</w:t>
      </w:r>
      <w:proofErr w:type="spellEnd"/>
      <w:r w:rsidRPr="0050413E">
        <w:rPr>
          <w:rFonts w:ascii="Calibri" w:eastAsia="Times New Roman" w:hAnsi="Calibri" w:cs="Times New Roman"/>
          <w:i/>
          <w:iCs/>
          <w:color w:val="000000"/>
          <w:sz w:val="24"/>
          <w:szCs w:val="24"/>
          <w:lang w:eastAsia="tr-TR"/>
        </w:rPr>
        <w:t xml:space="preserve"> Magazine</w:t>
      </w:r>
      <w:r w:rsidRPr="0050413E">
        <w:rPr>
          <w:rFonts w:ascii="Calibri" w:eastAsia="Times New Roman" w:hAnsi="Calibri" w:cs="Times New Roman"/>
          <w:color w:val="000000"/>
          <w:sz w:val="24"/>
          <w:szCs w:val="24"/>
          <w:lang w:eastAsia="tr-TR"/>
        </w:rPr>
        <w:t xml:space="preserve">, Vol. 65, </w:t>
      </w:r>
      <w:proofErr w:type="spellStart"/>
      <w:r w:rsidRPr="0050413E">
        <w:rPr>
          <w:rFonts w:ascii="Calibri" w:eastAsia="Times New Roman" w:hAnsi="Calibri" w:cs="Times New Roman"/>
          <w:color w:val="000000"/>
          <w:sz w:val="24"/>
          <w:szCs w:val="24"/>
          <w:lang w:eastAsia="tr-TR"/>
        </w:rPr>
        <w:t>Number</w:t>
      </w:r>
      <w:proofErr w:type="spellEnd"/>
      <w:r w:rsidRPr="0050413E">
        <w:rPr>
          <w:rFonts w:ascii="Calibri" w:eastAsia="Times New Roman" w:hAnsi="Calibri" w:cs="Times New Roman"/>
          <w:color w:val="000000"/>
          <w:sz w:val="24"/>
          <w:szCs w:val="24"/>
          <w:lang w:eastAsia="tr-TR"/>
        </w:rPr>
        <w:t xml:space="preserve"> 7, </w:t>
      </w:r>
      <w:proofErr w:type="spellStart"/>
      <w:r w:rsidRPr="0050413E">
        <w:rPr>
          <w:rFonts w:ascii="Calibri" w:eastAsia="Times New Roman" w:hAnsi="Calibri" w:cs="Times New Roman"/>
          <w:color w:val="000000"/>
          <w:sz w:val="24"/>
          <w:szCs w:val="24"/>
          <w:lang w:eastAsia="tr-TR"/>
        </w:rPr>
        <w:t>December</w:t>
      </w:r>
      <w:proofErr w:type="spellEnd"/>
      <w:r w:rsidRPr="0050413E">
        <w:rPr>
          <w:rFonts w:ascii="Calibri" w:eastAsia="Times New Roman" w:hAnsi="Calibri" w:cs="Times New Roman"/>
          <w:color w:val="000000"/>
          <w:sz w:val="24"/>
          <w:szCs w:val="24"/>
          <w:lang w:eastAsia="tr-TR"/>
        </w:rPr>
        <w:t xml:space="preserve"> 2013, pp. 32-43. </w:t>
      </w:r>
      <w:hyperlink r:id="rId45" w:tgtFrame="_blank" w:history="1">
        <w:r w:rsidRPr="0050413E">
          <w:rPr>
            <w:rFonts w:ascii="Calibri" w:eastAsia="Times New Roman" w:hAnsi="Calibri" w:cs="Times New Roman"/>
            <w:color w:val="0000FF"/>
            <w:sz w:val="24"/>
            <w:szCs w:val="24"/>
            <w:u w:val="single"/>
            <w:lang w:eastAsia="tr-TR"/>
          </w:rPr>
          <w:t>http://monthlyreview.org/2013/12/01/feminization-migration</w:t>
        </w:r>
      </w:hyperlink>
      <w:r w:rsidRPr="0050413E">
        <w:rPr>
          <w:rFonts w:ascii="Calibri" w:eastAsia="Times New Roman" w:hAnsi="Calibri" w:cs="Times New Roman"/>
          <w:color w:val="000000"/>
          <w:sz w:val="24"/>
          <w:szCs w:val="24"/>
          <w:lang w:eastAsia="tr-TR"/>
        </w:rPr>
        <w:t> (SSCI Journal).</w:t>
      </w:r>
    </w:p>
    <w:p w14:paraId="7CEB0AE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600F3BF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“Explosive Türkei: Ein Bericht zum Widerstand gegen ein autoritäres Regime”,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Zeitschrift für internationale Politik</w:t>
      </w:r>
      <w:r w:rsidRPr="0050413E">
        <w:rPr>
          <w:rFonts w:ascii="Calibri" w:eastAsia="Times New Roman" w:hAnsi="Calibri" w:cs="Times New Roman"/>
          <w:color w:val="000000"/>
          <w:sz w:val="24"/>
          <w:szCs w:val="24"/>
          <w:lang w:eastAsia="tr-TR"/>
        </w:rPr>
        <w:t xml:space="preserve">, Nr. 91, </w:t>
      </w:r>
      <w:proofErr w:type="spellStart"/>
      <w:r w:rsidRPr="0050413E">
        <w:rPr>
          <w:rFonts w:ascii="Calibri" w:eastAsia="Times New Roman" w:hAnsi="Calibri" w:cs="Times New Roman"/>
          <w:color w:val="000000"/>
          <w:sz w:val="24"/>
          <w:szCs w:val="24"/>
          <w:lang w:eastAsia="tr-TR"/>
        </w:rPr>
        <w:t>July</w:t>
      </w:r>
      <w:proofErr w:type="spellEnd"/>
      <w:r w:rsidRPr="0050413E">
        <w:rPr>
          <w:rFonts w:ascii="Calibri" w:eastAsia="Times New Roman" w:hAnsi="Calibri" w:cs="Times New Roman"/>
          <w:color w:val="000000"/>
          <w:sz w:val="24"/>
          <w:szCs w:val="24"/>
          <w:lang w:eastAsia="tr-TR"/>
        </w:rPr>
        <w:t>/August 2013, pp. 9-19. </w:t>
      </w:r>
      <w:hyperlink r:id="rId46" w:tgtFrame="_blank" w:history="1">
        <w:r w:rsidRPr="0050413E">
          <w:rPr>
            <w:rFonts w:ascii="Calibri" w:eastAsia="Times New Roman" w:hAnsi="Calibri" w:cs="Times New Roman"/>
            <w:color w:val="0000FF"/>
            <w:sz w:val="24"/>
            <w:szCs w:val="24"/>
            <w:u w:val="single"/>
            <w:lang w:eastAsia="tr-TR"/>
          </w:rPr>
          <w:t>http://welttrends.de/res/uploads/WeltTrends-91-WeltBlick-G%C3%BCnd%C3%BCz-Explosive-T%C3%BCrkei-autorit%C3%A4res-Regime.pdf</w:t>
        </w:r>
      </w:hyperlink>
    </w:p>
    <w:p w14:paraId="437BE44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02F102B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lastRenderedPageBreak/>
        <w:t xml:space="preserve">“Avrupa-Akdeniz Ortaklığı: İyi Niyetler, Alışveriş Listeleri ve Alakart Menüler Üzerine”, in: Bezen Balamir Coşkun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Birgül Coşkun (Ed.): </w:t>
      </w:r>
      <w:r w:rsidRPr="0050413E">
        <w:rPr>
          <w:rFonts w:ascii="Calibri" w:eastAsia="Times New Roman" w:hAnsi="Calibri" w:cs="Times New Roman"/>
          <w:i/>
          <w:iCs/>
          <w:color w:val="000000"/>
          <w:sz w:val="24"/>
          <w:szCs w:val="24"/>
          <w:lang w:val="tr-TR" w:eastAsia="tr-TR"/>
        </w:rPr>
        <w:t>“Avrupa Birliği ve Komşuları. </w:t>
      </w:r>
      <w:proofErr w:type="spellStart"/>
      <w:r w:rsidRPr="0050413E">
        <w:rPr>
          <w:rFonts w:ascii="Calibri" w:eastAsia="Times New Roman" w:hAnsi="Calibri" w:cs="Times New Roman"/>
          <w:i/>
          <w:iCs/>
          <w:color w:val="000000"/>
          <w:sz w:val="24"/>
          <w:szCs w:val="24"/>
          <w:lang w:val="en-US" w:eastAsia="tr-TR"/>
        </w:rPr>
        <w:t>Fırsatlar</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ve</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Zorluklar</w:t>
      </w:r>
      <w:proofErr w:type="spellEnd"/>
      <w:r w:rsidRPr="0050413E">
        <w:rPr>
          <w:rFonts w:ascii="Calibri" w:eastAsia="Times New Roman" w:hAnsi="Calibri" w:cs="Times New Roman"/>
          <w:i/>
          <w:iCs/>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Elips</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Kitap</w:t>
      </w:r>
      <w:proofErr w:type="spellEnd"/>
      <w:r w:rsidRPr="0050413E">
        <w:rPr>
          <w:rFonts w:ascii="Calibri" w:eastAsia="Times New Roman" w:hAnsi="Calibri" w:cs="Times New Roman"/>
          <w:color w:val="000000"/>
          <w:sz w:val="24"/>
          <w:szCs w:val="24"/>
          <w:lang w:val="en-US" w:eastAsia="tr-TR"/>
        </w:rPr>
        <w:t>, 2012, pp. 151-170. (translation version)</w:t>
      </w:r>
    </w:p>
    <w:p w14:paraId="7302ADB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8CEB03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“The EU and the AKP: A Neoliberal Love Affair?”, in: </w:t>
      </w:r>
      <w:proofErr w:type="spellStart"/>
      <w:r w:rsidRPr="0050413E">
        <w:rPr>
          <w:rFonts w:ascii="Calibri" w:eastAsia="Times New Roman" w:hAnsi="Calibri" w:cs="Times New Roman"/>
          <w:color w:val="000000"/>
          <w:sz w:val="24"/>
          <w:szCs w:val="24"/>
          <w:lang w:val="en-US" w:eastAsia="tr-TR"/>
        </w:rPr>
        <w:t>Simten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Coşar</w:t>
      </w:r>
      <w:proofErr w:type="spellEnd"/>
      <w:r w:rsidRPr="0050413E">
        <w:rPr>
          <w:rFonts w:ascii="Calibri" w:eastAsia="Times New Roman" w:hAnsi="Calibri" w:cs="Times New Roman"/>
          <w:color w:val="000000"/>
          <w:sz w:val="24"/>
          <w:szCs w:val="24"/>
          <w:lang w:val="en-US" w:eastAsia="tr-TR"/>
        </w:rPr>
        <w:t xml:space="preserve"> and </w:t>
      </w:r>
      <w:proofErr w:type="spellStart"/>
      <w:r w:rsidRPr="0050413E">
        <w:rPr>
          <w:rFonts w:ascii="Calibri" w:eastAsia="Times New Roman" w:hAnsi="Calibri" w:cs="Times New Roman"/>
          <w:color w:val="000000"/>
          <w:sz w:val="24"/>
          <w:szCs w:val="24"/>
          <w:lang w:val="en-US" w:eastAsia="tr-TR"/>
        </w:rPr>
        <w:t>Gamze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Yücesan-Özdemir</w:t>
      </w:r>
      <w:proofErr w:type="spellEnd"/>
      <w:r w:rsidRPr="0050413E">
        <w:rPr>
          <w:rFonts w:ascii="Calibri" w:eastAsia="Times New Roman" w:hAnsi="Calibri" w:cs="Times New Roman"/>
          <w:color w:val="000000"/>
          <w:sz w:val="24"/>
          <w:szCs w:val="24"/>
          <w:lang w:val="en-US" w:eastAsia="tr-TR"/>
        </w:rPr>
        <w:t xml:space="preserve"> (Ed.): </w:t>
      </w:r>
      <w:r w:rsidRPr="0050413E">
        <w:rPr>
          <w:rFonts w:ascii="Calibri" w:eastAsia="Times New Roman" w:hAnsi="Calibri" w:cs="Times New Roman"/>
          <w:i/>
          <w:iCs/>
          <w:color w:val="000000"/>
          <w:sz w:val="24"/>
          <w:szCs w:val="24"/>
          <w:lang w:val="en-US" w:eastAsia="tr-TR"/>
        </w:rPr>
        <w:t>“Silent Violence. Neoliberalism, Islamist Politics and the AKP Years in Turkey”</w:t>
      </w:r>
      <w:r w:rsidRPr="0050413E">
        <w:rPr>
          <w:rFonts w:ascii="Calibri" w:eastAsia="Times New Roman" w:hAnsi="Calibri" w:cs="Times New Roman"/>
          <w:color w:val="000000"/>
          <w:sz w:val="24"/>
          <w:szCs w:val="24"/>
          <w:lang w:val="en-US" w:eastAsia="tr-TR"/>
        </w:rPr>
        <w:t>, Red Quill, 2012, pp. 269-294.</w:t>
      </w:r>
    </w:p>
    <w:p w14:paraId="3C4A955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144F9A9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“11 Eylül Sonrasında Avrupa Birliği ve Göç: </w:t>
      </w:r>
      <w:proofErr w:type="spellStart"/>
      <w:r w:rsidRPr="0050413E">
        <w:rPr>
          <w:rFonts w:ascii="Calibri" w:eastAsia="Times New Roman" w:hAnsi="Calibri" w:cs="Times New Roman"/>
          <w:color w:val="000000"/>
          <w:sz w:val="24"/>
          <w:szCs w:val="24"/>
          <w:lang w:val="tr-TR" w:eastAsia="tr-TR"/>
        </w:rPr>
        <w:t>Güvenlikleştirme</w:t>
      </w:r>
      <w:proofErr w:type="spellEnd"/>
      <w:r w:rsidRPr="0050413E">
        <w:rPr>
          <w:rFonts w:ascii="Calibri" w:eastAsia="Times New Roman" w:hAnsi="Calibri" w:cs="Times New Roman"/>
          <w:color w:val="000000"/>
          <w:sz w:val="24"/>
          <w:szCs w:val="24"/>
          <w:lang w:val="tr-TR" w:eastAsia="tr-TR"/>
        </w:rPr>
        <w:t xml:space="preserve"> ve Ekonomikleştirme İkilemi”, in: Ali Murat Özdemir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İsmail </w:t>
      </w:r>
      <w:proofErr w:type="spellStart"/>
      <w:r w:rsidRPr="0050413E">
        <w:rPr>
          <w:rFonts w:ascii="Calibri" w:eastAsia="Times New Roman" w:hAnsi="Calibri" w:cs="Times New Roman"/>
          <w:color w:val="000000"/>
          <w:sz w:val="24"/>
          <w:szCs w:val="24"/>
          <w:lang w:val="tr-TR" w:eastAsia="tr-TR"/>
        </w:rPr>
        <w:t>Aydıngün</w:t>
      </w:r>
      <w:proofErr w:type="spellEnd"/>
      <w:r w:rsidRPr="0050413E">
        <w:rPr>
          <w:rFonts w:ascii="Calibri" w:eastAsia="Times New Roman" w:hAnsi="Calibri" w:cs="Times New Roman"/>
          <w:color w:val="000000"/>
          <w:sz w:val="24"/>
          <w:szCs w:val="24"/>
          <w:lang w:val="tr-TR" w:eastAsia="tr-TR"/>
        </w:rPr>
        <w:t xml:space="preserve"> (Ed.): </w:t>
      </w:r>
      <w:r w:rsidRPr="0050413E">
        <w:rPr>
          <w:rFonts w:ascii="Calibri" w:eastAsia="Times New Roman" w:hAnsi="Calibri" w:cs="Times New Roman"/>
          <w:i/>
          <w:iCs/>
          <w:color w:val="000000"/>
          <w:sz w:val="24"/>
          <w:szCs w:val="24"/>
          <w:lang w:val="tr-TR" w:eastAsia="tr-TR"/>
        </w:rPr>
        <w:t>“Küresel Felakete Yerel Yorumlar”</w:t>
      </w:r>
      <w:r w:rsidRPr="0050413E">
        <w:rPr>
          <w:rFonts w:ascii="Calibri" w:eastAsia="Times New Roman" w:hAnsi="Calibri" w:cs="Times New Roman"/>
          <w:color w:val="000000"/>
          <w:sz w:val="24"/>
          <w:szCs w:val="24"/>
          <w:lang w:val="tr-TR" w:eastAsia="tr-TR"/>
        </w:rPr>
        <w:t xml:space="preserve">, Tan Kitapevi, 2012, </w:t>
      </w:r>
      <w:proofErr w:type="spellStart"/>
      <w:r w:rsidRPr="0050413E">
        <w:rPr>
          <w:rFonts w:ascii="Calibri" w:eastAsia="Times New Roman" w:hAnsi="Calibri" w:cs="Times New Roman"/>
          <w:color w:val="000000"/>
          <w:sz w:val="24"/>
          <w:szCs w:val="24"/>
          <w:lang w:val="tr-TR" w:eastAsia="tr-TR"/>
        </w:rPr>
        <w:t>pp</w:t>
      </w:r>
      <w:proofErr w:type="spellEnd"/>
      <w:r w:rsidRPr="0050413E">
        <w:rPr>
          <w:rFonts w:ascii="Calibri" w:eastAsia="Times New Roman" w:hAnsi="Calibri" w:cs="Times New Roman"/>
          <w:color w:val="000000"/>
          <w:sz w:val="24"/>
          <w:szCs w:val="24"/>
          <w:lang w:val="tr-TR" w:eastAsia="tr-TR"/>
        </w:rPr>
        <w:t>. 135-165.</w:t>
      </w:r>
    </w:p>
    <w:p w14:paraId="4CE9B1D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3C57BCE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“Almanya’daki Türkiye Kökenli Göçmenlerin Sağlık Durumları – “Göç Hasta </w:t>
      </w:r>
      <w:proofErr w:type="spellStart"/>
      <w:r w:rsidRPr="0050413E">
        <w:rPr>
          <w:rFonts w:ascii="Calibri" w:eastAsia="Times New Roman" w:hAnsi="Calibri" w:cs="Times New Roman"/>
          <w:color w:val="000000"/>
          <w:sz w:val="24"/>
          <w:szCs w:val="24"/>
          <w:lang w:val="tr-TR" w:eastAsia="tr-TR"/>
        </w:rPr>
        <w:t>Eder”den</w:t>
      </w:r>
      <w:proofErr w:type="spellEnd"/>
      <w:r w:rsidRPr="0050413E">
        <w:rPr>
          <w:rFonts w:ascii="Calibri" w:eastAsia="Times New Roman" w:hAnsi="Calibri" w:cs="Times New Roman"/>
          <w:color w:val="000000"/>
          <w:sz w:val="24"/>
          <w:szCs w:val="24"/>
          <w:lang w:val="tr-TR" w:eastAsia="tr-TR"/>
        </w:rPr>
        <w:t xml:space="preserve"> “Göç Sağlığa İyi </w:t>
      </w:r>
      <w:proofErr w:type="spellStart"/>
      <w:r w:rsidRPr="0050413E">
        <w:rPr>
          <w:rFonts w:ascii="Calibri" w:eastAsia="Times New Roman" w:hAnsi="Calibri" w:cs="Times New Roman"/>
          <w:color w:val="000000"/>
          <w:sz w:val="24"/>
          <w:szCs w:val="24"/>
          <w:lang w:val="tr-TR" w:eastAsia="tr-TR"/>
        </w:rPr>
        <w:t>Gelir”e</w:t>
      </w:r>
      <w:proofErr w:type="spellEnd"/>
      <w:r w:rsidRPr="0050413E">
        <w:rPr>
          <w:rFonts w:ascii="Calibri" w:eastAsia="Times New Roman" w:hAnsi="Calibri" w:cs="Times New Roman"/>
          <w:color w:val="000000"/>
          <w:sz w:val="24"/>
          <w:szCs w:val="24"/>
          <w:lang w:val="tr-TR" w:eastAsia="tr-TR"/>
        </w:rPr>
        <w:t xml:space="preserve"> Geçiş İçin Öneriler”, in: Erol Esen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Zeliha Yazıcı (Ed.): </w:t>
      </w:r>
      <w:r w:rsidRPr="0050413E">
        <w:rPr>
          <w:rFonts w:ascii="Calibri" w:eastAsia="Times New Roman" w:hAnsi="Calibri" w:cs="Times New Roman"/>
          <w:i/>
          <w:iCs/>
          <w:color w:val="000000"/>
          <w:sz w:val="24"/>
          <w:szCs w:val="24"/>
          <w:lang w:val="tr-TR" w:eastAsia="tr-TR"/>
        </w:rPr>
        <w:t xml:space="preserve">“Onlar Bizim </w:t>
      </w:r>
      <w:proofErr w:type="spellStart"/>
      <w:r w:rsidRPr="0050413E">
        <w:rPr>
          <w:rFonts w:ascii="Calibri" w:eastAsia="Times New Roman" w:hAnsi="Calibri" w:cs="Times New Roman"/>
          <w:i/>
          <w:iCs/>
          <w:color w:val="000000"/>
          <w:sz w:val="24"/>
          <w:szCs w:val="24"/>
          <w:lang w:val="tr-TR" w:eastAsia="tr-TR"/>
        </w:rPr>
        <w:t>Hemşehrimiz</w:t>
      </w:r>
      <w:proofErr w:type="spellEnd"/>
      <w:r w:rsidRPr="0050413E">
        <w:rPr>
          <w:rFonts w:ascii="Calibri" w:eastAsia="Times New Roman" w:hAnsi="Calibri" w:cs="Times New Roman"/>
          <w:i/>
          <w:iCs/>
          <w:color w:val="000000"/>
          <w:sz w:val="24"/>
          <w:szCs w:val="24"/>
          <w:lang w:val="tr-TR" w:eastAsia="tr-TR"/>
        </w:rPr>
        <w:t>. Uluslararası Göç ve Hizmetlerin Kültürlerarası Açılımı”</w:t>
      </w:r>
      <w:r w:rsidRPr="0050413E">
        <w:rPr>
          <w:rFonts w:ascii="Calibri" w:eastAsia="Times New Roman" w:hAnsi="Calibri" w:cs="Times New Roman"/>
          <w:color w:val="000000"/>
          <w:sz w:val="24"/>
          <w:szCs w:val="24"/>
          <w:lang w:val="tr-TR" w:eastAsia="tr-TR"/>
        </w:rPr>
        <w:t xml:space="preserve">, Siyasal Kitapevi, 2011, </w:t>
      </w:r>
      <w:proofErr w:type="spellStart"/>
      <w:r w:rsidRPr="0050413E">
        <w:rPr>
          <w:rFonts w:ascii="Calibri" w:eastAsia="Times New Roman" w:hAnsi="Calibri" w:cs="Times New Roman"/>
          <w:color w:val="000000"/>
          <w:sz w:val="24"/>
          <w:szCs w:val="24"/>
          <w:lang w:val="tr-TR" w:eastAsia="tr-TR"/>
        </w:rPr>
        <w:t>pp</w:t>
      </w:r>
      <w:proofErr w:type="spellEnd"/>
      <w:r w:rsidRPr="0050413E">
        <w:rPr>
          <w:rFonts w:ascii="Calibri" w:eastAsia="Times New Roman" w:hAnsi="Calibri" w:cs="Times New Roman"/>
          <w:color w:val="000000"/>
          <w:sz w:val="24"/>
          <w:szCs w:val="24"/>
          <w:lang w:val="tr-TR" w:eastAsia="tr-TR"/>
        </w:rPr>
        <w:t>. 85-107, </w:t>
      </w:r>
      <w:hyperlink r:id="rId47" w:tgtFrame="_blank" w:history="1">
        <w:r w:rsidRPr="0050413E">
          <w:rPr>
            <w:rFonts w:ascii="Calibri" w:eastAsia="Times New Roman" w:hAnsi="Calibri" w:cs="Times New Roman"/>
            <w:color w:val="0000FF"/>
            <w:sz w:val="24"/>
            <w:szCs w:val="24"/>
            <w:u w:val="single"/>
            <w:lang w:val="tr-TR" w:eastAsia="tr-TR"/>
          </w:rPr>
          <w:t>http://akvam.akdeniz.edu.tr/_dinamik/134/317.pdf</w:t>
        </w:r>
      </w:hyperlink>
    </w:p>
    <w:p w14:paraId="0CF5B35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8ED116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“Su: Kadınların Külfetleri, İnsanların Hakları ve Şirketlerin Kârları Üzerine, </w:t>
      </w:r>
      <w:proofErr w:type="spellStart"/>
      <w:r w:rsidRPr="0050413E">
        <w:rPr>
          <w:rFonts w:ascii="Calibri" w:eastAsia="Times New Roman" w:hAnsi="Calibri" w:cs="Times New Roman"/>
          <w:i/>
          <w:iCs/>
          <w:color w:val="000000"/>
          <w:sz w:val="24"/>
          <w:szCs w:val="24"/>
          <w:lang w:val="tr-TR" w:eastAsia="tr-TR"/>
        </w:rPr>
        <w:t>Monthly</w:t>
      </w:r>
      <w:proofErr w:type="spellEnd"/>
      <w:r w:rsidRPr="0050413E">
        <w:rPr>
          <w:rFonts w:ascii="Calibri" w:eastAsia="Times New Roman" w:hAnsi="Calibri" w:cs="Times New Roman"/>
          <w:i/>
          <w:iCs/>
          <w:color w:val="000000"/>
          <w:sz w:val="24"/>
          <w:szCs w:val="24"/>
          <w:lang w:val="tr-TR" w:eastAsia="tr-TR"/>
        </w:rPr>
        <w:t xml:space="preserve"> </w:t>
      </w:r>
      <w:proofErr w:type="spellStart"/>
      <w:r w:rsidRPr="0050413E">
        <w:rPr>
          <w:rFonts w:ascii="Calibri" w:eastAsia="Times New Roman" w:hAnsi="Calibri" w:cs="Times New Roman"/>
          <w:i/>
          <w:iCs/>
          <w:color w:val="000000"/>
          <w:sz w:val="24"/>
          <w:szCs w:val="24"/>
          <w:lang w:val="tr-TR" w:eastAsia="tr-TR"/>
        </w:rPr>
        <w:t>Review</w:t>
      </w:r>
      <w:proofErr w:type="spellEnd"/>
      <w:r w:rsidRPr="0050413E">
        <w:rPr>
          <w:rFonts w:ascii="Calibri" w:eastAsia="Times New Roman" w:hAnsi="Calibri" w:cs="Times New Roman"/>
          <w:i/>
          <w:iCs/>
          <w:color w:val="000000"/>
          <w:sz w:val="24"/>
          <w:szCs w:val="24"/>
          <w:lang w:val="tr-TR" w:eastAsia="tr-TR"/>
        </w:rPr>
        <w:t xml:space="preserve">. </w:t>
      </w:r>
      <w:proofErr w:type="spellStart"/>
      <w:r w:rsidRPr="0050413E">
        <w:rPr>
          <w:rFonts w:ascii="Calibri" w:eastAsia="Times New Roman" w:hAnsi="Calibri" w:cs="Times New Roman"/>
          <w:i/>
          <w:iCs/>
          <w:color w:val="000000"/>
          <w:sz w:val="24"/>
          <w:szCs w:val="24"/>
          <w:lang w:val="en-US" w:eastAsia="tr-TR"/>
        </w:rPr>
        <w:t>Bağımsız</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Sosyalist</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Dergi</w:t>
      </w:r>
      <w:proofErr w:type="spellEnd"/>
      <w:r w:rsidRPr="0050413E">
        <w:rPr>
          <w:rFonts w:ascii="Calibri" w:eastAsia="Times New Roman" w:hAnsi="Calibri" w:cs="Times New Roman"/>
          <w:color w:val="000000"/>
          <w:sz w:val="24"/>
          <w:szCs w:val="24"/>
          <w:lang w:val="en-US" w:eastAsia="tr-TR"/>
        </w:rPr>
        <w:t>, 25, January 2011, pp. 145-156. (translation version)</w:t>
      </w:r>
    </w:p>
    <w:p w14:paraId="49C07FB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8F17D21" w14:textId="77777777" w:rsidR="0050413E" w:rsidRDefault="0050413E" w:rsidP="0050413E">
      <w:pPr>
        <w:shd w:val="clear" w:color="auto" w:fill="FFFFFF"/>
        <w:spacing w:after="0" w:line="240" w:lineRule="auto"/>
        <w:jc w:val="both"/>
        <w:rPr>
          <w:rFonts w:ascii="Calibri" w:eastAsia="Times New Roman" w:hAnsi="Calibri" w:cs="Times New Roman"/>
          <w:sz w:val="24"/>
          <w:szCs w:val="24"/>
          <w:lang w:val="en-US" w:eastAsia="tr-TR"/>
        </w:rPr>
      </w:pPr>
      <w:r w:rsidRPr="0050413E">
        <w:rPr>
          <w:rFonts w:ascii="Calibri" w:eastAsia="Times New Roman" w:hAnsi="Calibri" w:cs="Times New Roman"/>
          <w:color w:val="000000"/>
          <w:sz w:val="24"/>
          <w:szCs w:val="24"/>
          <w:lang w:val="en-US" w:eastAsia="tr-TR"/>
        </w:rPr>
        <w:t>“Water—On Women’s Burdens, Humans’ Rights, and Companies’ Profits”, </w:t>
      </w:r>
      <w:r w:rsidRPr="0050413E">
        <w:rPr>
          <w:rFonts w:ascii="Calibri" w:eastAsia="Times New Roman" w:hAnsi="Calibri" w:cs="Times New Roman"/>
          <w:i/>
          <w:iCs/>
          <w:color w:val="000000"/>
          <w:sz w:val="24"/>
          <w:szCs w:val="24"/>
          <w:lang w:val="en-US" w:eastAsia="tr-TR"/>
        </w:rPr>
        <w:t>Monthly Review</w:t>
      </w:r>
      <w:r w:rsidRPr="0050413E">
        <w:rPr>
          <w:rFonts w:ascii="Calibri" w:eastAsia="Times New Roman" w:hAnsi="Calibri" w:cs="Times New Roman"/>
          <w:color w:val="000000"/>
          <w:sz w:val="24"/>
          <w:szCs w:val="24"/>
          <w:lang w:val="en-US" w:eastAsia="tr-TR"/>
        </w:rPr>
        <w:t>, 62, January 2011, pp. 43-52. </w:t>
      </w:r>
      <w:hyperlink r:id="rId48" w:tgtFrame="_blank" w:history="1">
        <w:r w:rsidRPr="0050413E">
          <w:rPr>
            <w:rFonts w:ascii="Calibri" w:eastAsia="Times New Roman" w:hAnsi="Calibri" w:cs="Times New Roman"/>
            <w:color w:val="0000FF"/>
            <w:sz w:val="24"/>
            <w:szCs w:val="24"/>
            <w:u w:val="single"/>
            <w:lang w:val="en-US" w:eastAsia="tr-TR"/>
          </w:rPr>
          <w:t>http://www.monthlyreview.org/110101gunduz.php</w:t>
        </w:r>
      </w:hyperlink>
      <w:r w:rsidRPr="0050413E">
        <w:rPr>
          <w:rFonts w:ascii="Calibri" w:eastAsia="Times New Roman" w:hAnsi="Calibri" w:cs="Times New Roman"/>
          <w:sz w:val="24"/>
          <w:szCs w:val="24"/>
          <w:lang w:val="en-US" w:eastAsia="tr-TR"/>
        </w:rPr>
        <w:t> (SSCI Journal).</w:t>
      </w:r>
      <w:r w:rsidR="00B16605">
        <w:rPr>
          <w:rFonts w:ascii="Calibri" w:eastAsia="Times New Roman" w:hAnsi="Calibri" w:cs="Times New Roman"/>
          <w:sz w:val="24"/>
          <w:szCs w:val="24"/>
          <w:lang w:val="en-US" w:eastAsia="tr-TR"/>
        </w:rPr>
        <w:t xml:space="preserve"> </w:t>
      </w:r>
    </w:p>
    <w:p w14:paraId="635A446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8FF5FD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“The European Union at 50 - Xenophobia, Islamophobia and the Rise of the Radical Right”, </w:t>
      </w:r>
      <w:r w:rsidRPr="0050413E">
        <w:rPr>
          <w:rFonts w:ascii="Calibri" w:eastAsia="Times New Roman" w:hAnsi="Calibri" w:cs="Times New Roman"/>
          <w:i/>
          <w:iCs/>
          <w:color w:val="000000"/>
          <w:sz w:val="24"/>
          <w:szCs w:val="24"/>
          <w:lang w:val="en-US" w:eastAsia="tr-TR"/>
        </w:rPr>
        <w:t>Journal of Muslim Minority Affairs</w:t>
      </w:r>
      <w:r w:rsidRPr="0050413E">
        <w:rPr>
          <w:rFonts w:ascii="Calibri" w:eastAsia="Times New Roman" w:hAnsi="Calibri" w:cs="Times New Roman"/>
          <w:color w:val="000000"/>
          <w:sz w:val="24"/>
          <w:szCs w:val="24"/>
          <w:lang w:val="en-US" w:eastAsia="tr-TR"/>
        </w:rPr>
        <w:t>, 30, 2010, pp. 35-49. </w:t>
      </w:r>
      <w:hyperlink r:id="rId49" w:tgtFrame="_blank" w:history="1">
        <w:r w:rsidRPr="0050413E">
          <w:rPr>
            <w:rFonts w:ascii="Calibri" w:eastAsia="Times New Roman" w:hAnsi="Calibri" w:cs="Times New Roman"/>
            <w:color w:val="0000FF"/>
            <w:sz w:val="24"/>
            <w:szCs w:val="24"/>
            <w:u w:val="single"/>
            <w:lang w:val="en-US" w:eastAsia="tr-TR"/>
          </w:rPr>
          <w:t>http://pdfserve.informaworld.com/462842_758064766_921676552.pdf</w:t>
        </w:r>
      </w:hyperlink>
    </w:p>
    <w:p w14:paraId="180D747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73977C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“The Euro-Mediterranean Partnership – On Good Intentions, Shopping Lists and à la Carte Menus”, in: </w:t>
      </w:r>
      <w:proofErr w:type="spellStart"/>
      <w:r w:rsidRPr="0050413E">
        <w:rPr>
          <w:rFonts w:ascii="Calibri" w:eastAsia="Times New Roman" w:hAnsi="Calibri" w:cs="Times New Roman"/>
          <w:color w:val="000000"/>
          <w:sz w:val="24"/>
          <w:szCs w:val="24"/>
          <w:lang w:val="en-US" w:eastAsia="tr-TR"/>
        </w:rPr>
        <w:t>Bezen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Balamir</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Coşkun</w:t>
      </w:r>
      <w:proofErr w:type="spellEnd"/>
      <w:r w:rsidRPr="0050413E">
        <w:rPr>
          <w:rFonts w:ascii="Calibri" w:eastAsia="Times New Roman" w:hAnsi="Calibri" w:cs="Times New Roman"/>
          <w:color w:val="000000"/>
          <w:sz w:val="24"/>
          <w:szCs w:val="24"/>
          <w:lang w:val="en-US" w:eastAsia="tr-TR"/>
        </w:rPr>
        <w:t xml:space="preserve"> and </w:t>
      </w:r>
      <w:proofErr w:type="spellStart"/>
      <w:r w:rsidRPr="0050413E">
        <w:rPr>
          <w:rFonts w:ascii="Calibri" w:eastAsia="Times New Roman" w:hAnsi="Calibri" w:cs="Times New Roman"/>
          <w:color w:val="000000"/>
          <w:sz w:val="24"/>
          <w:szCs w:val="24"/>
          <w:lang w:val="en-US" w:eastAsia="tr-TR"/>
        </w:rPr>
        <w:t>Birgül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Demirtaş</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Coşkun</w:t>
      </w:r>
      <w:proofErr w:type="spellEnd"/>
      <w:r w:rsidRPr="0050413E">
        <w:rPr>
          <w:rFonts w:ascii="Calibri" w:eastAsia="Times New Roman" w:hAnsi="Calibri" w:cs="Times New Roman"/>
          <w:color w:val="000000"/>
          <w:sz w:val="24"/>
          <w:szCs w:val="24"/>
          <w:lang w:val="en-US" w:eastAsia="tr-TR"/>
        </w:rPr>
        <w:t xml:space="preserve"> (Ed.): </w:t>
      </w:r>
      <w:r w:rsidRPr="0050413E">
        <w:rPr>
          <w:rFonts w:ascii="Calibri" w:eastAsia="Times New Roman" w:hAnsi="Calibri" w:cs="Times New Roman"/>
          <w:i/>
          <w:iCs/>
          <w:color w:val="000000"/>
          <w:sz w:val="24"/>
          <w:szCs w:val="24"/>
          <w:lang w:val="en-US" w:eastAsia="tr-TR"/>
        </w:rPr>
        <w:t>“Neighborhood Challenge: European Union and its Neighbors”</w:t>
      </w:r>
      <w:r w:rsidRPr="0050413E">
        <w:rPr>
          <w:rFonts w:ascii="Calibri" w:eastAsia="Times New Roman" w:hAnsi="Calibri" w:cs="Times New Roman"/>
          <w:color w:val="000000"/>
          <w:sz w:val="24"/>
          <w:szCs w:val="24"/>
          <w:lang w:val="en-US" w:eastAsia="tr-TR"/>
        </w:rPr>
        <w:t>, Universal Publishers, Boca Raton Florida, 2009, pp. 145-164.</w:t>
      </w:r>
    </w:p>
    <w:p w14:paraId="52B608B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C79C12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“Die zweite AKP-Regierung. Widersprüchliche Bilanz nach einem Jahr“, </w:t>
      </w:r>
      <w:proofErr w:type="spellStart"/>
      <w:r w:rsidRPr="0050413E">
        <w:rPr>
          <w:rFonts w:ascii="Calibri" w:eastAsia="Times New Roman" w:hAnsi="Calibri" w:cs="Times New Roman"/>
          <w:i/>
          <w:iCs/>
          <w:color w:val="000000"/>
          <w:sz w:val="24"/>
          <w:szCs w:val="24"/>
          <w:lang w:eastAsia="tr-TR"/>
        </w:rPr>
        <w:t>WeltTrends</w:t>
      </w:r>
      <w:proofErr w:type="spellEnd"/>
      <w:r w:rsidRPr="0050413E">
        <w:rPr>
          <w:rFonts w:ascii="Calibri" w:eastAsia="Times New Roman" w:hAnsi="Calibri" w:cs="Times New Roman"/>
          <w:i/>
          <w:iCs/>
          <w:color w:val="000000"/>
          <w:sz w:val="24"/>
          <w:szCs w:val="24"/>
          <w:lang w:eastAsia="tr-TR"/>
        </w:rPr>
        <w:t>. Zeitschrift für internationale Politik,</w:t>
      </w:r>
      <w:r w:rsidRPr="0050413E">
        <w:rPr>
          <w:rFonts w:ascii="Calibri" w:eastAsia="Times New Roman" w:hAnsi="Calibri" w:cs="Times New Roman"/>
          <w:color w:val="000000"/>
          <w:sz w:val="24"/>
          <w:szCs w:val="24"/>
          <w:lang w:eastAsia="tr-TR"/>
        </w:rPr>
        <w:t> Nr. 62, September/Oktober 2008, pp. 57-67, </w:t>
      </w:r>
      <w:hyperlink r:id="rId50" w:tgtFrame="_blank" w:history="1">
        <w:r w:rsidRPr="0050413E">
          <w:rPr>
            <w:rFonts w:ascii="Calibri" w:eastAsia="Times New Roman" w:hAnsi="Calibri" w:cs="Times New Roman"/>
            <w:color w:val="0000FF"/>
            <w:sz w:val="24"/>
            <w:szCs w:val="24"/>
            <w:u w:val="single"/>
            <w:lang w:eastAsia="tr-TR"/>
          </w:rPr>
          <w:t>http://www.welttrends.de/index.php/start/zeitschrift/heft-62/</w:t>
        </w:r>
      </w:hyperlink>
    </w:p>
    <w:p w14:paraId="55F4D3F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C752EF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“Europe and Islam: No Securitization, Please!”, Friedrich Ebert Foundation, </w:t>
      </w:r>
      <w:r w:rsidRPr="0050413E">
        <w:rPr>
          <w:rFonts w:ascii="Calibri" w:eastAsia="Times New Roman" w:hAnsi="Calibri" w:cs="Times New Roman"/>
          <w:i/>
          <w:iCs/>
          <w:color w:val="000000"/>
          <w:sz w:val="24"/>
          <w:szCs w:val="24"/>
          <w:lang w:val="en-US" w:eastAsia="tr-TR"/>
        </w:rPr>
        <w:t>International Policy Analysis</w:t>
      </w:r>
      <w:r w:rsidRPr="0050413E">
        <w:rPr>
          <w:rFonts w:ascii="Calibri" w:eastAsia="Times New Roman" w:hAnsi="Calibri" w:cs="Times New Roman"/>
          <w:color w:val="000000"/>
          <w:sz w:val="24"/>
          <w:szCs w:val="24"/>
          <w:lang w:val="en-US" w:eastAsia="tr-TR"/>
        </w:rPr>
        <w:t xml:space="preserve">, International Dialogue Department, Berlin, </w:t>
      </w:r>
      <w:proofErr w:type="spellStart"/>
      <w:r w:rsidRPr="0050413E">
        <w:rPr>
          <w:rFonts w:ascii="Calibri" w:eastAsia="Times New Roman" w:hAnsi="Calibri" w:cs="Times New Roman"/>
          <w:color w:val="000000"/>
          <w:sz w:val="24"/>
          <w:szCs w:val="24"/>
          <w:lang w:val="en-US" w:eastAsia="tr-TR"/>
        </w:rPr>
        <w:t>Oktober</w:t>
      </w:r>
      <w:proofErr w:type="spellEnd"/>
      <w:r w:rsidRPr="0050413E">
        <w:rPr>
          <w:rFonts w:ascii="Calibri" w:eastAsia="Times New Roman" w:hAnsi="Calibri" w:cs="Times New Roman"/>
          <w:color w:val="000000"/>
          <w:sz w:val="24"/>
          <w:szCs w:val="24"/>
          <w:lang w:val="en-US" w:eastAsia="tr-TR"/>
        </w:rPr>
        <w:t xml:space="preserve"> 2007, pp. 1-7, </w:t>
      </w:r>
      <w:hyperlink r:id="rId51" w:tgtFrame="_blank" w:history="1">
        <w:r w:rsidRPr="0050413E">
          <w:rPr>
            <w:rFonts w:ascii="Calibri" w:eastAsia="Times New Roman" w:hAnsi="Calibri" w:cs="Times New Roman"/>
            <w:color w:val="0000FF"/>
            <w:sz w:val="24"/>
            <w:szCs w:val="24"/>
            <w:u w:val="single"/>
            <w:lang w:val="en-US" w:eastAsia="tr-TR"/>
          </w:rPr>
          <w:t>http://library.fes.de/pdf-files/id/04966.pdf</w:t>
        </w:r>
      </w:hyperlink>
    </w:p>
    <w:p w14:paraId="269740A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39708E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“From “Necessary” to “Dangerous” and Back Again? The Economization, Securitization and Europeanization of Migration”, </w:t>
      </w:r>
      <w:r w:rsidRPr="0050413E">
        <w:rPr>
          <w:rFonts w:ascii="Calibri" w:eastAsia="Times New Roman" w:hAnsi="Calibri" w:cs="Times New Roman"/>
          <w:i/>
          <w:iCs/>
          <w:color w:val="000000"/>
          <w:sz w:val="24"/>
          <w:szCs w:val="24"/>
          <w:lang w:val="en-US" w:eastAsia="tr-TR"/>
        </w:rPr>
        <w:t>Turkish Review of Balkan Studies</w:t>
      </w:r>
      <w:r w:rsidRPr="0050413E">
        <w:rPr>
          <w:rFonts w:ascii="Calibri" w:eastAsia="Times New Roman" w:hAnsi="Calibri" w:cs="Times New Roman"/>
          <w:color w:val="000000"/>
          <w:sz w:val="24"/>
          <w:szCs w:val="24"/>
          <w:lang w:val="en-US" w:eastAsia="tr-TR"/>
        </w:rPr>
        <w:t>, Annual, 12, 2007, pp. 71-98.</w:t>
      </w:r>
    </w:p>
    <w:p w14:paraId="243C4F8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8C45CF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“The HIV/AIDS Epidemic – What’s Security got to do with it?”,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2, Summer 2006, pp. 49-84, </w:t>
      </w:r>
      <w:hyperlink r:id="rId52" w:tgtFrame="_blank" w:history="1">
        <w:r w:rsidRPr="0050413E">
          <w:rPr>
            <w:rFonts w:ascii="Calibri" w:eastAsia="Times New Roman" w:hAnsi="Calibri" w:cs="Times New Roman"/>
            <w:color w:val="0000FF"/>
            <w:sz w:val="24"/>
            <w:szCs w:val="24"/>
            <w:u w:val="single"/>
            <w:lang w:val="en-US" w:eastAsia="tr-TR"/>
          </w:rPr>
          <w:t>http://www.sam.gov.tr/perceptions/volume%20xi/summer/zuhal_yesilyurt_gunduz.pdf</w:t>
        </w:r>
      </w:hyperlink>
    </w:p>
    <w:p w14:paraId="6030396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51779B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tr-TR" w:eastAsia="tr-TR"/>
        </w:rPr>
        <w:t>“Avrupa Birliği’nin Dil Sorunu”, </w:t>
      </w:r>
      <w:r w:rsidRPr="0050413E">
        <w:rPr>
          <w:rFonts w:ascii="Calibri" w:eastAsia="Times New Roman" w:hAnsi="Calibri" w:cs="Times New Roman"/>
          <w:i/>
          <w:iCs/>
          <w:color w:val="000000"/>
          <w:sz w:val="24"/>
          <w:szCs w:val="24"/>
          <w:lang w:val="tr-TR" w:eastAsia="tr-TR"/>
        </w:rPr>
        <w:t>Ankara Avrupa Araştırmaları Dergisi</w:t>
      </w:r>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Vol</w:t>
      </w:r>
      <w:proofErr w:type="spellEnd"/>
      <w:r w:rsidRPr="0050413E">
        <w:rPr>
          <w:rFonts w:ascii="Calibri" w:eastAsia="Times New Roman" w:hAnsi="Calibri" w:cs="Times New Roman"/>
          <w:color w:val="000000"/>
          <w:sz w:val="24"/>
          <w:szCs w:val="24"/>
          <w:lang w:val="tr-TR" w:eastAsia="tr-TR"/>
        </w:rPr>
        <w:t xml:space="preserve">. 1, </w:t>
      </w:r>
      <w:proofErr w:type="spellStart"/>
      <w:r w:rsidRPr="0050413E">
        <w:rPr>
          <w:rFonts w:ascii="Calibri" w:eastAsia="Times New Roman" w:hAnsi="Calibri" w:cs="Times New Roman"/>
          <w:color w:val="000000"/>
          <w:sz w:val="24"/>
          <w:szCs w:val="24"/>
          <w:lang w:val="tr-TR" w:eastAsia="tr-TR"/>
        </w:rPr>
        <w:t>Nr</w:t>
      </w:r>
      <w:proofErr w:type="spellEnd"/>
      <w:r w:rsidRPr="0050413E">
        <w:rPr>
          <w:rFonts w:ascii="Calibri" w:eastAsia="Times New Roman" w:hAnsi="Calibri" w:cs="Times New Roman"/>
          <w:color w:val="000000"/>
          <w:sz w:val="24"/>
          <w:szCs w:val="24"/>
          <w:lang w:val="tr-TR" w:eastAsia="tr-TR"/>
        </w:rPr>
        <w:t xml:space="preserve">. 3, Spring 2006, </w:t>
      </w:r>
      <w:proofErr w:type="spellStart"/>
      <w:r w:rsidRPr="0050413E">
        <w:rPr>
          <w:rFonts w:ascii="Calibri" w:eastAsia="Times New Roman" w:hAnsi="Calibri" w:cs="Times New Roman"/>
          <w:color w:val="000000"/>
          <w:sz w:val="24"/>
          <w:szCs w:val="24"/>
          <w:lang w:val="tr-TR" w:eastAsia="tr-TR"/>
        </w:rPr>
        <w:t>pp</w:t>
      </w:r>
      <w:proofErr w:type="spellEnd"/>
      <w:r w:rsidRPr="0050413E">
        <w:rPr>
          <w:rFonts w:ascii="Calibri" w:eastAsia="Times New Roman" w:hAnsi="Calibri" w:cs="Times New Roman"/>
          <w:color w:val="000000"/>
          <w:sz w:val="24"/>
          <w:szCs w:val="24"/>
          <w:lang w:val="tr-TR" w:eastAsia="tr-TR"/>
        </w:rPr>
        <w:t>. 199-217, </w:t>
      </w:r>
      <w:hyperlink r:id="rId53" w:tgtFrame="_blank" w:history="1">
        <w:r w:rsidRPr="0050413E">
          <w:rPr>
            <w:rFonts w:ascii="Calibri" w:eastAsia="Times New Roman" w:hAnsi="Calibri" w:cs="Times New Roman"/>
            <w:color w:val="0000FF"/>
            <w:sz w:val="24"/>
            <w:szCs w:val="24"/>
            <w:u w:val="single"/>
            <w:lang w:val="tr-TR" w:eastAsia="tr-TR"/>
          </w:rPr>
          <w:t>http://dergiler.ankara.edu.tr/dergiler/16/6/480.pdf</w:t>
        </w:r>
      </w:hyperlink>
    </w:p>
    <w:p w14:paraId="60A6268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1209481" w14:textId="2629A4D8" w:rsidR="0050413E" w:rsidRDefault="001F14DB"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 xml:space="preserve">Zuhal Yeşilyurt Gündüz and Yelda </w:t>
      </w:r>
      <w:proofErr w:type="spellStart"/>
      <w:r>
        <w:rPr>
          <w:rFonts w:ascii="Calibri" w:eastAsia="Times New Roman" w:hAnsi="Calibri" w:cs="Times New Roman"/>
          <w:color w:val="000000"/>
          <w:sz w:val="24"/>
          <w:szCs w:val="24"/>
          <w:lang w:val="en-US" w:eastAsia="tr-TR"/>
        </w:rPr>
        <w:t>Demirağ</w:t>
      </w:r>
      <w:proofErr w:type="spellEnd"/>
      <w:r>
        <w:rPr>
          <w:rFonts w:ascii="Calibri" w:eastAsia="Times New Roman" w:hAnsi="Calibri" w:cs="Times New Roman"/>
          <w:color w:val="000000"/>
          <w:sz w:val="24"/>
          <w:szCs w:val="24"/>
          <w:lang w:val="en-US" w:eastAsia="tr-TR"/>
        </w:rPr>
        <w:t xml:space="preserve">: </w:t>
      </w:r>
      <w:r w:rsidR="0050413E" w:rsidRPr="0050413E">
        <w:rPr>
          <w:rFonts w:ascii="Calibri" w:eastAsia="Times New Roman" w:hAnsi="Calibri" w:cs="Times New Roman"/>
          <w:color w:val="000000"/>
          <w:sz w:val="24"/>
          <w:szCs w:val="24"/>
          <w:lang w:val="en-US" w:eastAsia="tr-TR"/>
        </w:rPr>
        <w:t>“Turkey &amp; West: Contacts with Europe during the Ottoman Empire and Early Turkish Republic”, </w:t>
      </w:r>
      <w:proofErr w:type="spellStart"/>
      <w:r w:rsidR="0050413E" w:rsidRPr="0050413E">
        <w:rPr>
          <w:rFonts w:ascii="Calibri" w:eastAsia="Times New Roman" w:hAnsi="Calibri" w:cs="Times New Roman"/>
          <w:i/>
          <w:iCs/>
          <w:color w:val="000000"/>
          <w:sz w:val="24"/>
          <w:szCs w:val="24"/>
          <w:lang w:val="en-US" w:eastAsia="tr-TR"/>
        </w:rPr>
        <w:t>Zeitschrift</w:t>
      </w:r>
      <w:proofErr w:type="spellEnd"/>
      <w:r w:rsidR="0050413E" w:rsidRPr="0050413E">
        <w:rPr>
          <w:rFonts w:ascii="Calibri" w:eastAsia="Times New Roman" w:hAnsi="Calibri" w:cs="Times New Roman"/>
          <w:i/>
          <w:iCs/>
          <w:color w:val="000000"/>
          <w:sz w:val="24"/>
          <w:szCs w:val="24"/>
          <w:lang w:val="en-US" w:eastAsia="tr-TR"/>
        </w:rPr>
        <w:t xml:space="preserve"> </w:t>
      </w:r>
      <w:proofErr w:type="spellStart"/>
      <w:r w:rsidR="0050413E" w:rsidRPr="0050413E">
        <w:rPr>
          <w:rFonts w:ascii="Calibri" w:eastAsia="Times New Roman" w:hAnsi="Calibri" w:cs="Times New Roman"/>
          <w:i/>
          <w:iCs/>
          <w:color w:val="000000"/>
          <w:sz w:val="24"/>
          <w:szCs w:val="24"/>
          <w:lang w:val="en-US" w:eastAsia="tr-TR"/>
        </w:rPr>
        <w:t>für</w:t>
      </w:r>
      <w:proofErr w:type="spellEnd"/>
      <w:r w:rsidR="0050413E" w:rsidRPr="0050413E">
        <w:rPr>
          <w:rFonts w:ascii="Calibri" w:eastAsia="Times New Roman" w:hAnsi="Calibri" w:cs="Times New Roman"/>
          <w:i/>
          <w:iCs/>
          <w:color w:val="000000"/>
          <w:sz w:val="24"/>
          <w:szCs w:val="24"/>
          <w:lang w:val="en-US" w:eastAsia="tr-TR"/>
        </w:rPr>
        <w:t xml:space="preserve"> </w:t>
      </w:r>
      <w:proofErr w:type="spellStart"/>
      <w:r w:rsidR="0050413E" w:rsidRPr="0050413E">
        <w:rPr>
          <w:rFonts w:ascii="Calibri" w:eastAsia="Times New Roman" w:hAnsi="Calibri" w:cs="Times New Roman"/>
          <w:i/>
          <w:iCs/>
          <w:color w:val="000000"/>
          <w:sz w:val="24"/>
          <w:szCs w:val="24"/>
          <w:lang w:val="en-US" w:eastAsia="tr-TR"/>
        </w:rPr>
        <w:t>Türkeistudien</w:t>
      </w:r>
      <w:proofErr w:type="spellEnd"/>
      <w:r w:rsidR="0050413E" w:rsidRPr="0050413E">
        <w:rPr>
          <w:rFonts w:ascii="Calibri" w:eastAsia="Times New Roman" w:hAnsi="Calibri" w:cs="Times New Roman"/>
          <w:color w:val="000000"/>
          <w:sz w:val="24"/>
          <w:szCs w:val="24"/>
          <w:lang w:val="en-US" w:eastAsia="tr-TR"/>
        </w:rPr>
        <w:t>, Vol. 1-2, 2004, pp. 7-22.</w:t>
      </w:r>
    </w:p>
    <w:p w14:paraId="39EE110D" w14:textId="77777777" w:rsidR="00B16605" w:rsidRPr="001F14DB" w:rsidRDefault="00B16605" w:rsidP="0050413E">
      <w:pPr>
        <w:shd w:val="clear" w:color="auto" w:fill="FFFFFF"/>
        <w:spacing w:after="0" w:line="240" w:lineRule="auto"/>
        <w:jc w:val="both"/>
        <w:rPr>
          <w:rFonts w:ascii="Calibri" w:eastAsia="Times New Roman" w:hAnsi="Calibri" w:cs="Times New Roman"/>
          <w:color w:val="000000"/>
          <w:sz w:val="24"/>
          <w:szCs w:val="24"/>
          <w:lang w:val="en-US" w:eastAsia="tr-TR"/>
        </w:rPr>
      </w:pPr>
    </w:p>
    <w:p w14:paraId="7D10E0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 xml:space="preserve">“The Women’s Movement in Turkey: From </w:t>
      </w:r>
      <w:proofErr w:type="spellStart"/>
      <w:r w:rsidRPr="0050413E">
        <w:rPr>
          <w:rFonts w:ascii="Calibri" w:eastAsia="Times New Roman" w:hAnsi="Calibri" w:cs="Times New Roman"/>
          <w:color w:val="000000"/>
          <w:sz w:val="24"/>
          <w:szCs w:val="24"/>
          <w:lang w:val="en-US" w:eastAsia="tr-TR"/>
        </w:rPr>
        <w:t>Tanzimat</w:t>
      </w:r>
      <w:proofErr w:type="spellEnd"/>
      <w:r w:rsidRPr="0050413E">
        <w:rPr>
          <w:rFonts w:ascii="Calibri" w:eastAsia="Times New Roman" w:hAnsi="Calibri" w:cs="Times New Roman"/>
          <w:color w:val="000000"/>
          <w:sz w:val="24"/>
          <w:szCs w:val="24"/>
          <w:lang w:val="en-US" w:eastAsia="tr-TR"/>
        </w:rPr>
        <w:t xml:space="preserve"> Towards European Union Membership”,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xml:space="preserve">, Vol. 9, </w:t>
      </w:r>
      <w:proofErr w:type="spellStart"/>
      <w:r w:rsidRPr="0050413E">
        <w:rPr>
          <w:rFonts w:ascii="Calibri" w:eastAsia="Times New Roman" w:hAnsi="Calibri" w:cs="Times New Roman"/>
          <w:color w:val="000000"/>
          <w:sz w:val="24"/>
          <w:szCs w:val="24"/>
          <w:lang w:val="en-US" w:eastAsia="tr-TR"/>
        </w:rPr>
        <w:t>Nr</w:t>
      </w:r>
      <w:proofErr w:type="spellEnd"/>
      <w:r w:rsidRPr="0050413E">
        <w:rPr>
          <w:rFonts w:ascii="Calibri" w:eastAsia="Times New Roman" w:hAnsi="Calibri" w:cs="Times New Roman"/>
          <w:color w:val="000000"/>
          <w:sz w:val="24"/>
          <w:szCs w:val="24"/>
          <w:lang w:val="en-US" w:eastAsia="tr-TR"/>
        </w:rPr>
        <w:t>. 3, 2004, pp. 115-134, </w:t>
      </w:r>
      <w:hyperlink r:id="rId54" w:tgtFrame="_blank" w:history="1">
        <w:r w:rsidRPr="0050413E">
          <w:rPr>
            <w:rFonts w:ascii="Calibri" w:eastAsia="Times New Roman" w:hAnsi="Calibri" w:cs="Times New Roman"/>
            <w:color w:val="0000FF"/>
            <w:sz w:val="24"/>
            <w:szCs w:val="24"/>
            <w:u w:val="single"/>
            <w:lang w:val="en-US" w:eastAsia="tr-TR"/>
          </w:rPr>
          <w:t>http://www.sam.gov.tr/perceptions/Volume9/Autumn2004/ZuhalYesilyurtGunduz.pdf</w:t>
        </w:r>
      </w:hyperlink>
    </w:p>
    <w:p w14:paraId="0B8885E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F867B6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“Der Einfluss der Europäischen Union auf die Demokratisierung der Türkei”, </w:t>
      </w:r>
      <w:r w:rsidRPr="0050413E">
        <w:rPr>
          <w:rFonts w:ascii="Calibri" w:eastAsia="Times New Roman" w:hAnsi="Calibri" w:cs="Times New Roman"/>
          <w:i/>
          <w:iCs/>
          <w:color w:val="000000"/>
          <w:sz w:val="24"/>
          <w:szCs w:val="24"/>
          <w:lang w:eastAsia="tr-TR"/>
        </w:rPr>
        <w:t>Auslandsinformationen</w:t>
      </w:r>
      <w:r w:rsidRPr="0050413E">
        <w:rPr>
          <w:rFonts w:ascii="Calibri" w:eastAsia="Times New Roman" w:hAnsi="Calibri" w:cs="Times New Roman"/>
          <w:color w:val="000000"/>
          <w:sz w:val="24"/>
          <w:szCs w:val="24"/>
          <w:lang w:eastAsia="tr-TR"/>
        </w:rPr>
        <w:t>, Vol. 20, Nr. 9, 2004, pp. 43-62. </w:t>
      </w:r>
      <w:hyperlink r:id="rId55" w:tgtFrame="_blank" w:history="1">
        <w:r w:rsidRPr="0050413E">
          <w:rPr>
            <w:rFonts w:ascii="Calibri" w:eastAsia="Times New Roman" w:hAnsi="Calibri" w:cs="Times New Roman"/>
            <w:color w:val="0000FF"/>
            <w:sz w:val="24"/>
            <w:szCs w:val="24"/>
            <w:u w:val="single"/>
            <w:lang w:val="en-US" w:eastAsia="tr-TR"/>
          </w:rPr>
          <w:t>http://www.kas.de/wf/doc/kas_5398-544-1-30.pdf?041011144631</w:t>
        </w:r>
      </w:hyperlink>
    </w:p>
    <w:p w14:paraId="353857D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8E828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“Turkey’s Approach Towards the EU: Views from Within”,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xml:space="preserve">, Vol. 8 </w:t>
      </w:r>
      <w:proofErr w:type="spellStart"/>
      <w:r w:rsidRPr="0050413E">
        <w:rPr>
          <w:rFonts w:ascii="Calibri" w:eastAsia="Times New Roman" w:hAnsi="Calibri" w:cs="Times New Roman"/>
          <w:color w:val="000000"/>
          <w:sz w:val="24"/>
          <w:szCs w:val="24"/>
          <w:lang w:val="en-US" w:eastAsia="tr-TR"/>
        </w:rPr>
        <w:t>Nr</w:t>
      </w:r>
      <w:proofErr w:type="spellEnd"/>
      <w:r w:rsidRPr="0050413E">
        <w:rPr>
          <w:rFonts w:ascii="Calibri" w:eastAsia="Times New Roman" w:hAnsi="Calibri" w:cs="Times New Roman"/>
          <w:color w:val="000000"/>
          <w:sz w:val="24"/>
          <w:szCs w:val="24"/>
          <w:lang w:val="en-US" w:eastAsia="tr-TR"/>
        </w:rPr>
        <w:t>. 3, 2003, pp. 105-138, </w:t>
      </w:r>
      <w:hyperlink r:id="rId56" w:tgtFrame="_blank" w:history="1">
        <w:r w:rsidRPr="0050413E">
          <w:rPr>
            <w:rFonts w:ascii="Calibri" w:eastAsia="Times New Roman" w:hAnsi="Calibri" w:cs="Times New Roman"/>
            <w:color w:val="0000FF"/>
            <w:sz w:val="24"/>
            <w:szCs w:val="24"/>
            <w:u w:val="single"/>
            <w:lang w:val="en-US" w:eastAsia="tr-TR"/>
          </w:rPr>
          <w:t>http://www.sam.gov.tr/perceptions/Volume8/September-November2003/Zuhalyesilyurtgunduz3Ekim2003.pdf</w:t>
        </w:r>
      </w:hyperlink>
    </w:p>
    <w:p w14:paraId="6F329AC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368E2C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en-US" w:eastAsia="tr-TR"/>
        </w:rPr>
        <w:t>“Which Europe for Turkey?”, </w:t>
      </w:r>
      <w:proofErr w:type="spellStart"/>
      <w:r w:rsidRPr="0050413E">
        <w:rPr>
          <w:rFonts w:ascii="Calibri" w:eastAsia="Times New Roman" w:hAnsi="Calibri" w:cs="Times New Roman"/>
          <w:i/>
          <w:iCs/>
          <w:color w:val="000000"/>
          <w:sz w:val="24"/>
          <w:szCs w:val="24"/>
          <w:lang w:val="en-US" w:eastAsia="tr-TR"/>
        </w:rPr>
        <w:t>Internationale</w:t>
      </w:r>
      <w:proofErr w:type="spellEnd"/>
      <w:r w:rsidRPr="0050413E">
        <w:rPr>
          <w:rFonts w:ascii="Calibri" w:eastAsia="Times New Roman" w:hAnsi="Calibri" w:cs="Times New Roman"/>
          <w:i/>
          <w:iCs/>
          <w:color w:val="000000"/>
          <w:sz w:val="24"/>
          <w:szCs w:val="24"/>
          <w:lang w:val="en-US" w:eastAsia="tr-TR"/>
        </w:rPr>
        <w:t xml:space="preserve"> </w:t>
      </w:r>
      <w:proofErr w:type="spellStart"/>
      <w:r w:rsidRPr="0050413E">
        <w:rPr>
          <w:rFonts w:ascii="Calibri" w:eastAsia="Times New Roman" w:hAnsi="Calibri" w:cs="Times New Roman"/>
          <w:i/>
          <w:iCs/>
          <w:color w:val="000000"/>
          <w:sz w:val="24"/>
          <w:szCs w:val="24"/>
          <w:lang w:val="en-US" w:eastAsia="tr-TR"/>
        </w:rPr>
        <w:t>Politik</w:t>
      </w:r>
      <w:proofErr w:type="spellEnd"/>
      <w:r w:rsidRPr="0050413E">
        <w:rPr>
          <w:rFonts w:ascii="Calibri" w:eastAsia="Times New Roman" w:hAnsi="Calibri" w:cs="Times New Roman"/>
          <w:i/>
          <w:iCs/>
          <w:color w:val="000000"/>
          <w:sz w:val="24"/>
          <w:szCs w:val="24"/>
          <w:lang w:val="en-US" w:eastAsia="tr-TR"/>
        </w:rPr>
        <w:t>. </w:t>
      </w:r>
      <w:r w:rsidRPr="0050413E">
        <w:rPr>
          <w:rFonts w:ascii="Calibri" w:eastAsia="Times New Roman" w:hAnsi="Calibri" w:cs="Times New Roman"/>
          <w:i/>
          <w:iCs/>
          <w:color w:val="000000"/>
          <w:sz w:val="24"/>
          <w:szCs w:val="24"/>
          <w:lang w:eastAsia="tr-TR"/>
        </w:rPr>
        <w:t>Transnational Edition</w:t>
      </w:r>
      <w:r w:rsidRPr="0050413E">
        <w:rPr>
          <w:rFonts w:ascii="Calibri" w:eastAsia="Times New Roman" w:hAnsi="Calibri" w:cs="Times New Roman"/>
          <w:color w:val="000000"/>
          <w:sz w:val="24"/>
          <w:szCs w:val="24"/>
          <w:lang w:eastAsia="tr-TR"/>
        </w:rPr>
        <w:t>, Vol. 2, Summer 2003, pp. 48-52. (</w:t>
      </w:r>
      <w:proofErr w:type="spellStart"/>
      <w:r w:rsidRPr="0050413E">
        <w:rPr>
          <w:rFonts w:ascii="Calibri" w:eastAsia="Times New Roman" w:hAnsi="Calibri" w:cs="Times New Roman"/>
          <w:color w:val="000000"/>
          <w:sz w:val="24"/>
          <w:szCs w:val="24"/>
          <w:lang w:eastAsia="tr-TR"/>
        </w:rPr>
        <w:t>translation</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version</w:t>
      </w:r>
      <w:proofErr w:type="spellEnd"/>
      <w:r w:rsidRPr="0050413E">
        <w:rPr>
          <w:rFonts w:ascii="Calibri" w:eastAsia="Times New Roman" w:hAnsi="Calibri" w:cs="Times New Roman"/>
          <w:color w:val="000000"/>
          <w:sz w:val="24"/>
          <w:szCs w:val="24"/>
          <w:lang w:eastAsia="tr-TR"/>
        </w:rPr>
        <w:t>)</w:t>
      </w:r>
    </w:p>
    <w:p w14:paraId="69D059A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90B934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“Welches Europa für die Türkei?”, </w:t>
      </w:r>
      <w:r w:rsidRPr="0050413E">
        <w:rPr>
          <w:rFonts w:ascii="Calibri" w:eastAsia="Times New Roman" w:hAnsi="Calibri" w:cs="Times New Roman"/>
          <w:i/>
          <w:iCs/>
          <w:color w:val="000000"/>
          <w:sz w:val="24"/>
          <w:szCs w:val="24"/>
          <w:lang w:eastAsia="tr-TR"/>
        </w:rPr>
        <w:t>Internationale Politik</w:t>
      </w:r>
      <w:r w:rsidRPr="0050413E">
        <w:rPr>
          <w:rFonts w:ascii="Calibri" w:eastAsia="Times New Roman" w:hAnsi="Calibri" w:cs="Times New Roman"/>
          <w:color w:val="000000"/>
          <w:sz w:val="24"/>
          <w:szCs w:val="24"/>
          <w:lang w:eastAsia="tr-TR"/>
        </w:rPr>
        <w:t xml:space="preserve">, Vol. 1, </w:t>
      </w:r>
      <w:proofErr w:type="spellStart"/>
      <w:r w:rsidRPr="0050413E">
        <w:rPr>
          <w:rFonts w:ascii="Calibri" w:eastAsia="Times New Roman" w:hAnsi="Calibri" w:cs="Times New Roman"/>
          <w:color w:val="000000"/>
          <w:sz w:val="24"/>
          <w:szCs w:val="24"/>
          <w:lang w:eastAsia="tr-TR"/>
        </w:rPr>
        <w:t>January</w:t>
      </w:r>
      <w:proofErr w:type="spellEnd"/>
      <w:r w:rsidRPr="0050413E">
        <w:rPr>
          <w:rFonts w:ascii="Calibri" w:eastAsia="Times New Roman" w:hAnsi="Calibri" w:cs="Times New Roman"/>
          <w:color w:val="000000"/>
          <w:sz w:val="24"/>
          <w:szCs w:val="24"/>
          <w:lang w:eastAsia="tr-TR"/>
        </w:rPr>
        <w:t xml:space="preserve"> 2003, pp. 25-30, https://zeitschrift-ip.dgap.org/de/article/getFullPDF/9304 (SSCI Journal)</w:t>
      </w:r>
    </w:p>
    <w:p w14:paraId="4C1E45E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06C04B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w:t>
      </w:r>
      <w:r w:rsidRPr="0050413E">
        <w:rPr>
          <w:rFonts w:ascii="Calibri" w:eastAsia="Times New Roman" w:hAnsi="Calibri" w:cs="Times New Roman"/>
          <w:i/>
          <w:iCs/>
          <w:color w:val="000000"/>
          <w:sz w:val="24"/>
          <w:szCs w:val="24"/>
          <w:lang w:eastAsia="tr-TR"/>
        </w:rPr>
        <w:t>Die Demokratisierung ist weiblich... Die türkische Frauenbewegung und ihr Beitrag zur Demokratisierung der Türkei“</w:t>
      </w:r>
      <w:r w:rsidRPr="0050413E">
        <w:rPr>
          <w:rFonts w:ascii="Calibri" w:eastAsia="Times New Roman" w:hAnsi="Calibri" w:cs="Times New Roman"/>
          <w:color w:val="000000"/>
          <w:sz w:val="24"/>
          <w:szCs w:val="24"/>
          <w:lang w:eastAsia="tr-TR"/>
        </w:rPr>
        <w:t>, Der Andere Verlag, Osnabrück 2002.</w:t>
      </w:r>
    </w:p>
    <w:p w14:paraId="0AFE700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1C53D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i/>
          <w:iCs/>
          <w:color w:val="000000"/>
          <w:sz w:val="24"/>
          <w:szCs w:val="24"/>
          <w:lang w:eastAsia="tr-TR"/>
        </w:rPr>
        <w:t>“Die Türkei und die Europäische Union: Chancen und Grenzen der Integration“,</w:t>
      </w:r>
      <w:r w:rsidRPr="0050413E">
        <w:rPr>
          <w:rFonts w:ascii="Calibri" w:eastAsia="Times New Roman" w:hAnsi="Calibri" w:cs="Times New Roman"/>
          <w:color w:val="000000"/>
          <w:sz w:val="24"/>
          <w:szCs w:val="24"/>
          <w:lang w:eastAsia="tr-TR"/>
        </w:rPr>
        <w:t> (</w:t>
      </w:r>
      <w:proofErr w:type="spellStart"/>
      <w:r w:rsidRPr="0050413E">
        <w:rPr>
          <w:rFonts w:ascii="Calibri" w:eastAsia="Times New Roman" w:hAnsi="Calibri" w:cs="Times New Roman"/>
          <w:color w:val="000000"/>
          <w:sz w:val="24"/>
          <w:szCs w:val="24"/>
          <w:lang w:eastAsia="tr-TR"/>
        </w:rPr>
        <w:t>PhD</w:t>
      </w:r>
      <w:proofErr w:type="spellEnd"/>
      <w:r w:rsidRPr="0050413E">
        <w:rPr>
          <w:rFonts w:ascii="Calibri" w:eastAsia="Times New Roman" w:hAnsi="Calibri" w:cs="Times New Roman"/>
          <w:color w:val="000000"/>
          <w:sz w:val="24"/>
          <w:szCs w:val="24"/>
          <w:lang w:eastAsia="tr-TR"/>
        </w:rPr>
        <w:t xml:space="preserve"> Thesis, Bonn University 1999), Der Andere Verlag, Osnabrück, 2000.</w:t>
      </w:r>
    </w:p>
    <w:p w14:paraId="7FC9721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E2BAAE8" w14:textId="77777777" w:rsidR="0050413E" w:rsidRDefault="0050413E" w:rsidP="0050413E">
      <w:pPr>
        <w:shd w:val="clear" w:color="auto" w:fill="FFFFFF"/>
        <w:spacing w:after="0" w:line="240" w:lineRule="auto"/>
        <w:jc w:val="both"/>
        <w:rPr>
          <w:rFonts w:ascii="Calibri" w:eastAsia="Times New Roman" w:hAnsi="Calibri" w:cs="Times New Roman"/>
          <w:b/>
          <w:bCs/>
          <w:color w:val="000000"/>
          <w:sz w:val="24"/>
          <w:szCs w:val="24"/>
          <w:lang w:eastAsia="tr-TR"/>
        </w:rPr>
      </w:pPr>
      <w:r w:rsidRPr="0050413E">
        <w:rPr>
          <w:rFonts w:ascii="Calibri" w:eastAsia="Times New Roman" w:hAnsi="Calibri" w:cs="Times New Roman"/>
          <w:b/>
          <w:bCs/>
          <w:color w:val="000000"/>
          <w:sz w:val="24"/>
          <w:szCs w:val="24"/>
          <w:lang w:eastAsia="tr-TR"/>
        </w:rPr>
        <w:t xml:space="preserve">Other </w:t>
      </w:r>
      <w:proofErr w:type="spellStart"/>
      <w:r w:rsidRPr="0050413E">
        <w:rPr>
          <w:rFonts w:ascii="Calibri" w:eastAsia="Times New Roman" w:hAnsi="Calibri" w:cs="Times New Roman"/>
          <w:b/>
          <w:bCs/>
          <w:color w:val="000000"/>
          <w:sz w:val="24"/>
          <w:szCs w:val="24"/>
          <w:lang w:eastAsia="tr-TR"/>
        </w:rPr>
        <w:t>publications</w:t>
      </w:r>
      <w:proofErr w:type="spellEnd"/>
      <w:r w:rsidRPr="0050413E">
        <w:rPr>
          <w:rFonts w:ascii="Calibri" w:eastAsia="Times New Roman" w:hAnsi="Calibri" w:cs="Times New Roman"/>
          <w:b/>
          <w:bCs/>
          <w:color w:val="000000"/>
          <w:sz w:val="24"/>
          <w:szCs w:val="24"/>
          <w:lang w:eastAsia="tr-TR"/>
        </w:rPr>
        <w:t>:</w:t>
      </w:r>
    </w:p>
    <w:p w14:paraId="1C48878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58452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 xml:space="preserve">Prof. Dr. Andreas Geiger &amp; Caren </w:t>
      </w:r>
      <w:proofErr w:type="spellStart"/>
      <w:r w:rsidRPr="0050413E">
        <w:rPr>
          <w:rFonts w:ascii="Calibri" w:eastAsia="Times New Roman" w:hAnsi="Calibri" w:cs="Times New Roman"/>
          <w:color w:val="000000"/>
          <w:sz w:val="24"/>
          <w:szCs w:val="24"/>
          <w:lang w:eastAsia="tr-TR"/>
        </w:rPr>
        <w:t>Weilandt</w:t>
      </w:r>
      <w:proofErr w:type="spellEnd"/>
      <w:r w:rsidRPr="0050413E">
        <w:rPr>
          <w:rFonts w:ascii="Calibri" w:eastAsia="Times New Roman" w:hAnsi="Calibri" w:cs="Times New Roman"/>
          <w:color w:val="000000"/>
          <w:sz w:val="24"/>
          <w:szCs w:val="24"/>
          <w:lang w:eastAsia="tr-TR"/>
        </w:rPr>
        <w:t xml:space="preserve">, “Mediengestütztes Programm (audiovisuell) zur HIV-Prävention bei Migranten”, (SOC 96 202083 05F02) </w:t>
      </w:r>
      <w:proofErr w:type="spellStart"/>
      <w:r w:rsidRPr="0050413E">
        <w:rPr>
          <w:rFonts w:ascii="Calibri" w:eastAsia="Times New Roman" w:hAnsi="Calibri" w:cs="Times New Roman"/>
          <w:color w:val="000000"/>
          <w:sz w:val="24"/>
          <w:szCs w:val="24"/>
          <w:lang w:eastAsia="tr-TR"/>
        </w:rPr>
        <w:t>Schlußbericht</w:t>
      </w:r>
      <w:proofErr w:type="spellEnd"/>
      <w:r w:rsidRPr="0050413E">
        <w:rPr>
          <w:rFonts w:ascii="Calibri" w:eastAsia="Times New Roman" w:hAnsi="Calibri" w:cs="Times New Roman"/>
          <w:color w:val="000000"/>
          <w:sz w:val="24"/>
          <w:szCs w:val="24"/>
          <w:lang w:eastAsia="tr-TR"/>
        </w:rPr>
        <w:t xml:space="preserve">, Wissenschaftliches Institut der Ärzte Deutschlands, European </w:t>
      </w:r>
      <w:proofErr w:type="spellStart"/>
      <w:r w:rsidRPr="0050413E">
        <w:rPr>
          <w:rFonts w:ascii="Calibri" w:eastAsia="Times New Roman" w:hAnsi="Calibri" w:cs="Times New Roman"/>
          <w:color w:val="000000"/>
          <w:sz w:val="24"/>
          <w:szCs w:val="24"/>
          <w:lang w:eastAsia="tr-TR"/>
        </w:rPr>
        <w:t>Commission</w:t>
      </w:r>
      <w:proofErr w:type="spellEnd"/>
      <w:r w:rsidRPr="0050413E">
        <w:rPr>
          <w:rFonts w:ascii="Calibri" w:eastAsia="Times New Roman" w:hAnsi="Calibri" w:cs="Times New Roman"/>
          <w:color w:val="000000"/>
          <w:sz w:val="24"/>
          <w:szCs w:val="24"/>
          <w:lang w:eastAsia="tr-TR"/>
        </w:rPr>
        <w:t xml:space="preserve"> DG V/F, Bonn, September 1998.</w:t>
      </w:r>
    </w:p>
    <w:p w14:paraId="60705A9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71A907A" w14:textId="77777777" w:rsidR="00822F06"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 xml:space="preserve">Prof. Dr. Andreas Geiger &amp; Caren </w:t>
      </w:r>
      <w:proofErr w:type="spellStart"/>
      <w:r w:rsidRPr="0050413E">
        <w:rPr>
          <w:rFonts w:ascii="Calibri" w:eastAsia="Times New Roman" w:hAnsi="Calibri" w:cs="Times New Roman"/>
          <w:color w:val="000000"/>
          <w:sz w:val="24"/>
          <w:szCs w:val="24"/>
          <w:lang w:eastAsia="tr-TR"/>
        </w:rPr>
        <w:t>Weilandt</w:t>
      </w:r>
      <w:proofErr w:type="spellEnd"/>
      <w:r w:rsidRPr="0050413E">
        <w:rPr>
          <w:rFonts w:ascii="Calibri" w:eastAsia="Times New Roman" w:hAnsi="Calibri" w:cs="Times New Roman"/>
          <w:color w:val="000000"/>
          <w:sz w:val="24"/>
          <w:szCs w:val="24"/>
          <w:lang w:eastAsia="tr-TR"/>
        </w:rPr>
        <w:t>, “Mediengestütztes Programm (audiovisuell) zur HIV-Prävention bei Migranten”</w:t>
      </w:r>
    </w:p>
    <w:p w14:paraId="7C0D9387" w14:textId="77777777" w:rsidR="00E87512" w:rsidRDefault="00E87512" w:rsidP="0050413E">
      <w:pPr>
        <w:shd w:val="clear" w:color="auto" w:fill="FFFFFF"/>
        <w:spacing w:after="0" w:line="240" w:lineRule="auto"/>
        <w:jc w:val="both"/>
        <w:rPr>
          <w:rFonts w:ascii="Calibri" w:eastAsia="Times New Roman" w:hAnsi="Calibri" w:cs="Times New Roman"/>
          <w:color w:val="000000"/>
          <w:sz w:val="24"/>
          <w:szCs w:val="24"/>
          <w:lang w:eastAsia="tr-TR"/>
        </w:rPr>
      </w:pPr>
    </w:p>
    <w:p w14:paraId="514F88C0" w14:textId="4F8D5548"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 xml:space="preserve">, (SOC 96 202083 05F02), Zwischenbericht, Wissenschaftliches Institut der Ärzte Deutschlands, European </w:t>
      </w:r>
      <w:proofErr w:type="spellStart"/>
      <w:r w:rsidRPr="0050413E">
        <w:rPr>
          <w:rFonts w:ascii="Calibri" w:eastAsia="Times New Roman" w:hAnsi="Calibri" w:cs="Times New Roman"/>
          <w:color w:val="000000"/>
          <w:sz w:val="24"/>
          <w:szCs w:val="24"/>
          <w:lang w:eastAsia="tr-TR"/>
        </w:rPr>
        <w:t>Commission</w:t>
      </w:r>
      <w:proofErr w:type="spellEnd"/>
      <w:r w:rsidRPr="0050413E">
        <w:rPr>
          <w:rFonts w:ascii="Calibri" w:eastAsia="Times New Roman" w:hAnsi="Calibri" w:cs="Times New Roman"/>
          <w:color w:val="000000"/>
          <w:sz w:val="24"/>
          <w:szCs w:val="24"/>
          <w:lang w:eastAsia="tr-TR"/>
        </w:rPr>
        <w:t xml:space="preserve"> (Europe </w:t>
      </w:r>
      <w:proofErr w:type="spellStart"/>
      <w:r w:rsidRPr="0050413E">
        <w:rPr>
          <w:rFonts w:ascii="Calibri" w:eastAsia="Times New Roman" w:hAnsi="Calibri" w:cs="Times New Roman"/>
          <w:color w:val="000000"/>
          <w:sz w:val="24"/>
          <w:szCs w:val="24"/>
          <w:lang w:eastAsia="tr-TR"/>
        </w:rPr>
        <w:t>against</w:t>
      </w:r>
      <w:proofErr w:type="spellEnd"/>
      <w:r w:rsidRPr="0050413E">
        <w:rPr>
          <w:rFonts w:ascii="Calibri" w:eastAsia="Times New Roman" w:hAnsi="Calibri" w:cs="Times New Roman"/>
          <w:color w:val="000000"/>
          <w:sz w:val="24"/>
          <w:szCs w:val="24"/>
          <w:lang w:eastAsia="tr-TR"/>
        </w:rPr>
        <w:t xml:space="preserve"> AIDS), Bonn, </w:t>
      </w:r>
      <w:proofErr w:type="spellStart"/>
      <w:r w:rsidRPr="0050413E">
        <w:rPr>
          <w:rFonts w:ascii="Calibri" w:eastAsia="Times New Roman" w:hAnsi="Calibri" w:cs="Times New Roman"/>
          <w:color w:val="000000"/>
          <w:sz w:val="24"/>
          <w:szCs w:val="24"/>
          <w:lang w:eastAsia="tr-TR"/>
        </w:rPr>
        <w:t>October</w:t>
      </w:r>
      <w:proofErr w:type="spellEnd"/>
      <w:r w:rsidRPr="0050413E">
        <w:rPr>
          <w:rFonts w:ascii="Calibri" w:eastAsia="Times New Roman" w:hAnsi="Calibri" w:cs="Times New Roman"/>
          <w:color w:val="000000"/>
          <w:sz w:val="24"/>
          <w:szCs w:val="24"/>
          <w:lang w:eastAsia="tr-TR"/>
        </w:rPr>
        <w:t xml:space="preserve"> 1997.</w:t>
      </w:r>
    </w:p>
    <w:p w14:paraId="733E154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FC405DD" w14:textId="484D4EAB" w:rsidR="000A1332" w:rsidRDefault="000A1332">
      <w:pPr>
        <w:rPr>
          <w:rFonts w:ascii="Calibri" w:eastAsia="Times New Roman" w:hAnsi="Calibri" w:cs="Times New Roman"/>
          <w:b/>
          <w:bCs/>
          <w:color w:val="000000"/>
          <w:sz w:val="24"/>
          <w:szCs w:val="24"/>
          <w:lang w:eastAsia="tr-TR"/>
        </w:rPr>
      </w:pPr>
    </w:p>
    <w:p w14:paraId="2139C97D" w14:textId="77777777" w:rsidR="000A1332" w:rsidRPr="00E87512" w:rsidRDefault="000A1332">
      <w:pPr>
        <w:rPr>
          <w:rFonts w:ascii="Calibri" w:eastAsia="Times New Roman" w:hAnsi="Calibri" w:cs="Times New Roman"/>
          <w:b/>
          <w:bCs/>
          <w:color w:val="000000"/>
          <w:sz w:val="24"/>
          <w:szCs w:val="24"/>
          <w:lang w:eastAsia="tr-TR"/>
        </w:rPr>
      </w:pPr>
      <w:r w:rsidRPr="00E87512">
        <w:rPr>
          <w:rFonts w:ascii="Calibri" w:eastAsia="Times New Roman" w:hAnsi="Calibri" w:cs="Times New Roman"/>
          <w:b/>
          <w:bCs/>
          <w:color w:val="000000"/>
          <w:sz w:val="24"/>
          <w:szCs w:val="24"/>
          <w:lang w:eastAsia="tr-TR"/>
        </w:rPr>
        <w:lastRenderedPageBreak/>
        <w:br w:type="page"/>
      </w:r>
    </w:p>
    <w:p w14:paraId="2108301B" w14:textId="012FC8DF" w:rsidR="00B16605" w:rsidRPr="00492C29" w:rsidRDefault="000A1332">
      <w:pPr>
        <w:rPr>
          <w:rFonts w:ascii="Calibri" w:eastAsia="Times New Roman" w:hAnsi="Calibri" w:cs="Times New Roman"/>
          <w:b/>
          <w:bCs/>
          <w:color w:val="000000"/>
          <w:sz w:val="24"/>
          <w:szCs w:val="24"/>
          <w:lang w:eastAsia="tr-TR"/>
        </w:rPr>
      </w:pPr>
      <w:r w:rsidRPr="00492C29">
        <w:rPr>
          <w:rFonts w:ascii="Calibri" w:eastAsia="Times New Roman" w:hAnsi="Calibri" w:cs="Times New Roman"/>
          <w:b/>
          <w:bCs/>
          <w:color w:val="000000"/>
          <w:sz w:val="24"/>
          <w:szCs w:val="24"/>
          <w:lang w:eastAsia="tr-TR"/>
        </w:rPr>
        <w:lastRenderedPageBreak/>
        <w:t xml:space="preserve">National </w:t>
      </w:r>
      <w:proofErr w:type="spellStart"/>
      <w:r w:rsidRPr="00492C29">
        <w:rPr>
          <w:rFonts w:ascii="Calibri" w:eastAsia="Times New Roman" w:hAnsi="Calibri" w:cs="Times New Roman"/>
          <w:b/>
          <w:bCs/>
          <w:color w:val="000000"/>
          <w:sz w:val="24"/>
          <w:szCs w:val="24"/>
          <w:lang w:eastAsia="tr-TR"/>
        </w:rPr>
        <w:t>and</w:t>
      </w:r>
      <w:proofErr w:type="spellEnd"/>
      <w:r w:rsidRPr="00492C29">
        <w:rPr>
          <w:rFonts w:ascii="Calibri" w:eastAsia="Times New Roman" w:hAnsi="Calibri" w:cs="Times New Roman"/>
          <w:b/>
          <w:bCs/>
          <w:color w:val="000000"/>
          <w:sz w:val="24"/>
          <w:szCs w:val="24"/>
          <w:lang w:eastAsia="tr-TR"/>
        </w:rPr>
        <w:t xml:space="preserve"> International Projects</w:t>
      </w:r>
    </w:p>
    <w:p w14:paraId="6C4AE71A" w14:textId="77777777" w:rsidR="00D42FDF" w:rsidRPr="00492C29" w:rsidRDefault="00D42FDF" w:rsidP="00D42FDF">
      <w:pPr>
        <w:jc w:val="both"/>
        <w:rPr>
          <w:rFonts w:ascii="Calibri" w:eastAsia="Times New Roman" w:hAnsi="Calibri" w:cs="Times New Roman"/>
          <w:bCs/>
          <w:color w:val="000000"/>
          <w:sz w:val="24"/>
          <w:szCs w:val="24"/>
          <w:lang w:eastAsia="tr-TR"/>
        </w:rPr>
      </w:pPr>
    </w:p>
    <w:p w14:paraId="6D686B12" w14:textId="392219F7" w:rsidR="00D42FDF" w:rsidRPr="00196E2F" w:rsidRDefault="00D42FDF" w:rsidP="00D42FDF">
      <w:pPr>
        <w:jc w:val="both"/>
        <w:rPr>
          <w:rFonts w:ascii="Calibri" w:eastAsia="Times New Roman" w:hAnsi="Calibri" w:cs="Times New Roman"/>
          <w:bCs/>
          <w:color w:val="000000"/>
          <w:sz w:val="24"/>
          <w:szCs w:val="24"/>
          <w:lang w:val="en-US" w:eastAsia="tr-TR"/>
        </w:rPr>
      </w:pPr>
      <w:r w:rsidRPr="00492C29">
        <w:rPr>
          <w:rFonts w:ascii="Calibri" w:eastAsia="Times New Roman" w:hAnsi="Calibri" w:cs="Times New Roman"/>
          <w:bCs/>
          <w:color w:val="000000"/>
          <w:sz w:val="24"/>
          <w:szCs w:val="24"/>
          <w:lang w:eastAsia="tr-TR"/>
        </w:rPr>
        <w:t>“</w:t>
      </w:r>
      <w:proofErr w:type="spellStart"/>
      <w:r w:rsidRPr="00492C29">
        <w:rPr>
          <w:rFonts w:ascii="Calibri" w:eastAsia="Times New Roman" w:hAnsi="Calibri" w:cs="Times New Roman"/>
          <w:bCs/>
          <w:color w:val="000000"/>
          <w:sz w:val="24"/>
          <w:szCs w:val="24"/>
          <w:lang w:eastAsia="tr-TR"/>
        </w:rPr>
        <w:t>Türkiye’de</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Uluslararası</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İlişkiler</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Disiplini</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Taşra</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Yarı</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Merkez</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ve</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Merkez</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Kavramsallaştırması</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Üzerinden</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Disiplini</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İzlemek</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ve</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Yol</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Haritası</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Oluşturmak</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with</w:t>
      </w:r>
      <w:proofErr w:type="spellEnd"/>
      <w:r w:rsidRPr="00492C29">
        <w:rPr>
          <w:rFonts w:ascii="Calibri" w:eastAsia="Times New Roman" w:hAnsi="Calibri" w:cs="Times New Roman"/>
          <w:bCs/>
          <w:color w:val="000000"/>
          <w:sz w:val="24"/>
          <w:szCs w:val="24"/>
          <w:lang w:eastAsia="tr-TR"/>
        </w:rPr>
        <w:t xml:space="preserve"> Halil Can İnce (</w:t>
      </w:r>
      <w:proofErr w:type="spellStart"/>
      <w:r w:rsidRPr="00492C29">
        <w:rPr>
          <w:rFonts w:ascii="Calibri" w:eastAsia="Times New Roman" w:hAnsi="Calibri" w:cs="Times New Roman"/>
          <w:bCs/>
          <w:color w:val="000000"/>
          <w:sz w:val="24"/>
          <w:szCs w:val="24"/>
          <w:lang w:eastAsia="tr-TR"/>
        </w:rPr>
        <w:t>project</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assistant</w:t>
      </w:r>
      <w:proofErr w:type="spellEnd"/>
      <w:r w:rsidRPr="00492C29">
        <w:rPr>
          <w:rFonts w:ascii="Calibri" w:eastAsia="Times New Roman" w:hAnsi="Calibri" w:cs="Times New Roman"/>
          <w:bCs/>
          <w:color w:val="000000"/>
          <w:sz w:val="24"/>
          <w:szCs w:val="24"/>
          <w:lang w:eastAsia="tr-TR"/>
        </w:rPr>
        <w:t xml:space="preserve">), </w:t>
      </w:r>
      <w:proofErr w:type="spellStart"/>
      <w:r w:rsidRPr="00492C29">
        <w:rPr>
          <w:rFonts w:ascii="Calibri" w:eastAsia="Times New Roman" w:hAnsi="Calibri" w:cs="Times New Roman"/>
          <w:bCs/>
          <w:color w:val="000000"/>
          <w:sz w:val="24"/>
          <w:szCs w:val="24"/>
          <w:lang w:eastAsia="tr-TR"/>
        </w:rPr>
        <w:t>Assoc</w:t>
      </w:r>
      <w:proofErr w:type="spellEnd"/>
      <w:r w:rsidRPr="00492C29">
        <w:rPr>
          <w:rFonts w:ascii="Calibri" w:eastAsia="Times New Roman" w:hAnsi="Calibri" w:cs="Times New Roman"/>
          <w:bCs/>
          <w:color w:val="000000"/>
          <w:sz w:val="24"/>
          <w:szCs w:val="24"/>
          <w:lang w:eastAsia="tr-TR"/>
        </w:rPr>
        <w:t xml:space="preserve">. </w:t>
      </w:r>
      <w:r>
        <w:rPr>
          <w:rFonts w:ascii="Calibri" w:eastAsia="Times New Roman" w:hAnsi="Calibri" w:cs="Times New Roman"/>
          <w:bCs/>
          <w:color w:val="000000"/>
          <w:sz w:val="24"/>
          <w:szCs w:val="24"/>
          <w:lang w:val="en-US" w:eastAsia="tr-TR"/>
        </w:rPr>
        <w:t xml:space="preserve">Prof. Dr. </w:t>
      </w:r>
      <w:proofErr w:type="spellStart"/>
      <w:r>
        <w:rPr>
          <w:rFonts w:ascii="Calibri" w:eastAsia="Times New Roman" w:hAnsi="Calibri" w:cs="Times New Roman"/>
          <w:bCs/>
          <w:color w:val="000000"/>
          <w:sz w:val="24"/>
          <w:szCs w:val="24"/>
          <w:lang w:val="en-US" w:eastAsia="tr-TR"/>
        </w:rPr>
        <w:t>Zehra</w:t>
      </w:r>
      <w:proofErr w:type="spellEnd"/>
      <w:r>
        <w:rPr>
          <w:rFonts w:ascii="Calibri" w:eastAsia="Times New Roman" w:hAnsi="Calibri" w:cs="Times New Roman"/>
          <w:bCs/>
          <w:color w:val="000000"/>
          <w:sz w:val="24"/>
          <w:szCs w:val="24"/>
          <w:lang w:val="en-US" w:eastAsia="tr-TR"/>
        </w:rPr>
        <w:t xml:space="preserve"> Yılmaz (Van </w:t>
      </w:r>
      <w:proofErr w:type="spellStart"/>
      <w:r>
        <w:rPr>
          <w:rFonts w:ascii="Calibri" w:eastAsia="Times New Roman" w:hAnsi="Calibri" w:cs="Times New Roman"/>
          <w:bCs/>
          <w:color w:val="000000"/>
          <w:sz w:val="24"/>
          <w:szCs w:val="24"/>
          <w:lang w:val="en-US" w:eastAsia="tr-TR"/>
        </w:rPr>
        <w:t>Yüzüncü</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Yıl</w:t>
      </w:r>
      <w:proofErr w:type="spellEnd"/>
      <w:r>
        <w:rPr>
          <w:rFonts w:ascii="Calibri" w:eastAsia="Times New Roman" w:hAnsi="Calibri" w:cs="Times New Roman"/>
          <w:bCs/>
          <w:color w:val="000000"/>
          <w:sz w:val="24"/>
          <w:szCs w:val="24"/>
          <w:lang w:val="en-US" w:eastAsia="tr-TR"/>
        </w:rPr>
        <w:t xml:space="preserve"> University), Assoc. </w:t>
      </w:r>
      <w:r w:rsidRPr="00196E2F">
        <w:rPr>
          <w:rFonts w:ascii="Calibri" w:eastAsia="Times New Roman" w:hAnsi="Calibri" w:cs="Times New Roman"/>
          <w:bCs/>
          <w:color w:val="000000"/>
          <w:sz w:val="24"/>
          <w:szCs w:val="24"/>
          <w:lang w:val="en-US" w:eastAsia="tr-TR"/>
        </w:rPr>
        <w:t xml:space="preserve">Prof. Dr. </w:t>
      </w:r>
      <w:proofErr w:type="spellStart"/>
      <w:r w:rsidRPr="00196E2F">
        <w:rPr>
          <w:rFonts w:ascii="Calibri" w:eastAsia="Times New Roman" w:hAnsi="Calibri" w:cs="Times New Roman"/>
          <w:bCs/>
          <w:color w:val="000000"/>
          <w:sz w:val="24"/>
          <w:szCs w:val="24"/>
          <w:lang w:val="en-US" w:eastAsia="tr-TR"/>
        </w:rPr>
        <w:t>Pelin</w:t>
      </w:r>
      <w:proofErr w:type="spellEnd"/>
      <w:r w:rsidRPr="00196E2F">
        <w:rPr>
          <w:rFonts w:ascii="Calibri" w:eastAsia="Times New Roman" w:hAnsi="Calibri" w:cs="Times New Roman"/>
          <w:bCs/>
          <w:color w:val="000000"/>
          <w:sz w:val="24"/>
          <w:szCs w:val="24"/>
          <w:lang w:val="en-US" w:eastAsia="tr-TR"/>
        </w:rPr>
        <w:t xml:space="preserve"> </w:t>
      </w:r>
      <w:proofErr w:type="spellStart"/>
      <w:r w:rsidRPr="00196E2F">
        <w:rPr>
          <w:rFonts w:ascii="Calibri" w:eastAsia="Times New Roman" w:hAnsi="Calibri" w:cs="Times New Roman"/>
          <w:bCs/>
          <w:color w:val="000000"/>
          <w:sz w:val="24"/>
          <w:szCs w:val="24"/>
          <w:lang w:val="en-US" w:eastAsia="tr-TR"/>
        </w:rPr>
        <w:t>Sönmez</w:t>
      </w:r>
      <w:proofErr w:type="spellEnd"/>
      <w:r w:rsidRPr="00196E2F">
        <w:rPr>
          <w:rFonts w:ascii="Calibri" w:eastAsia="Times New Roman" w:hAnsi="Calibri" w:cs="Times New Roman"/>
          <w:bCs/>
          <w:color w:val="000000"/>
          <w:sz w:val="24"/>
          <w:szCs w:val="24"/>
          <w:lang w:val="en-US" w:eastAsia="tr-TR"/>
        </w:rPr>
        <w:t xml:space="preserve"> (</w:t>
      </w:r>
      <w:proofErr w:type="spellStart"/>
      <w:r w:rsidRPr="00196E2F">
        <w:rPr>
          <w:rFonts w:ascii="Calibri" w:eastAsia="Times New Roman" w:hAnsi="Calibri" w:cs="Times New Roman"/>
          <w:bCs/>
          <w:color w:val="000000"/>
          <w:sz w:val="24"/>
          <w:szCs w:val="24"/>
          <w:lang w:val="en-US" w:eastAsia="tr-TR"/>
        </w:rPr>
        <w:t>Kocaeli</w:t>
      </w:r>
      <w:proofErr w:type="spellEnd"/>
      <w:r w:rsidRPr="00196E2F">
        <w:rPr>
          <w:rFonts w:ascii="Calibri" w:eastAsia="Times New Roman" w:hAnsi="Calibri" w:cs="Times New Roman"/>
          <w:bCs/>
          <w:color w:val="000000"/>
          <w:sz w:val="24"/>
          <w:szCs w:val="24"/>
          <w:lang w:val="en-US" w:eastAsia="tr-TR"/>
        </w:rPr>
        <w:t xml:space="preserve"> University), Dr. </w:t>
      </w:r>
      <w:proofErr w:type="spellStart"/>
      <w:r w:rsidRPr="00196E2F">
        <w:rPr>
          <w:rFonts w:ascii="Calibri" w:eastAsia="Times New Roman" w:hAnsi="Calibri" w:cs="Times New Roman"/>
          <w:bCs/>
          <w:color w:val="000000"/>
          <w:sz w:val="24"/>
          <w:szCs w:val="24"/>
          <w:lang w:val="en-US" w:eastAsia="tr-TR"/>
        </w:rPr>
        <w:t>Elif</w:t>
      </w:r>
      <w:proofErr w:type="spellEnd"/>
      <w:r w:rsidRPr="00196E2F">
        <w:rPr>
          <w:rFonts w:ascii="Calibri" w:eastAsia="Times New Roman" w:hAnsi="Calibri" w:cs="Times New Roman"/>
          <w:bCs/>
          <w:color w:val="000000"/>
          <w:sz w:val="24"/>
          <w:szCs w:val="24"/>
          <w:lang w:val="en-US" w:eastAsia="tr-TR"/>
        </w:rPr>
        <w:t xml:space="preserve"> </w:t>
      </w:r>
      <w:proofErr w:type="spellStart"/>
      <w:r w:rsidRPr="00196E2F">
        <w:rPr>
          <w:rFonts w:ascii="Calibri" w:eastAsia="Times New Roman" w:hAnsi="Calibri" w:cs="Times New Roman"/>
          <w:bCs/>
          <w:color w:val="000000"/>
          <w:sz w:val="24"/>
          <w:szCs w:val="24"/>
          <w:lang w:val="en-US" w:eastAsia="tr-TR"/>
        </w:rPr>
        <w:t>Kozan</w:t>
      </w:r>
      <w:proofErr w:type="spellEnd"/>
      <w:r w:rsidRPr="00196E2F">
        <w:rPr>
          <w:rFonts w:ascii="Calibri" w:eastAsia="Times New Roman" w:hAnsi="Calibri" w:cs="Times New Roman"/>
          <w:bCs/>
          <w:color w:val="000000"/>
          <w:sz w:val="24"/>
          <w:szCs w:val="24"/>
          <w:lang w:val="en-US" w:eastAsia="tr-TR"/>
        </w:rPr>
        <w:t xml:space="preserve"> (</w:t>
      </w:r>
      <w:proofErr w:type="spellStart"/>
      <w:r w:rsidRPr="00196E2F">
        <w:rPr>
          <w:rFonts w:ascii="Calibri" w:eastAsia="Times New Roman" w:hAnsi="Calibri" w:cs="Times New Roman"/>
          <w:bCs/>
          <w:color w:val="000000"/>
          <w:sz w:val="24"/>
          <w:szCs w:val="24"/>
          <w:lang w:val="en-US" w:eastAsia="tr-TR"/>
        </w:rPr>
        <w:t>Ege</w:t>
      </w:r>
      <w:proofErr w:type="spellEnd"/>
      <w:r w:rsidRPr="00196E2F">
        <w:rPr>
          <w:rFonts w:ascii="Calibri" w:eastAsia="Times New Roman" w:hAnsi="Calibri" w:cs="Times New Roman"/>
          <w:bCs/>
          <w:color w:val="000000"/>
          <w:sz w:val="24"/>
          <w:szCs w:val="24"/>
          <w:lang w:val="en-US" w:eastAsia="tr-TR"/>
        </w:rPr>
        <w:t xml:space="preserve"> University), TÜBİTAK </w:t>
      </w:r>
      <w:proofErr w:type="spellStart"/>
      <w:r w:rsidRPr="00196E2F">
        <w:rPr>
          <w:rFonts w:ascii="Calibri" w:eastAsia="Times New Roman" w:hAnsi="Calibri" w:cs="Times New Roman"/>
          <w:bCs/>
          <w:color w:val="000000"/>
          <w:sz w:val="24"/>
          <w:szCs w:val="24"/>
          <w:lang w:val="en-US" w:eastAsia="tr-TR"/>
        </w:rPr>
        <w:t>Proje</w:t>
      </w:r>
      <w:proofErr w:type="spellEnd"/>
      <w:r w:rsidRPr="00196E2F">
        <w:rPr>
          <w:rFonts w:ascii="Calibri" w:eastAsia="Times New Roman" w:hAnsi="Calibri" w:cs="Times New Roman"/>
          <w:bCs/>
          <w:color w:val="000000"/>
          <w:sz w:val="24"/>
          <w:szCs w:val="24"/>
          <w:lang w:val="en-US" w:eastAsia="tr-TR"/>
        </w:rPr>
        <w:t xml:space="preserve"> No: 124K418, November 2024 – November 2026.  </w:t>
      </w:r>
    </w:p>
    <w:p w14:paraId="5D0C6044" w14:textId="1C143FF8" w:rsidR="00D42FDF" w:rsidRDefault="00D42FDF" w:rsidP="00D42FDF">
      <w:pPr>
        <w:jc w:val="both"/>
        <w:rPr>
          <w:rFonts w:ascii="Calibri" w:eastAsia="Times New Roman" w:hAnsi="Calibri" w:cs="Times New Roman"/>
          <w:bCs/>
          <w:color w:val="000000"/>
          <w:sz w:val="24"/>
          <w:szCs w:val="24"/>
          <w:lang w:val="en-US" w:eastAsia="tr-TR"/>
        </w:rPr>
      </w:pPr>
      <w:r>
        <w:rPr>
          <w:rFonts w:ascii="Calibri" w:eastAsia="Times New Roman" w:hAnsi="Calibri" w:cs="Times New Roman"/>
          <w:bCs/>
          <w:color w:val="000000"/>
          <w:sz w:val="24"/>
          <w:szCs w:val="24"/>
          <w:lang w:val="en-US" w:eastAsia="tr-TR"/>
        </w:rPr>
        <w:t xml:space="preserve">“Feminist </w:t>
      </w:r>
      <w:proofErr w:type="spellStart"/>
      <w:r>
        <w:rPr>
          <w:rFonts w:ascii="Calibri" w:eastAsia="Times New Roman" w:hAnsi="Calibri" w:cs="Times New Roman"/>
          <w:bCs/>
          <w:color w:val="000000"/>
          <w:sz w:val="24"/>
          <w:szCs w:val="24"/>
          <w:lang w:val="en-US" w:eastAsia="tr-TR"/>
        </w:rPr>
        <w:t>Dış</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Politika</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Türkiye’de</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Haklar</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Temsil</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Kaynaklar</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ve</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Gerçekler</w:t>
      </w:r>
      <w:proofErr w:type="spellEnd"/>
      <w:r>
        <w:rPr>
          <w:rFonts w:ascii="Calibri" w:eastAsia="Times New Roman" w:hAnsi="Calibri" w:cs="Times New Roman"/>
          <w:bCs/>
          <w:color w:val="000000"/>
          <w:sz w:val="24"/>
          <w:szCs w:val="24"/>
          <w:lang w:val="en-US" w:eastAsia="tr-TR"/>
        </w:rPr>
        <w:t>” (</w:t>
      </w:r>
      <w:r w:rsidRPr="000A1332">
        <w:rPr>
          <w:rFonts w:ascii="Calibri" w:eastAsia="Times New Roman" w:hAnsi="Calibri" w:cs="Times New Roman"/>
          <w:bCs/>
          <w:color w:val="000000"/>
          <w:sz w:val="24"/>
          <w:szCs w:val="24"/>
          <w:lang w:val="en-US" w:eastAsia="tr-TR"/>
        </w:rPr>
        <w:t>Feminist Foreign Policy: Rights, Representation, Resources, and Reality in Turkey</w:t>
      </w:r>
      <w:r>
        <w:rPr>
          <w:rFonts w:ascii="Calibri" w:eastAsia="Times New Roman" w:hAnsi="Calibri" w:cs="Times New Roman"/>
          <w:bCs/>
          <w:color w:val="000000"/>
          <w:sz w:val="24"/>
          <w:szCs w:val="24"/>
          <w:lang w:val="en-US" w:eastAsia="tr-TR"/>
        </w:rPr>
        <w:t>),</w:t>
      </w:r>
      <w:r w:rsidRPr="000A1332">
        <w:rPr>
          <w:rFonts w:ascii="Calibri" w:eastAsia="Times New Roman" w:hAnsi="Calibri" w:cs="Times New Roman"/>
          <w:bCs/>
          <w:color w:val="000000"/>
          <w:sz w:val="24"/>
          <w:szCs w:val="24"/>
          <w:lang w:val="en-US" w:eastAsia="tr-TR"/>
        </w:rPr>
        <w:t xml:space="preserve"> </w:t>
      </w:r>
      <w:r>
        <w:rPr>
          <w:rFonts w:ascii="Calibri" w:eastAsia="Times New Roman" w:hAnsi="Calibri" w:cs="Times New Roman"/>
          <w:bCs/>
          <w:color w:val="000000"/>
          <w:sz w:val="24"/>
          <w:szCs w:val="24"/>
          <w:lang w:val="en-US" w:eastAsia="tr-TR"/>
        </w:rPr>
        <w:t xml:space="preserve">with </w:t>
      </w:r>
      <w:proofErr w:type="spellStart"/>
      <w:r>
        <w:rPr>
          <w:rFonts w:ascii="Calibri" w:eastAsia="Times New Roman" w:hAnsi="Calibri" w:cs="Times New Roman"/>
          <w:bCs/>
          <w:color w:val="000000"/>
          <w:sz w:val="24"/>
          <w:szCs w:val="24"/>
          <w:lang w:val="en-US" w:eastAsia="tr-TR"/>
        </w:rPr>
        <w:t>Tuğçe</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Çetinkaya</w:t>
      </w:r>
      <w:proofErr w:type="spellEnd"/>
      <w:r>
        <w:rPr>
          <w:rFonts w:ascii="Calibri" w:eastAsia="Times New Roman" w:hAnsi="Calibri" w:cs="Times New Roman"/>
          <w:bCs/>
          <w:color w:val="000000"/>
          <w:sz w:val="24"/>
          <w:szCs w:val="24"/>
          <w:lang w:val="en-US" w:eastAsia="tr-TR"/>
        </w:rPr>
        <w:t xml:space="preserve"> (project assistant), Prof. Dr. </w:t>
      </w:r>
      <w:proofErr w:type="spellStart"/>
      <w:r>
        <w:rPr>
          <w:rFonts w:ascii="Calibri" w:eastAsia="Times New Roman" w:hAnsi="Calibri" w:cs="Times New Roman"/>
          <w:bCs/>
          <w:color w:val="000000"/>
          <w:sz w:val="24"/>
          <w:szCs w:val="24"/>
          <w:lang w:val="en-US" w:eastAsia="tr-TR"/>
        </w:rPr>
        <w:t>Birgül</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Demirtaş</w:t>
      </w:r>
      <w:proofErr w:type="spellEnd"/>
      <w:r>
        <w:rPr>
          <w:rFonts w:ascii="Calibri" w:eastAsia="Times New Roman" w:hAnsi="Calibri" w:cs="Times New Roman"/>
          <w:bCs/>
          <w:color w:val="000000"/>
          <w:sz w:val="24"/>
          <w:szCs w:val="24"/>
          <w:lang w:val="en-US" w:eastAsia="tr-TR"/>
        </w:rPr>
        <w:t xml:space="preserve">, Assoc. Prof. Dr. </w:t>
      </w:r>
      <w:proofErr w:type="spellStart"/>
      <w:r>
        <w:rPr>
          <w:rFonts w:ascii="Calibri" w:eastAsia="Times New Roman" w:hAnsi="Calibri" w:cs="Times New Roman"/>
          <w:bCs/>
          <w:color w:val="000000"/>
          <w:sz w:val="24"/>
          <w:szCs w:val="24"/>
          <w:lang w:val="en-US" w:eastAsia="tr-TR"/>
        </w:rPr>
        <w:t>Zehra</w:t>
      </w:r>
      <w:proofErr w:type="spellEnd"/>
      <w:r>
        <w:rPr>
          <w:rFonts w:ascii="Calibri" w:eastAsia="Times New Roman" w:hAnsi="Calibri" w:cs="Times New Roman"/>
          <w:bCs/>
          <w:color w:val="000000"/>
          <w:sz w:val="24"/>
          <w:szCs w:val="24"/>
          <w:lang w:val="en-US" w:eastAsia="tr-TR"/>
        </w:rPr>
        <w:t xml:space="preserve"> Yılmaz, Assoc. Prof. Dr. </w:t>
      </w:r>
      <w:proofErr w:type="spellStart"/>
      <w:r>
        <w:rPr>
          <w:rFonts w:ascii="Calibri" w:eastAsia="Times New Roman" w:hAnsi="Calibri" w:cs="Times New Roman"/>
          <w:bCs/>
          <w:color w:val="000000"/>
          <w:sz w:val="24"/>
          <w:szCs w:val="24"/>
          <w:lang w:val="en-US" w:eastAsia="tr-TR"/>
        </w:rPr>
        <w:t>Pelin</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Sönmez</w:t>
      </w:r>
      <w:proofErr w:type="spellEnd"/>
      <w:r>
        <w:rPr>
          <w:rFonts w:ascii="Calibri" w:eastAsia="Times New Roman" w:hAnsi="Calibri" w:cs="Times New Roman"/>
          <w:bCs/>
          <w:color w:val="000000"/>
          <w:sz w:val="24"/>
          <w:szCs w:val="24"/>
          <w:lang w:val="en-US" w:eastAsia="tr-TR"/>
        </w:rPr>
        <w:t xml:space="preserve">, Dr. </w:t>
      </w:r>
      <w:proofErr w:type="spellStart"/>
      <w:r>
        <w:rPr>
          <w:rFonts w:ascii="Calibri" w:eastAsia="Times New Roman" w:hAnsi="Calibri" w:cs="Times New Roman"/>
          <w:bCs/>
          <w:color w:val="000000"/>
          <w:sz w:val="24"/>
          <w:szCs w:val="24"/>
          <w:lang w:val="en-US" w:eastAsia="tr-TR"/>
        </w:rPr>
        <w:t>Burcu</w:t>
      </w:r>
      <w:proofErr w:type="spellEnd"/>
      <w:r>
        <w:rPr>
          <w:rFonts w:ascii="Calibri" w:eastAsia="Times New Roman" w:hAnsi="Calibri" w:cs="Times New Roman"/>
          <w:bCs/>
          <w:color w:val="000000"/>
          <w:sz w:val="24"/>
          <w:szCs w:val="24"/>
          <w:lang w:val="en-US" w:eastAsia="tr-TR"/>
        </w:rPr>
        <w:t xml:space="preserve"> Sarı </w:t>
      </w:r>
      <w:proofErr w:type="spellStart"/>
      <w:r>
        <w:rPr>
          <w:rFonts w:ascii="Calibri" w:eastAsia="Times New Roman" w:hAnsi="Calibri" w:cs="Times New Roman"/>
          <w:bCs/>
          <w:color w:val="000000"/>
          <w:sz w:val="24"/>
          <w:szCs w:val="24"/>
          <w:lang w:val="en-US" w:eastAsia="tr-TR"/>
        </w:rPr>
        <w:t>Karademir</w:t>
      </w:r>
      <w:proofErr w:type="spellEnd"/>
      <w:r>
        <w:rPr>
          <w:rFonts w:ascii="Calibri" w:eastAsia="Times New Roman" w:hAnsi="Calibri" w:cs="Times New Roman"/>
          <w:bCs/>
          <w:color w:val="000000"/>
          <w:sz w:val="24"/>
          <w:szCs w:val="24"/>
          <w:lang w:val="en-US" w:eastAsia="tr-TR"/>
        </w:rPr>
        <w:t xml:space="preserve">, TED University Center for Gender Studies, Heinrich </w:t>
      </w:r>
      <w:proofErr w:type="spellStart"/>
      <w:r>
        <w:rPr>
          <w:rFonts w:ascii="Calibri" w:eastAsia="Times New Roman" w:hAnsi="Calibri" w:cs="Times New Roman"/>
          <w:bCs/>
          <w:color w:val="000000"/>
          <w:sz w:val="24"/>
          <w:szCs w:val="24"/>
          <w:lang w:val="en-US" w:eastAsia="tr-TR"/>
        </w:rPr>
        <w:t>Böll</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Stiftung</w:t>
      </w:r>
      <w:proofErr w:type="spellEnd"/>
      <w:r>
        <w:rPr>
          <w:rFonts w:ascii="Calibri" w:eastAsia="Times New Roman" w:hAnsi="Calibri" w:cs="Times New Roman"/>
          <w:bCs/>
          <w:color w:val="000000"/>
          <w:sz w:val="24"/>
          <w:szCs w:val="24"/>
          <w:lang w:val="en-US" w:eastAsia="tr-TR"/>
        </w:rPr>
        <w:t xml:space="preserve"> Foundation, July 2025 – December 2025.</w:t>
      </w:r>
    </w:p>
    <w:p w14:paraId="4FE6C657" w14:textId="77777777" w:rsidR="00D42FDF" w:rsidRDefault="00D42FDF" w:rsidP="00D42FDF">
      <w:pPr>
        <w:jc w:val="both"/>
        <w:rPr>
          <w:rFonts w:ascii="Calibri" w:eastAsia="Times New Roman" w:hAnsi="Calibri" w:cs="Times New Roman"/>
          <w:bCs/>
          <w:color w:val="000000"/>
          <w:sz w:val="24"/>
          <w:szCs w:val="24"/>
          <w:lang w:val="en-US" w:eastAsia="tr-TR"/>
        </w:rPr>
      </w:pPr>
    </w:p>
    <w:p w14:paraId="41624B70" w14:textId="6F66768F" w:rsidR="000A1332" w:rsidRDefault="000A1332" w:rsidP="00D42FDF">
      <w:pPr>
        <w:jc w:val="both"/>
        <w:rPr>
          <w:rFonts w:ascii="Calibri" w:eastAsia="Times New Roman" w:hAnsi="Calibri" w:cs="Times New Roman"/>
          <w:bCs/>
          <w:color w:val="000000"/>
          <w:sz w:val="24"/>
          <w:szCs w:val="24"/>
          <w:lang w:val="en-US" w:eastAsia="tr-TR"/>
        </w:rPr>
      </w:pPr>
      <w:r>
        <w:rPr>
          <w:rFonts w:ascii="Calibri" w:eastAsia="Times New Roman" w:hAnsi="Calibri" w:cs="Times New Roman"/>
          <w:bCs/>
          <w:color w:val="000000"/>
          <w:sz w:val="24"/>
          <w:szCs w:val="24"/>
          <w:lang w:val="en-US" w:eastAsia="tr-TR"/>
        </w:rPr>
        <w:t>“</w:t>
      </w:r>
      <w:proofErr w:type="spellStart"/>
      <w:r>
        <w:rPr>
          <w:rFonts w:ascii="Calibri" w:eastAsia="Times New Roman" w:hAnsi="Calibri" w:cs="Times New Roman"/>
          <w:bCs/>
          <w:color w:val="000000"/>
          <w:sz w:val="24"/>
          <w:szCs w:val="24"/>
          <w:lang w:val="en-US" w:eastAsia="tr-TR"/>
        </w:rPr>
        <w:t>Dijital</w:t>
      </w:r>
      <w:proofErr w:type="spellEnd"/>
      <w:r>
        <w:rPr>
          <w:rFonts w:ascii="Calibri" w:eastAsia="Times New Roman" w:hAnsi="Calibri" w:cs="Times New Roman"/>
          <w:bCs/>
          <w:color w:val="000000"/>
          <w:sz w:val="24"/>
          <w:szCs w:val="24"/>
          <w:lang w:val="en-US" w:eastAsia="tr-TR"/>
        </w:rPr>
        <w:t xml:space="preserve"> Feminist </w:t>
      </w:r>
      <w:proofErr w:type="spellStart"/>
      <w:r>
        <w:rPr>
          <w:rFonts w:ascii="Calibri" w:eastAsia="Times New Roman" w:hAnsi="Calibri" w:cs="Times New Roman"/>
          <w:bCs/>
          <w:color w:val="000000"/>
          <w:sz w:val="24"/>
          <w:szCs w:val="24"/>
          <w:lang w:val="en-US" w:eastAsia="tr-TR"/>
        </w:rPr>
        <w:t>Dış</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Politika</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Okulu</w:t>
      </w:r>
      <w:proofErr w:type="spellEnd"/>
      <w:r>
        <w:rPr>
          <w:rFonts w:ascii="Calibri" w:eastAsia="Times New Roman" w:hAnsi="Calibri" w:cs="Times New Roman"/>
          <w:bCs/>
          <w:color w:val="000000"/>
          <w:sz w:val="24"/>
          <w:szCs w:val="24"/>
          <w:lang w:val="en-US" w:eastAsia="tr-TR"/>
        </w:rPr>
        <w:t>” (“</w:t>
      </w:r>
      <w:r w:rsidRPr="000A1332">
        <w:rPr>
          <w:rFonts w:ascii="Calibri" w:eastAsia="Times New Roman" w:hAnsi="Calibri" w:cs="Times New Roman"/>
          <w:bCs/>
          <w:color w:val="000000"/>
          <w:sz w:val="24"/>
          <w:szCs w:val="24"/>
          <w:lang w:val="en-US" w:eastAsia="tr-TR"/>
        </w:rPr>
        <w:t>Digital Feminist Foreign Policy School</w:t>
      </w:r>
      <w:r>
        <w:rPr>
          <w:rFonts w:ascii="Calibri" w:eastAsia="Times New Roman" w:hAnsi="Calibri" w:cs="Times New Roman"/>
          <w:bCs/>
          <w:color w:val="000000"/>
          <w:sz w:val="24"/>
          <w:szCs w:val="24"/>
          <w:lang w:val="en-US" w:eastAsia="tr-TR"/>
        </w:rPr>
        <w:t xml:space="preserve">”), Training and research project, with </w:t>
      </w:r>
      <w:proofErr w:type="spellStart"/>
      <w:r>
        <w:rPr>
          <w:rFonts w:ascii="Calibri" w:eastAsia="Times New Roman" w:hAnsi="Calibri" w:cs="Times New Roman"/>
          <w:bCs/>
          <w:color w:val="000000"/>
          <w:sz w:val="24"/>
          <w:szCs w:val="24"/>
          <w:lang w:val="en-US" w:eastAsia="tr-TR"/>
        </w:rPr>
        <w:t>Tuğçe</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Çetinkaya</w:t>
      </w:r>
      <w:proofErr w:type="spellEnd"/>
      <w:r>
        <w:rPr>
          <w:rFonts w:ascii="Calibri" w:eastAsia="Times New Roman" w:hAnsi="Calibri" w:cs="Times New Roman"/>
          <w:bCs/>
          <w:color w:val="000000"/>
          <w:sz w:val="24"/>
          <w:szCs w:val="24"/>
          <w:lang w:val="en-US" w:eastAsia="tr-TR"/>
        </w:rPr>
        <w:t xml:space="preserve"> (project assistant), Prof. Dr. </w:t>
      </w:r>
      <w:proofErr w:type="spellStart"/>
      <w:r>
        <w:rPr>
          <w:rFonts w:ascii="Calibri" w:eastAsia="Times New Roman" w:hAnsi="Calibri" w:cs="Times New Roman"/>
          <w:bCs/>
          <w:color w:val="000000"/>
          <w:sz w:val="24"/>
          <w:szCs w:val="24"/>
          <w:lang w:val="en-US" w:eastAsia="tr-TR"/>
        </w:rPr>
        <w:t>Birgül</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Demirtaş</w:t>
      </w:r>
      <w:proofErr w:type="spellEnd"/>
      <w:r>
        <w:rPr>
          <w:rFonts w:ascii="Calibri" w:eastAsia="Times New Roman" w:hAnsi="Calibri" w:cs="Times New Roman"/>
          <w:bCs/>
          <w:color w:val="000000"/>
          <w:sz w:val="24"/>
          <w:szCs w:val="24"/>
          <w:lang w:val="en-US" w:eastAsia="tr-TR"/>
        </w:rPr>
        <w:t xml:space="preserve">, Assoc. Prof. Dr. </w:t>
      </w:r>
      <w:proofErr w:type="spellStart"/>
      <w:r>
        <w:rPr>
          <w:rFonts w:ascii="Calibri" w:eastAsia="Times New Roman" w:hAnsi="Calibri" w:cs="Times New Roman"/>
          <w:bCs/>
          <w:color w:val="000000"/>
          <w:sz w:val="24"/>
          <w:szCs w:val="24"/>
          <w:lang w:val="en-US" w:eastAsia="tr-TR"/>
        </w:rPr>
        <w:t>Zehra</w:t>
      </w:r>
      <w:proofErr w:type="spellEnd"/>
      <w:r>
        <w:rPr>
          <w:rFonts w:ascii="Calibri" w:eastAsia="Times New Roman" w:hAnsi="Calibri" w:cs="Times New Roman"/>
          <w:bCs/>
          <w:color w:val="000000"/>
          <w:sz w:val="24"/>
          <w:szCs w:val="24"/>
          <w:lang w:val="en-US" w:eastAsia="tr-TR"/>
        </w:rPr>
        <w:t xml:space="preserve"> Yılmaz, Assoc. Prof. Dr. </w:t>
      </w:r>
      <w:proofErr w:type="spellStart"/>
      <w:r>
        <w:rPr>
          <w:rFonts w:ascii="Calibri" w:eastAsia="Times New Roman" w:hAnsi="Calibri" w:cs="Times New Roman"/>
          <w:bCs/>
          <w:color w:val="000000"/>
          <w:sz w:val="24"/>
          <w:szCs w:val="24"/>
          <w:lang w:val="en-US" w:eastAsia="tr-TR"/>
        </w:rPr>
        <w:t>Pelin</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Sönmez</w:t>
      </w:r>
      <w:proofErr w:type="spellEnd"/>
      <w:r>
        <w:rPr>
          <w:rFonts w:ascii="Calibri" w:eastAsia="Times New Roman" w:hAnsi="Calibri" w:cs="Times New Roman"/>
          <w:bCs/>
          <w:color w:val="000000"/>
          <w:sz w:val="24"/>
          <w:szCs w:val="24"/>
          <w:lang w:val="en-US" w:eastAsia="tr-TR"/>
        </w:rPr>
        <w:t xml:space="preserve">, Dr. </w:t>
      </w:r>
      <w:proofErr w:type="spellStart"/>
      <w:r>
        <w:rPr>
          <w:rFonts w:ascii="Calibri" w:eastAsia="Times New Roman" w:hAnsi="Calibri" w:cs="Times New Roman"/>
          <w:bCs/>
          <w:color w:val="000000"/>
          <w:sz w:val="24"/>
          <w:szCs w:val="24"/>
          <w:lang w:val="en-US" w:eastAsia="tr-TR"/>
        </w:rPr>
        <w:t>Burcu</w:t>
      </w:r>
      <w:proofErr w:type="spellEnd"/>
      <w:r>
        <w:rPr>
          <w:rFonts w:ascii="Calibri" w:eastAsia="Times New Roman" w:hAnsi="Calibri" w:cs="Times New Roman"/>
          <w:bCs/>
          <w:color w:val="000000"/>
          <w:sz w:val="24"/>
          <w:szCs w:val="24"/>
          <w:lang w:val="en-US" w:eastAsia="tr-TR"/>
        </w:rPr>
        <w:t xml:space="preserve"> Sarı </w:t>
      </w:r>
      <w:proofErr w:type="spellStart"/>
      <w:r>
        <w:rPr>
          <w:rFonts w:ascii="Calibri" w:eastAsia="Times New Roman" w:hAnsi="Calibri" w:cs="Times New Roman"/>
          <w:bCs/>
          <w:color w:val="000000"/>
          <w:sz w:val="24"/>
          <w:szCs w:val="24"/>
          <w:lang w:val="en-US" w:eastAsia="tr-TR"/>
        </w:rPr>
        <w:t>Karademir</w:t>
      </w:r>
      <w:proofErr w:type="spellEnd"/>
      <w:r>
        <w:rPr>
          <w:rFonts w:ascii="Calibri" w:eastAsia="Times New Roman" w:hAnsi="Calibri" w:cs="Times New Roman"/>
          <w:bCs/>
          <w:color w:val="000000"/>
          <w:sz w:val="24"/>
          <w:szCs w:val="24"/>
          <w:lang w:val="en-US" w:eastAsia="tr-TR"/>
        </w:rPr>
        <w:t xml:space="preserve">, TED University Center for Gender Studies, Heinrich </w:t>
      </w:r>
      <w:proofErr w:type="spellStart"/>
      <w:r>
        <w:rPr>
          <w:rFonts w:ascii="Calibri" w:eastAsia="Times New Roman" w:hAnsi="Calibri" w:cs="Times New Roman"/>
          <w:bCs/>
          <w:color w:val="000000"/>
          <w:sz w:val="24"/>
          <w:szCs w:val="24"/>
          <w:lang w:val="en-US" w:eastAsia="tr-TR"/>
        </w:rPr>
        <w:t>Böll</w:t>
      </w:r>
      <w:proofErr w:type="spellEnd"/>
      <w:r>
        <w:rPr>
          <w:rFonts w:ascii="Calibri" w:eastAsia="Times New Roman" w:hAnsi="Calibri" w:cs="Times New Roman"/>
          <w:bCs/>
          <w:color w:val="000000"/>
          <w:sz w:val="24"/>
          <w:szCs w:val="24"/>
          <w:lang w:val="en-US" w:eastAsia="tr-TR"/>
        </w:rPr>
        <w:t xml:space="preserve"> </w:t>
      </w:r>
      <w:proofErr w:type="spellStart"/>
      <w:r>
        <w:rPr>
          <w:rFonts w:ascii="Calibri" w:eastAsia="Times New Roman" w:hAnsi="Calibri" w:cs="Times New Roman"/>
          <w:bCs/>
          <w:color w:val="000000"/>
          <w:sz w:val="24"/>
          <w:szCs w:val="24"/>
          <w:lang w:val="en-US" w:eastAsia="tr-TR"/>
        </w:rPr>
        <w:t>Stiftung</w:t>
      </w:r>
      <w:proofErr w:type="spellEnd"/>
      <w:r>
        <w:rPr>
          <w:rFonts w:ascii="Calibri" w:eastAsia="Times New Roman" w:hAnsi="Calibri" w:cs="Times New Roman"/>
          <w:bCs/>
          <w:color w:val="000000"/>
          <w:sz w:val="24"/>
          <w:szCs w:val="24"/>
          <w:lang w:val="en-US" w:eastAsia="tr-TR"/>
        </w:rPr>
        <w:t xml:space="preserve"> Foundation, March 2024 – December 2024.</w:t>
      </w:r>
    </w:p>
    <w:p w14:paraId="7E6BFA97" w14:textId="77777777" w:rsidR="000A1332" w:rsidRDefault="000A1332" w:rsidP="000A1332">
      <w:pPr>
        <w:jc w:val="both"/>
        <w:rPr>
          <w:rFonts w:ascii="Calibri" w:eastAsia="Times New Roman" w:hAnsi="Calibri" w:cs="Times New Roman"/>
          <w:bCs/>
          <w:color w:val="000000"/>
          <w:sz w:val="24"/>
          <w:szCs w:val="24"/>
          <w:lang w:val="en-US" w:eastAsia="tr-TR"/>
        </w:rPr>
      </w:pPr>
    </w:p>
    <w:p w14:paraId="3A4A010C" w14:textId="3D500013" w:rsidR="000A1332" w:rsidRDefault="000A1332" w:rsidP="000A1332">
      <w:pPr>
        <w:jc w:val="both"/>
        <w:rPr>
          <w:rFonts w:ascii="Calibri" w:eastAsia="Times New Roman" w:hAnsi="Calibri" w:cs="Times New Roman"/>
          <w:bCs/>
          <w:color w:val="000000"/>
          <w:sz w:val="24"/>
          <w:szCs w:val="24"/>
          <w:lang w:val="en-US" w:eastAsia="tr-TR"/>
        </w:rPr>
      </w:pPr>
    </w:p>
    <w:p w14:paraId="411F9E5C" w14:textId="50FB88A8" w:rsidR="000A1332" w:rsidRPr="00196E2F" w:rsidRDefault="000A1332" w:rsidP="000A1332">
      <w:pPr>
        <w:jc w:val="both"/>
        <w:rPr>
          <w:rFonts w:ascii="Calibri" w:eastAsia="Times New Roman" w:hAnsi="Calibri" w:cs="Times New Roman"/>
          <w:bCs/>
          <w:color w:val="000000"/>
          <w:sz w:val="24"/>
          <w:szCs w:val="24"/>
          <w:lang w:val="en-US" w:eastAsia="tr-TR"/>
        </w:rPr>
      </w:pPr>
    </w:p>
    <w:p w14:paraId="13031220" w14:textId="77777777" w:rsidR="000A1332" w:rsidRPr="00196E2F" w:rsidRDefault="000A1332">
      <w:pPr>
        <w:rPr>
          <w:rFonts w:ascii="Calibri" w:eastAsia="Times New Roman" w:hAnsi="Calibri" w:cs="Times New Roman"/>
          <w:b/>
          <w:bCs/>
          <w:color w:val="000000"/>
          <w:sz w:val="24"/>
          <w:szCs w:val="24"/>
          <w:lang w:val="en-US" w:eastAsia="tr-TR"/>
        </w:rPr>
      </w:pPr>
      <w:r w:rsidRPr="00196E2F">
        <w:rPr>
          <w:rFonts w:ascii="Calibri" w:eastAsia="Times New Roman" w:hAnsi="Calibri" w:cs="Times New Roman"/>
          <w:b/>
          <w:bCs/>
          <w:color w:val="000000"/>
          <w:sz w:val="24"/>
          <w:szCs w:val="24"/>
          <w:lang w:val="en-US" w:eastAsia="tr-TR"/>
        </w:rPr>
        <w:br w:type="page"/>
      </w:r>
    </w:p>
    <w:p w14:paraId="0E21AF81" w14:textId="7C98F52F" w:rsidR="0050413E" w:rsidRDefault="0050413E"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r w:rsidRPr="0050413E">
        <w:rPr>
          <w:rFonts w:ascii="Calibri" w:eastAsia="Times New Roman" w:hAnsi="Calibri" w:cs="Times New Roman"/>
          <w:b/>
          <w:bCs/>
          <w:color w:val="000000"/>
          <w:sz w:val="24"/>
          <w:szCs w:val="24"/>
          <w:lang w:val="en-US" w:eastAsia="tr-TR"/>
        </w:rPr>
        <w:lastRenderedPageBreak/>
        <w:t>Conferences, panels, seminars and conversations:</w:t>
      </w:r>
    </w:p>
    <w:p w14:paraId="3D568E87" w14:textId="38FB722A" w:rsidR="00B16605"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7528460" w14:textId="29B3068C" w:rsidR="00821DB2" w:rsidRDefault="00821DB2"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“Türkiye, Avrupa ve İstanbul Sözleşmesi”, </w:t>
      </w:r>
      <w:proofErr w:type="spellStart"/>
      <w:r>
        <w:rPr>
          <w:rFonts w:ascii="Calibri" w:eastAsia="Times New Roman" w:hAnsi="Calibri" w:cs="Times New Roman"/>
          <w:color w:val="000000"/>
          <w:sz w:val="24"/>
          <w:szCs w:val="24"/>
          <w:lang w:val="tr-TR" w:eastAsia="tr-TR"/>
        </w:rPr>
        <w:t>Kick-off</w:t>
      </w:r>
      <w:proofErr w:type="spellEnd"/>
      <w:r>
        <w:rPr>
          <w:rFonts w:ascii="Calibri" w:eastAsia="Times New Roman" w:hAnsi="Calibri" w:cs="Times New Roman"/>
          <w:color w:val="000000"/>
          <w:sz w:val="24"/>
          <w:szCs w:val="24"/>
          <w:lang w:val="tr-TR" w:eastAsia="tr-TR"/>
        </w:rPr>
        <w:t xml:space="preserve"> Meeting </w:t>
      </w:r>
      <w:proofErr w:type="spellStart"/>
      <w:r>
        <w:rPr>
          <w:rFonts w:ascii="Calibri" w:eastAsia="Times New Roman" w:hAnsi="Calibri" w:cs="Times New Roman"/>
          <w:color w:val="000000"/>
          <w:sz w:val="24"/>
          <w:szCs w:val="24"/>
          <w:lang w:val="tr-TR" w:eastAsia="tr-TR"/>
        </w:rPr>
        <w:t>for</w:t>
      </w:r>
      <w:proofErr w:type="spellEnd"/>
      <w:r>
        <w:rPr>
          <w:rFonts w:ascii="Calibri" w:eastAsia="Times New Roman" w:hAnsi="Calibri" w:cs="Times New Roman"/>
          <w:color w:val="000000"/>
          <w:sz w:val="24"/>
          <w:szCs w:val="24"/>
          <w:lang w:val="tr-TR" w:eastAsia="tr-TR"/>
        </w:rPr>
        <w:t xml:space="preserve"> EU Jean </w:t>
      </w:r>
      <w:proofErr w:type="spellStart"/>
      <w:r>
        <w:rPr>
          <w:rFonts w:ascii="Calibri" w:eastAsia="Times New Roman" w:hAnsi="Calibri" w:cs="Times New Roman"/>
          <w:color w:val="000000"/>
          <w:sz w:val="24"/>
          <w:szCs w:val="24"/>
          <w:lang w:val="tr-TR" w:eastAsia="tr-TR"/>
        </w:rPr>
        <w:t>Monnet</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Module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European</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Union</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Norms</w:t>
      </w:r>
      <w:proofErr w:type="spellEnd"/>
      <w:r>
        <w:rPr>
          <w:rFonts w:ascii="Calibri" w:eastAsia="Times New Roman" w:hAnsi="Calibri" w:cs="Times New Roman"/>
          <w:color w:val="000000"/>
          <w:sz w:val="24"/>
          <w:szCs w:val="24"/>
          <w:lang w:val="tr-TR" w:eastAsia="tr-TR"/>
        </w:rPr>
        <w:t xml:space="preserve"> in Global </w:t>
      </w:r>
      <w:proofErr w:type="spellStart"/>
      <w:r>
        <w:rPr>
          <w:rFonts w:ascii="Calibri" w:eastAsia="Times New Roman" w:hAnsi="Calibri" w:cs="Times New Roman"/>
          <w:color w:val="000000"/>
          <w:sz w:val="24"/>
          <w:szCs w:val="24"/>
          <w:lang w:val="tr-TR" w:eastAsia="tr-TR"/>
        </w:rPr>
        <w:t>Governance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Advancing</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Gender</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Equality</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Sustainable</w:t>
      </w:r>
      <w:proofErr w:type="spellEnd"/>
      <w:r>
        <w:rPr>
          <w:rFonts w:ascii="Calibri" w:eastAsia="Times New Roman" w:hAnsi="Calibri" w:cs="Times New Roman"/>
          <w:color w:val="000000"/>
          <w:sz w:val="24"/>
          <w:szCs w:val="24"/>
          <w:lang w:val="tr-TR" w:eastAsia="tr-TR"/>
        </w:rPr>
        <w:t xml:space="preserve"> Development </w:t>
      </w:r>
      <w:proofErr w:type="spellStart"/>
      <w:r>
        <w:rPr>
          <w:rFonts w:ascii="Calibri" w:eastAsia="Times New Roman" w:hAnsi="Calibri" w:cs="Times New Roman"/>
          <w:color w:val="000000"/>
          <w:sz w:val="24"/>
          <w:szCs w:val="24"/>
          <w:lang w:val="tr-TR" w:eastAsia="tr-TR"/>
        </w:rPr>
        <w:t>Goals</w:t>
      </w:r>
      <w:proofErr w:type="spellEnd"/>
      <w:r>
        <w:rPr>
          <w:rFonts w:ascii="Calibri" w:eastAsia="Times New Roman" w:hAnsi="Calibri" w:cs="Times New Roman"/>
          <w:color w:val="000000"/>
          <w:sz w:val="24"/>
          <w:szCs w:val="24"/>
          <w:lang w:val="tr-TR" w:eastAsia="tr-TR"/>
        </w:rPr>
        <w:t xml:space="preserve">, 27 </w:t>
      </w:r>
      <w:proofErr w:type="spellStart"/>
      <w:r>
        <w:rPr>
          <w:rFonts w:ascii="Calibri" w:eastAsia="Times New Roman" w:hAnsi="Calibri" w:cs="Times New Roman"/>
          <w:color w:val="000000"/>
          <w:sz w:val="24"/>
          <w:szCs w:val="24"/>
          <w:lang w:val="tr-TR" w:eastAsia="tr-TR"/>
        </w:rPr>
        <w:t>October</w:t>
      </w:r>
      <w:proofErr w:type="spellEnd"/>
      <w:r>
        <w:rPr>
          <w:rFonts w:ascii="Calibri" w:eastAsia="Times New Roman" w:hAnsi="Calibri" w:cs="Times New Roman"/>
          <w:color w:val="000000"/>
          <w:sz w:val="24"/>
          <w:szCs w:val="24"/>
          <w:lang w:val="tr-TR" w:eastAsia="tr-TR"/>
        </w:rPr>
        <w:t xml:space="preserve"> 2025, SDG 5 Network, </w:t>
      </w:r>
      <w:proofErr w:type="spellStart"/>
      <w:r>
        <w:rPr>
          <w:rFonts w:ascii="Calibri" w:eastAsia="Times New Roman" w:hAnsi="Calibri" w:cs="Times New Roman"/>
          <w:color w:val="000000"/>
          <w:sz w:val="24"/>
          <w:szCs w:val="24"/>
          <w:lang w:val="tr-TR" w:eastAsia="tr-TR"/>
        </w:rPr>
        <w:t>via</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zoom</w:t>
      </w:r>
      <w:proofErr w:type="spellEnd"/>
      <w:r>
        <w:rPr>
          <w:rFonts w:ascii="Calibri" w:eastAsia="Times New Roman" w:hAnsi="Calibri" w:cs="Times New Roman"/>
          <w:color w:val="000000"/>
          <w:sz w:val="24"/>
          <w:szCs w:val="24"/>
          <w:lang w:val="tr-TR" w:eastAsia="tr-TR"/>
        </w:rPr>
        <w:t xml:space="preserve">. </w:t>
      </w:r>
    </w:p>
    <w:p w14:paraId="540F029F" w14:textId="7FE79F03" w:rsidR="00196E2F" w:rsidRDefault="00196E2F"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1D6D9DD" w14:textId="4895E8FC" w:rsidR="00196E2F" w:rsidRPr="00196E2F" w:rsidRDefault="00196E2F" w:rsidP="00196E2F">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196E2F">
        <w:rPr>
          <w:rFonts w:ascii="Calibri" w:eastAsia="Times New Roman" w:hAnsi="Calibri" w:cs="Times New Roman"/>
          <w:color w:val="000000"/>
          <w:sz w:val="24"/>
          <w:szCs w:val="24"/>
          <w:lang w:val="tr-TR" w:eastAsia="tr-TR"/>
        </w:rPr>
        <w:t>Uluslararası İlişkiler Disiplininde Egemen Hiyerarşilerin Yapısal Analizi: Türkiye Özelinde Bir İnceleme</w:t>
      </w:r>
      <w:r>
        <w:rPr>
          <w:rFonts w:ascii="Calibri" w:eastAsia="Times New Roman" w:hAnsi="Calibri" w:cs="Times New Roman"/>
          <w:color w:val="000000"/>
          <w:sz w:val="24"/>
          <w:szCs w:val="24"/>
          <w:lang w:val="tr-TR" w:eastAsia="tr-TR"/>
        </w:rPr>
        <w:t>”, 18. U</w:t>
      </w:r>
      <w:r w:rsidRPr="00196E2F">
        <w:rPr>
          <w:rFonts w:ascii="Calibri" w:eastAsia="Times New Roman" w:hAnsi="Calibri" w:cs="Times New Roman"/>
          <w:color w:val="000000"/>
          <w:sz w:val="24"/>
          <w:szCs w:val="24"/>
          <w:lang w:val="tr-TR" w:eastAsia="tr-TR"/>
        </w:rPr>
        <w:t>lusal Sosyal Bilimler Kongresi, 24 Eylül 2025</w:t>
      </w:r>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with</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Assoc</w:t>
      </w:r>
      <w:proofErr w:type="spellEnd"/>
      <w:r>
        <w:rPr>
          <w:rFonts w:ascii="Calibri" w:eastAsia="Times New Roman" w:hAnsi="Calibri" w:cs="Times New Roman"/>
          <w:color w:val="000000"/>
          <w:sz w:val="24"/>
          <w:szCs w:val="24"/>
          <w:lang w:val="tr-TR" w:eastAsia="tr-TR"/>
        </w:rPr>
        <w:t xml:space="preserve">. Prof. Dr. Pelin Sönmez, Dr. Elif Kozan, </w:t>
      </w:r>
      <w:proofErr w:type="spellStart"/>
      <w:r>
        <w:rPr>
          <w:rFonts w:ascii="Calibri" w:eastAsia="Times New Roman" w:hAnsi="Calibri" w:cs="Times New Roman"/>
          <w:color w:val="000000"/>
          <w:sz w:val="24"/>
          <w:szCs w:val="24"/>
          <w:lang w:val="tr-TR" w:eastAsia="tr-TR"/>
        </w:rPr>
        <w:t>Assoc</w:t>
      </w:r>
      <w:proofErr w:type="spellEnd"/>
      <w:r>
        <w:rPr>
          <w:rFonts w:ascii="Calibri" w:eastAsia="Times New Roman" w:hAnsi="Calibri" w:cs="Times New Roman"/>
          <w:color w:val="000000"/>
          <w:sz w:val="24"/>
          <w:szCs w:val="24"/>
          <w:lang w:val="tr-TR" w:eastAsia="tr-TR"/>
        </w:rPr>
        <w:t>. Prof. Dr. Zehra Yılmaz Yağcı).</w:t>
      </w:r>
    </w:p>
    <w:p w14:paraId="0A70D046" w14:textId="77777777" w:rsidR="00196E2F" w:rsidRPr="00196E2F" w:rsidRDefault="00196E2F" w:rsidP="00196E2F">
      <w:pPr>
        <w:shd w:val="clear" w:color="auto" w:fill="FFFFFF"/>
        <w:spacing w:after="0" w:line="240" w:lineRule="auto"/>
        <w:jc w:val="both"/>
        <w:rPr>
          <w:rFonts w:ascii="Calibri" w:eastAsia="Times New Roman" w:hAnsi="Calibri" w:cs="Times New Roman"/>
          <w:color w:val="000000"/>
          <w:sz w:val="24"/>
          <w:szCs w:val="24"/>
          <w:lang w:val="tr-TR" w:eastAsia="tr-TR"/>
        </w:rPr>
      </w:pPr>
    </w:p>
    <w:p w14:paraId="55218405" w14:textId="0F0A4054" w:rsidR="006A3E82" w:rsidRDefault="006A3E82"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0" w:name="_GoBack"/>
      <w:bookmarkEnd w:id="10"/>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Uluslararası İlişkiler Disiplininde Ataerkinin İzlerini Sürmek</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IV. Siyaset Bilimi Kongresi, Siyasi İlimler Türk Derneği, SDG 5 N</w:t>
      </w:r>
      <w:r>
        <w:rPr>
          <w:rFonts w:ascii="Calibri" w:eastAsia="Times New Roman" w:hAnsi="Calibri" w:cs="Times New Roman"/>
          <w:color w:val="000000"/>
          <w:sz w:val="24"/>
          <w:szCs w:val="24"/>
          <w:lang w:val="tr-TR" w:eastAsia="tr-TR"/>
        </w:rPr>
        <w:t>etwork, 20-21 Eylül 2025, İzmir (</w:t>
      </w:r>
      <w:proofErr w:type="spellStart"/>
      <w:r>
        <w:rPr>
          <w:rFonts w:ascii="Calibri" w:eastAsia="Times New Roman" w:hAnsi="Calibri" w:cs="Times New Roman"/>
          <w:color w:val="000000"/>
          <w:sz w:val="24"/>
          <w:szCs w:val="24"/>
          <w:lang w:val="tr-TR" w:eastAsia="tr-TR"/>
        </w:rPr>
        <w:t>with</w:t>
      </w:r>
      <w:proofErr w:type="spellEnd"/>
      <w:r>
        <w:rPr>
          <w:rFonts w:ascii="Calibri" w:eastAsia="Times New Roman" w:hAnsi="Calibri" w:cs="Times New Roman"/>
          <w:color w:val="000000"/>
          <w:sz w:val="24"/>
          <w:szCs w:val="24"/>
          <w:lang w:val="tr-TR" w:eastAsia="tr-TR"/>
        </w:rPr>
        <w:t xml:space="preserve"> Prof. Dr. Birgül Demirtaş). </w:t>
      </w:r>
    </w:p>
    <w:p w14:paraId="190AA31F" w14:textId="77777777" w:rsidR="00EE14DB" w:rsidRDefault="00EE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14007A8" w14:textId="7F793646"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P</w:t>
      </w:r>
      <w:r w:rsidR="00EE14DB">
        <w:rPr>
          <w:rFonts w:ascii="Calibri" w:eastAsia="Times New Roman" w:hAnsi="Calibri" w:cs="Times New Roman"/>
          <w:color w:val="000000"/>
          <w:sz w:val="24"/>
          <w:szCs w:val="24"/>
          <w:lang w:val="tr-TR" w:eastAsia="tr-TR"/>
        </w:rPr>
        <w:t>anel</w:t>
      </w:r>
      <w:r w:rsidRPr="006A3E82">
        <w:rPr>
          <w:rFonts w:ascii="Calibri" w:eastAsia="Times New Roman" w:hAnsi="Calibri" w:cs="Times New Roman"/>
          <w:color w:val="000000"/>
          <w:sz w:val="24"/>
          <w:szCs w:val="24"/>
          <w:lang w:val="tr-TR" w:eastAsia="tr-TR"/>
        </w:rPr>
        <w:t xml:space="preserve">: </w:t>
      </w:r>
      <w:proofErr w:type="spellStart"/>
      <w:r w:rsidRPr="006A3E82">
        <w:rPr>
          <w:rFonts w:ascii="Calibri" w:eastAsia="Times New Roman" w:hAnsi="Calibri" w:cs="Times New Roman"/>
          <w:color w:val="000000"/>
          <w:sz w:val="24"/>
          <w:szCs w:val="24"/>
          <w:lang w:val="tr-TR" w:eastAsia="tr-TR"/>
        </w:rPr>
        <w:t>Heinrich</w:t>
      </w:r>
      <w:proofErr w:type="spellEnd"/>
      <w:r w:rsidRPr="006A3E82">
        <w:rPr>
          <w:rFonts w:ascii="Calibri" w:eastAsia="Times New Roman" w:hAnsi="Calibri" w:cs="Times New Roman"/>
          <w:color w:val="000000"/>
          <w:sz w:val="24"/>
          <w:szCs w:val="24"/>
          <w:lang w:val="tr-TR" w:eastAsia="tr-TR"/>
        </w:rPr>
        <w:t xml:space="preserve"> </w:t>
      </w:r>
      <w:proofErr w:type="spellStart"/>
      <w:r w:rsidRPr="006A3E82">
        <w:rPr>
          <w:rFonts w:ascii="Calibri" w:eastAsia="Times New Roman" w:hAnsi="Calibri" w:cs="Times New Roman"/>
          <w:color w:val="000000"/>
          <w:sz w:val="24"/>
          <w:szCs w:val="24"/>
          <w:lang w:val="tr-TR" w:eastAsia="tr-TR"/>
        </w:rPr>
        <w:t>Böll</w:t>
      </w:r>
      <w:proofErr w:type="spellEnd"/>
      <w:r w:rsidRPr="006A3E82">
        <w:rPr>
          <w:rFonts w:ascii="Calibri" w:eastAsia="Times New Roman" w:hAnsi="Calibri" w:cs="Times New Roman"/>
          <w:color w:val="000000"/>
          <w:sz w:val="24"/>
          <w:szCs w:val="24"/>
          <w:lang w:val="tr-TR" w:eastAsia="tr-TR"/>
        </w:rPr>
        <w:t xml:space="preserve"> </w:t>
      </w:r>
      <w:proofErr w:type="spellStart"/>
      <w:r w:rsidRPr="006A3E82">
        <w:rPr>
          <w:rFonts w:ascii="Calibri" w:eastAsia="Times New Roman" w:hAnsi="Calibri" w:cs="Times New Roman"/>
          <w:color w:val="000000"/>
          <w:sz w:val="24"/>
          <w:szCs w:val="24"/>
          <w:lang w:val="tr-TR" w:eastAsia="tr-TR"/>
        </w:rPr>
        <w:t>Stiftung</w:t>
      </w:r>
      <w:proofErr w:type="spellEnd"/>
      <w:r w:rsidRPr="006A3E82">
        <w:rPr>
          <w:rFonts w:ascii="Calibri" w:eastAsia="Times New Roman" w:hAnsi="Calibri" w:cs="Times New Roman"/>
          <w:color w:val="000000"/>
          <w:sz w:val="24"/>
          <w:szCs w:val="24"/>
          <w:lang w:val="tr-TR" w:eastAsia="tr-TR"/>
        </w:rPr>
        <w:t xml:space="preserve"> Derneği, TED Üniv</w:t>
      </w:r>
      <w:r>
        <w:rPr>
          <w:rFonts w:ascii="Calibri" w:eastAsia="Times New Roman" w:hAnsi="Calibri" w:cs="Times New Roman"/>
          <w:color w:val="000000"/>
          <w:sz w:val="24"/>
          <w:szCs w:val="24"/>
          <w:lang w:val="tr-TR" w:eastAsia="tr-TR"/>
        </w:rPr>
        <w:t xml:space="preserve">ersitesi ve SDG5 Network Paneli: </w:t>
      </w:r>
      <w:r w:rsidRPr="006A3E82">
        <w:rPr>
          <w:rFonts w:ascii="Calibri" w:eastAsia="Times New Roman" w:hAnsi="Calibri" w:cs="Times New Roman"/>
          <w:color w:val="000000"/>
          <w:sz w:val="24"/>
          <w:szCs w:val="24"/>
          <w:lang w:val="tr-TR" w:eastAsia="tr-TR"/>
        </w:rPr>
        <w:t xml:space="preserve">Feminist Dış Politika, Güvenlik ve Türkiye: Dirençler, İmkânlar, Stratejiler </w:t>
      </w:r>
    </w:p>
    <w:p w14:paraId="321CFA2F" w14:textId="57D64CA0"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Pelin Sönmez (Kocaeli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Türkiye ve Avrupa Birliği’nin Feminist Dış Politikaya Dönük Ortak Direnç Eksenleri: Toplumsal Cinsiyet Eşitliği ve Güvenlik Üzerinden Bir Yeniden Okuma</w:t>
      </w:r>
      <w:r>
        <w:rPr>
          <w:rFonts w:ascii="Calibri" w:eastAsia="Times New Roman" w:hAnsi="Calibri" w:cs="Times New Roman"/>
          <w:color w:val="000000"/>
          <w:sz w:val="24"/>
          <w:szCs w:val="24"/>
          <w:lang w:val="tr-TR" w:eastAsia="tr-TR"/>
        </w:rPr>
        <w:t>”</w:t>
      </w:r>
    </w:p>
    <w:p w14:paraId="1CB69AF8" w14:textId="7BDBC78E"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Zehra Yılmaz (Van Yüzüncü Yıl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Yol Haritası mı, Çıkmaz Sokak mı</w:t>
      </w:r>
      <w:proofErr w:type="gramStart"/>
      <w:r w:rsidRPr="006A3E82">
        <w:rPr>
          <w:rFonts w:ascii="Calibri" w:eastAsia="Times New Roman" w:hAnsi="Calibri" w:cs="Times New Roman"/>
          <w:color w:val="000000"/>
          <w:sz w:val="24"/>
          <w:szCs w:val="24"/>
          <w:lang w:val="tr-TR" w:eastAsia="tr-TR"/>
        </w:rPr>
        <w:t>?:</w:t>
      </w:r>
      <w:proofErr w:type="gramEnd"/>
      <w:r w:rsidRPr="006A3E82">
        <w:rPr>
          <w:rFonts w:ascii="Calibri" w:eastAsia="Times New Roman" w:hAnsi="Calibri" w:cs="Times New Roman"/>
          <w:color w:val="000000"/>
          <w:sz w:val="24"/>
          <w:szCs w:val="24"/>
          <w:lang w:val="tr-TR" w:eastAsia="tr-TR"/>
        </w:rPr>
        <w:t xml:space="preserve"> Feminist Dış Politika ve İnsani Güvenlik Bağlamında Türkiye’nin SKA 5 Performansına Eleştirel Bir Bakış</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 xml:space="preserve"> </w:t>
      </w:r>
    </w:p>
    <w:p w14:paraId="2463D0EC" w14:textId="395D3A36"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Burcu Sarı-Karademir (Çukurova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Güvenliği Yeniden Düşünmek: Feminist Dış Politika, WPS Gündemi ve Türkiye</w:t>
      </w:r>
      <w:r>
        <w:rPr>
          <w:rFonts w:ascii="Calibri" w:eastAsia="Times New Roman" w:hAnsi="Calibri" w:cs="Times New Roman"/>
          <w:color w:val="000000"/>
          <w:sz w:val="24"/>
          <w:szCs w:val="24"/>
          <w:lang w:val="tr-TR" w:eastAsia="tr-TR"/>
        </w:rPr>
        <w:t>”</w:t>
      </w:r>
    </w:p>
    <w:p w14:paraId="56EA18C4" w14:textId="0369F77D"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Zuhal Yeşilyurt-Gündüz (TED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Uluslararası Hukuku Yeniden Düşünmek: Feminist Teori, Feminist Politika ve Türkiye</w:t>
      </w:r>
      <w:r>
        <w:rPr>
          <w:rFonts w:ascii="Calibri" w:eastAsia="Times New Roman" w:hAnsi="Calibri" w:cs="Times New Roman"/>
          <w:color w:val="000000"/>
          <w:sz w:val="24"/>
          <w:szCs w:val="24"/>
          <w:lang w:val="tr-TR" w:eastAsia="tr-TR"/>
        </w:rPr>
        <w:t>”</w:t>
      </w:r>
    </w:p>
    <w:p w14:paraId="37AB497D" w14:textId="5CCEC354"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IV. Siyaset Bilimi Kongresi</w:t>
      </w:r>
      <w:r>
        <w:rPr>
          <w:rFonts w:ascii="Calibri" w:eastAsia="Times New Roman" w:hAnsi="Calibri" w:cs="Times New Roman"/>
          <w:color w:val="000000"/>
          <w:sz w:val="24"/>
          <w:szCs w:val="24"/>
          <w:lang w:val="tr-TR" w:eastAsia="tr-TR"/>
        </w:rPr>
        <w:t xml:space="preserve">, Siyasi İlimler Türk Derneği, </w:t>
      </w:r>
      <w:r w:rsidRPr="006A3E82">
        <w:rPr>
          <w:rFonts w:ascii="Calibri" w:eastAsia="Times New Roman" w:hAnsi="Calibri" w:cs="Times New Roman"/>
          <w:color w:val="000000"/>
          <w:sz w:val="24"/>
          <w:szCs w:val="24"/>
          <w:lang w:val="tr-TR" w:eastAsia="tr-TR"/>
        </w:rPr>
        <w:t>SDG 5 Network</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20</w:t>
      </w:r>
      <w:r>
        <w:rPr>
          <w:rFonts w:ascii="Calibri" w:eastAsia="Times New Roman" w:hAnsi="Calibri" w:cs="Times New Roman"/>
          <w:color w:val="000000"/>
          <w:sz w:val="24"/>
          <w:szCs w:val="24"/>
          <w:lang w:val="tr-TR" w:eastAsia="tr-TR"/>
        </w:rPr>
        <w:t>-21</w:t>
      </w:r>
      <w:r w:rsidRPr="006A3E82">
        <w:rPr>
          <w:rFonts w:ascii="Calibri" w:eastAsia="Times New Roman" w:hAnsi="Calibri" w:cs="Times New Roman"/>
          <w:color w:val="000000"/>
          <w:sz w:val="24"/>
          <w:szCs w:val="24"/>
          <w:lang w:val="tr-TR" w:eastAsia="tr-TR"/>
        </w:rPr>
        <w:t xml:space="preserve"> Eylül 2025</w:t>
      </w:r>
      <w:r>
        <w:rPr>
          <w:rFonts w:ascii="Calibri" w:eastAsia="Times New Roman" w:hAnsi="Calibri" w:cs="Times New Roman"/>
          <w:color w:val="000000"/>
          <w:sz w:val="24"/>
          <w:szCs w:val="24"/>
          <w:lang w:val="tr-TR" w:eastAsia="tr-TR"/>
        </w:rPr>
        <w:t>, İzmir.</w:t>
      </w:r>
    </w:p>
    <w:p w14:paraId="7E72C25C"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0B10CEF" w14:textId="51CD956B"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proofErr w:type="spellStart"/>
      <w:r>
        <w:rPr>
          <w:rFonts w:ascii="Calibri" w:eastAsia="Times New Roman" w:hAnsi="Calibri" w:cs="Times New Roman"/>
          <w:color w:val="000000"/>
          <w:sz w:val="24"/>
          <w:szCs w:val="24"/>
          <w:lang w:val="tr-TR" w:eastAsia="tr-TR"/>
        </w:rPr>
        <w:t>Turkey</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the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Istanbul</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Convention</w:t>
      </w:r>
      <w:proofErr w:type="spellEnd"/>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DOT 2025</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 xml:space="preserve">35th </w:t>
      </w:r>
      <w:proofErr w:type="spellStart"/>
      <w:r w:rsidRPr="006A3E82">
        <w:rPr>
          <w:rFonts w:ascii="Calibri" w:eastAsia="Times New Roman" w:hAnsi="Calibri" w:cs="Times New Roman"/>
          <w:color w:val="000000"/>
          <w:sz w:val="24"/>
          <w:szCs w:val="24"/>
          <w:lang w:val="tr-TR" w:eastAsia="tr-TR"/>
        </w:rPr>
        <w:t>Deutscher</w:t>
      </w:r>
      <w:proofErr w:type="spellEnd"/>
      <w:r w:rsidRPr="006A3E82">
        <w:rPr>
          <w:rFonts w:ascii="Calibri" w:eastAsia="Times New Roman" w:hAnsi="Calibri" w:cs="Times New Roman"/>
          <w:color w:val="000000"/>
          <w:sz w:val="24"/>
          <w:szCs w:val="24"/>
          <w:lang w:val="tr-TR" w:eastAsia="tr-TR"/>
        </w:rPr>
        <w:t xml:space="preserve"> </w:t>
      </w:r>
      <w:proofErr w:type="spellStart"/>
      <w:r w:rsidRPr="006A3E82">
        <w:rPr>
          <w:rFonts w:ascii="Calibri" w:eastAsia="Times New Roman" w:hAnsi="Calibri" w:cs="Times New Roman"/>
          <w:color w:val="000000"/>
          <w:sz w:val="24"/>
          <w:szCs w:val="24"/>
          <w:lang w:val="tr-TR" w:eastAsia="tr-TR"/>
        </w:rPr>
        <w:t>Orientalistentag</w:t>
      </w:r>
      <w:proofErr w:type="spellEnd"/>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 xml:space="preserve">08.–12. </w:t>
      </w:r>
      <w:proofErr w:type="spellStart"/>
      <w:r w:rsidRPr="006A3E82">
        <w:rPr>
          <w:rFonts w:ascii="Calibri" w:eastAsia="Times New Roman" w:hAnsi="Calibri" w:cs="Times New Roman"/>
          <w:color w:val="000000"/>
          <w:sz w:val="24"/>
          <w:szCs w:val="24"/>
          <w:lang w:val="tr-TR" w:eastAsia="tr-TR"/>
        </w:rPr>
        <w:t>September</w:t>
      </w:r>
      <w:proofErr w:type="spellEnd"/>
      <w:r w:rsidRPr="006A3E82">
        <w:rPr>
          <w:rFonts w:ascii="Calibri" w:eastAsia="Times New Roman" w:hAnsi="Calibri" w:cs="Times New Roman"/>
          <w:color w:val="000000"/>
          <w:sz w:val="24"/>
          <w:szCs w:val="24"/>
          <w:lang w:val="tr-TR" w:eastAsia="tr-TR"/>
        </w:rPr>
        <w:t xml:space="preserve"> 2025</w:t>
      </w:r>
      <w:r>
        <w:rPr>
          <w:rFonts w:ascii="Calibri" w:eastAsia="Times New Roman" w:hAnsi="Calibri" w:cs="Times New Roman"/>
          <w:color w:val="000000"/>
          <w:sz w:val="24"/>
          <w:szCs w:val="24"/>
          <w:lang w:val="tr-TR" w:eastAsia="tr-TR"/>
        </w:rPr>
        <w:t xml:space="preserve">, Nürnberg. </w:t>
      </w:r>
    </w:p>
    <w:p w14:paraId="12A0B9DB"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1A1D7EA1" w14:textId="6E077F71"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“İnsani Güvenlik”, </w:t>
      </w:r>
      <w:r w:rsidRPr="006A3E82">
        <w:rPr>
          <w:rFonts w:ascii="Calibri" w:eastAsia="Times New Roman" w:hAnsi="Calibri" w:cs="Times New Roman"/>
          <w:color w:val="000000"/>
          <w:sz w:val="24"/>
          <w:szCs w:val="24"/>
          <w:lang w:val="tr-TR" w:eastAsia="tr-TR"/>
        </w:rPr>
        <w:t>Barış ve Diplomasi</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28. Avrasya Ekonomi Zirvesi</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 xml:space="preserve">Avrasya Ekonomi </w:t>
      </w:r>
      <w:proofErr w:type="spellStart"/>
      <w:r w:rsidRPr="006A3E82">
        <w:rPr>
          <w:rFonts w:ascii="Calibri" w:eastAsia="Times New Roman" w:hAnsi="Calibri" w:cs="Times New Roman"/>
          <w:color w:val="000000"/>
          <w:sz w:val="24"/>
          <w:szCs w:val="24"/>
          <w:lang w:val="tr-TR" w:eastAsia="tr-TR"/>
        </w:rPr>
        <w:t>Çalıştayı</w:t>
      </w:r>
      <w:proofErr w:type="spellEnd"/>
    </w:p>
    <w:p w14:paraId="277C4C4F" w14:textId="60A2824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6-8 Mayıs 2025, İstanbul</w:t>
      </w:r>
      <w:r>
        <w:rPr>
          <w:rFonts w:ascii="Calibri" w:eastAsia="Times New Roman" w:hAnsi="Calibri" w:cs="Times New Roman"/>
          <w:color w:val="000000"/>
          <w:sz w:val="24"/>
          <w:szCs w:val="24"/>
          <w:lang w:val="tr-TR" w:eastAsia="tr-TR"/>
        </w:rPr>
        <w:t>.</w:t>
      </w:r>
    </w:p>
    <w:p w14:paraId="4586A85B"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71CAE2C" w14:textId="4BCA35BC" w:rsidR="000B2AA2" w:rsidRDefault="000B2AA2" w:rsidP="000B2AA2">
      <w:pPr>
        <w:shd w:val="clear" w:color="auto" w:fill="FFFFFF"/>
        <w:spacing w:after="0" w:line="240" w:lineRule="auto"/>
        <w:jc w:val="both"/>
        <w:rPr>
          <w:rFonts w:ascii="Calibri" w:eastAsia="Times New Roman" w:hAnsi="Calibri" w:cs="Times New Roman"/>
          <w:color w:val="000000"/>
          <w:sz w:val="24"/>
          <w:szCs w:val="24"/>
          <w:lang w:val="tr-TR" w:eastAsia="tr-TR"/>
        </w:rPr>
      </w:pPr>
      <w:r w:rsidRPr="000B2AA2">
        <w:rPr>
          <w:rFonts w:ascii="Calibri" w:eastAsia="Times New Roman" w:hAnsi="Calibri" w:cs="Times New Roman"/>
          <w:color w:val="000000"/>
          <w:sz w:val="24"/>
          <w:szCs w:val="24"/>
          <w:lang w:val="tr-TR" w:eastAsia="tr-TR"/>
        </w:rPr>
        <w:t xml:space="preserve">“Eleştirel Güvenlik”, </w:t>
      </w:r>
      <w:r>
        <w:rPr>
          <w:rFonts w:ascii="Calibri" w:eastAsia="Times New Roman" w:hAnsi="Calibri" w:cs="Times New Roman"/>
          <w:color w:val="000000"/>
          <w:sz w:val="24"/>
          <w:szCs w:val="24"/>
          <w:lang w:val="tr-TR" w:eastAsia="tr-TR"/>
        </w:rPr>
        <w:t xml:space="preserve">II SDG5 Network </w:t>
      </w:r>
      <w:r w:rsidRPr="000B2AA2">
        <w:rPr>
          <w:rFonts w:ascii="Calibri" w:eastAsia="Times New Roman" w:hAnsi="Calibri" w:cs="Times New Roman"/>
          <w:color w:val="000000"/>
          <w:sz w:val="24"/>
          <w:szCs w:val="24"/>
          <w:lang w:val="tr-TR" w:eastAsia="tr-TR"/>
        </w:rPr>
        <w:t>Eleştirel Güvenlik, Dış Politika ve Ekonomi Eğitimi, SDG5 Network, 0</w:t>
      </w:r>
      <w:r>
        <w:rPr>
          <w:rFonts w:ascii="Calibri" w:eastAsia="Times New Roman" w:hAnsi="Calibri" w:cs="Times New Roman"/>
          <w:color w:val="000000"/>
          <w:sz w:val="24"/>
          <w:szCs w:val="24"/>
          <w:lang w:val="tr-TR" w:eastAsia="tr-TR"/>
        </w:rPr>
        <w:t xml:space="preserve">8 </w:t>
      </w:r>
      <w:proofErr w:type="spellStart"/>
      <w:r>
        <w:rPr>
          <w:rFonts w:ascii="Calibri" w:eastAsia="Times New Roman" w:hAnsi="Calibri" w:cs="Times New Roman"/>
          <w:color w:val="000000"/>
          <w:sz w:val="24"/>
          <w:szCs w:val="24"/>
          <w:lang w:val="tr-TR" w:eastAsia="tr-TR"/>
        </w:rPr>
        <w:t>March</w:t>
      </w:r>
      <w:proofErr w:type="spellEnd"/>
      <w:r w:rsidRPr="000B2AA2">
        <w:rPr>
          <w:rFonts w:ascii="Calibri" w:eastAsia="Times New Roman" w:hAnsi="Calibri" w:cs="Times New Roman"/>
          <w:color w:val="000000"/>
          <w:sz w:val="24"/>
          <w:szCs w:val="24"/>
          <w:lang w:val="tr-TR" w:eastAsia="tr-TR"/>
        </w:rPr>
        <w:t xml:space="preserve"> 202</w:t>
      </w:r>
      <w:r>
        <w:rPr>
          <w:rFonts w:ascii="Calibri" w:eastAsia="Times New Roman" w:hAnsi="Calibri" w:cs="Times New Roman"/>
          <w:color w:val="000000"/>
          <w:sz w:val="24"/>
          <w:szCs w:val="24"/>
          <w:lang w:val="tr-TR" w:eastAsia="tr-TR"/>
        </w:rPr>
        <w:t>5</w:t>
      </w:r>
      <w:r w:rsidRPr="000B2AA2">
        <w:rPr>
          <w:rFonts w:ascii="Calibri" w:eastAsia="Times New Roman" w:hAnsi="Calibri" w:cs="Times New Roman"/>
          <w:color w:val="000000"/>
          <w:sz w:val="24"/>
          <w:szCs w:val="24"/>
          <w:lang w:val="tr-TR" w:eastAsia="tr-TR"/>
        </w:rPr>
        <w:t xml:space="preserve">, </w:t>
      </w:r>
      <w:proofErr w:type="spellStart"/>
      <w:r w:rsidRPr="000B2AA2">
        <w:rPr>
          <w:rFonts w:ascii="Calibri" w:eastAsia="Times New Roman" w:hAnsi="Calibri" w:cs="Times New Roman"/>
          <w:color w:val="000000"/>
          <w:sz w:val="24"/>
          <w:szCs w:val="24"/>
          <w:lang w:val="tr-TR" w:eastAsia="tr-TR"/>
        </w:rPr>
        <w:t>prepared</w:t>
      </w:r>
      <w:proofErr w:type="spellEnd"/>
      <w:r w:rsidRPr="000B2AA2">
        <w:rPr>
          <w:rFonts w:ascii="Calibri" w:eastAsia="Times New Roman" w:hAnsi="Calibri" w:cs="Times New Roman"/>
          <w:color w:val="000000"/>
          <w:sz w:val="24"/>
          <w:szCs w:val="24"/>
          <w:lang w:val="tr-TR" w:eastAsia="tr-TR"/>
        </w:rPr>
        <w:t xml:space="preserve"> </w:t>
      </w:r>
      <w:proofErr w:type="spellStart"/>
      <w:r w:rsidRPr="000B2AA2">
        <w:rPr>
          <w:rFonts w:ascii="Calibri" w:eastAsia="Times New Roman" w:hAnsi="Calibri" w:cs="Times New Roman"/>
          <w:color w:val="000000"/>
          <w:sz w:val="24"/>
          <w:szCs w:val="24"/>
          <w:lang w:val="tr-TR" w:eastAsia="tr-TR"/>
        </w:rPr>
        <w:t>and</w:t>
      </w:r>
      <w:proofErr w:type="spellEnd"/>
      <w:r w:rsidRPr="000B2AA2">
        <w:rPr>
          <w:rFonts w:ascii="Calibri" w:eastAsia="Times New Roman" w:hAnsi="Calibri" w:cs="Times New Roman"/>
          <w:color w:val="000000"/>
          <w:sz w:val="24"/>
          <w:szCs w:val="24"/>
          <w:lang w:val="tr-TR" w:eastAsia="tr-TR"/>
        </w:rPr>
        <w:t xml:space="preserve"> </w:t>
      </w:r>
      <w:proofErr w:type="spellStart"/>
      <w:r w:rsidRPr="000B2AA2">
        <w:rPr>
          <w:rFonts w:ascii="Calibri" w:eastAsia="Times New Roman" w:hAnsi="Calibri" w:cs="Times New Roman"/>
          <w:color w:val="000000"/>
          <w:sz w:val="24"/>
          <w:szCs w:val="24"/>
          <w:lang w:val="tr-TR" w:eastAsia="tr-TR"/>
        </w:rPr>
        <w:t>organized</w:t>
      </w:r>
      <w:proofErr w:type="spellEnd"/>
      <w:r w:rsidRPr="000B2AA2">
        <w:rPr>
          <w:rFonts w:ascii="Calibri" w:eastAsia="Times New Roman" w:hAnsi="Calibri" w:cs="Times New Roman"/>
          <w:color w:val="000000"/>
          <w:sz w:val="24"/>
          <w:szCs w:val="24"/>
          <w:lang w:val="tr-TR" w:eastAsia="tr-TR"/>
        </w:rPr>
        <w:t xml:space="preserve"> </w:t>
      </w:r>
      <w:proofErr w:type="spellStart"/>
      <w:r w:rsidRPr="000B2AA2">
        <w:rPr>
          <w:rFonts w:ascii="Calibri" w:eastAsia="Times New Roman" w:hAnsi="Calibri" w:cs="Times New Roman"/>
          <w:color w:val="000000"/>
          <w:sz w:val="24"/>
          <w:szCs w:val="24"/>
          <w:lang w:val="tr-TR" w:eastAsia="tr-TR"/>
        </w:rPr>
        <w:t>by</w:t>
      </w:r>
      <w:proofErr w:type="spellEnd"/>
      <w:r w:rsidRPr="000B2AA2">
        <w:rPr>
          <w:rFonts w:ascii="Calibri" w:eastAsia="Times New Roman" w:hAnsi="Calibri" w:cs="Times New Roman"/>
          <w:color w:val="000000"/>
          <w:sz w:val="24"/>
          <w:szCs w:val="24"/>
          <w:lang w:val="tr-TR" w:eastAsia="tr-TR"/>
        </w:rPr>
        <w:t xml:space="preserve"> SDG5 Network.</w:t>
      </w:r>
    </w:p>
    <w:p w14:paraId="7E898778" w14:textId="77777777" w:rsidR="000B2AA2" w:rsidRDefault="000B2AA2" w:rsidP="000B2AA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3406EF7" w14:textId="6AA14516" w:rsidR="00A5778D" w:rsidRDefault="00B32746" w:rsidP="00B32746">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proofErr w:type="spellStart"/>
      <w:r w:rsidRPr="00B32746">
        <w:rPr>
          <w:rFonts w:ascii="Calibri" w:eastAsia="Times New Roman" w:hAnsi="Calibri" w:cs="Times New Roman"/>
          <w:color w:val="000000"/>
          <w:sz w:val="24"/>
          <w:szCs w:val="24"/>
          <w:lang w:val="tr-TR" w:eastAsia="tr-TR"/>
        </w:rPr>
        <w:t>Değı̇şen</w:t>
      </w:r>
      <w:proofErr w:type="spellEnd"/>
      <w:r w:rsidRPr="00B32746">
        <w:rPr>
          <w:rFonts w:ascii="Calibri" w:eastAsia="Times New Roman" w:hAnsi="Calibri" w:cs="Times New Roman"/>
          <w:color w:val="000000"/>
          <w:sz w:val="24"/>
          <w:szCs w:val="24"/>
          <w:lang w:val="tr-TR" w:eastAsia="tr-TR"/>
        </w:rPr>
        <w:t xml:space="preserve"> Uluslararası Düzen Yerel </w:t>
      </w:r>
      <w:proofErr w:type="spellStart"/>
      <w:r w:rsidRPr="00B32746">
        <w:rPr>
          <w:rFonts w:ascii="Calibri" w:eastAsia="Times New Roman" w:hAnsi="Calibri" w:cs="Times New Roman"/>
          <w:color w:val="000000"/>
          <w:sz w:val="24"/>
          <w:szCs w:val="24"/>
          <w:lang w:val="tr-TR" w:eastAsia="tr-TR"/>
        </w:rPr>
        <w:t>Aktörlerı</w:t>
      </w:r>
      <w:proofErr w:type="spellEnd"/>
      <w:r w:rsidRPr="00B32746">
        <w:rPr>
          <w:rFonts w:ascii="Calibri" w:eastAsia="Times New Roman" w:hAnsi="Calibri" w:cs="Times New Roman"/>
          <w:color w:val="000000"/>
          <w:sz w:val="24"/>
          <w:szCs w:val="24"/>
          <w:lang w:val="tr-TR" w:eastAsia="tr-TR"/>
        </w:rPr>
        <w:t>̇</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 xml:space="preserve">Sarstığında: </w:t>
      </w:r>
      <w:proofErr w:type="spellStart"/>
      <w:r w:rsidRPr="00B32746">
        <w:rPr>
          <w:rFonts w:ascii="Calibri" w:eastAsia="Times New Roman" w:hAnsi="Calibri" w:cs="Times New Roman"/>
          <w:color w:val="000000"/>
          <w:sz w:val="24"/>
          <w:szCs w:val="24"/>
          <w:lang w:val="tr-TR" w:eastAsia="tr-TR"/>
        </w:rPr>
        <w:t>Türkı̇ye’nin</w:t>
      </w:r>
      <w:proofErr w:type="spellEnd"/>
      <w:r w:rsidRPr="00B32746">
        <w:rPr>
          <w:rFonts w:ascii="Calibri" w:eastAsia="Times New Roman" w:hAnsi="Calibri" w:cs="Times New Roman"/>
          <w:color w:val="000000"/>
          <w:sz w:val="24"/>
          <w:szCs w:val="24"/>
          <w:lang w:val="tr-TR" w:eastAsia="tr-TR"/>
        </w:rPr>
        <w:t xml:space="preserve"> Rusya-Ukrayna</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Savaşına Yönelik Dış Politikasının Anatomisi</w:t>
      </w:r>
      <w:r>
        <w:rPr>
          <w:rFonts w:ascii="Calibri" w:eastAsia="Times New Roman" w:hAnsi="Calibri" w:cs="Times New Roman"/>
          <w:color w:val="000000"/>
          <w:sz w:val="24"/>
          <w:szCs w:val="24"/>
          <w:lang w:val="tr-TR" w:eastAsia="tr-TR"/>
        </w:rPr>
        <w:t xml:space="preserve">”, </w:t>
      </w:r>
      <w:r w:rsidR="00A5778D" w:rsidRPr="00A5778D">
        <w:rPr>
          <w:rFonts w:ascii="Calibri" w:eastAsia="Times New Roman" w:hAnsi="Calibri" w:cs="Times New Roman"/>
          <w:color w:val="000000"/>
          <w:sz w:val="24"/>
          <w:szCs w:val="24"/>
          <w:lang w:val="tr-TR" w:eastAsia="tr-TR"/>
        </w:rPr>
        <w:t xml:space="preserve">Hitit Üniversitesi, III. Uluslararası Hitit Güvenlik Çalışmaları Kongresi, 01-03 </w:t>
      </w:r>
      <w:proofErr w:type="spellStart"/>
      <w:r w:rsidR="00A5778D" w:rsidRPr="00A5778D">
        <w:rPr>
          <w:rFonts w:ascii="Calibri" w:eastAsia="Times New Roman" w:hAnsi="Calibri" w:cs="Times New Roman"/>
          <w:color w:val="000000"/>
          <w:sz w:val="24"/>
          <w:szCs w:val="24"/>
          <w:lang w:val="tr-TR" w:eastAsia="tr-TR"/>
        </w:rPr>
        <w:t>December</w:t>
      </w:r>
      <w:proofErr w:type="spellEnd"/>
      <w:r w:rsidR="00A5778D" w:rsidRPr="00A5778D">
        <w:rPr>
          <w:rFonts w:ascii="Calibri" w:eastAsia="Times New Roman" w:hAnsi="Calibri" w:cs="Times New Roman"/>
          <w:color w:val="000000"/>
          <w:sz w:val="24"/>
          <w:szCs w:val="24"/>
          <w:lang w:val="tr-TR" w:eastAsia="tr-TR"/>
        </w:rPr>
        <w:t xml:space="preserve"> 202</w:t>
      </w:r>
      <w:r>
        <w:rPr>
          <w:rFonts w:ascii="Calibri" w:eastAsia="Times New Roman" w:hAnsi="Calibri" w:cs="Times New Roman"/>
          <w:color w:val="000000"/>
          <w:sz w:val="24"/>
          <w:szCs w:val="24"/>
          <w:lang w:val="tr-TR" w:eastAsia="tr-TR"/>
        </w:rPr>
        <w:t>5 (</w:t>
      </w:r>
      <w:proofErr w:type="spellStart"/>
      <w:r>
        <w:rPr>
          <w:rFonts w:ascii="Calibri" w:eastAsia="Times New Roman" w:hAnsi="Calibri" w:cs="Times New Roman"/>
          <w:color w:val="000000"/>
          <w:sz w:val="24"/>
          <w:szCs w:val="24"/>
          <w:lang w:val="tr-TR" w:eastAsia="tr-TR"/>
        </w:rPr>
        <w:t>with</w:t>
      </w:r>
      <w:proofErr w:type="spellEnd"/>
      <w:r>
        <w:rPr>
          <w:rFonts w:ascii="Calibri" w:eastAsia="Times New Roman" w:hAnsi="Calibri" w:cs="Times New Roman"/>
          <w:color w:val="000000"/>
          <w:sz w:val="24"/>
          <w:szCs w:val="24"/>
          <w:lang w:val="tr-TR" w:eastAsia="tr-TR"/>
        </w:rPr>
        <w:t xml:space="preserve"> Prof. Dr. Birgül Demirtaş) </w:t>
      </w:r>
      <w:proofErr w:type="spellStart"/>
      <w:r>
        <w:rPr>
          <w:rFonts w:ascii="Calibri" w:eastAsia="Times New Roman" w:hAnsi="Calibri" w:cs="Times New Roman"/>
          <w:color w:val="000000"/>
          <w:sz w:val="24"/>
          <w:szCs w:val="24"/>
          <w:lang w:val="tr-TR" w:eastAsia="tr-TR"/>
        </w:rPr>
        <w:t>with</w:t>
      </w:r>
      <w:proofErr w:type="spellEnd"/>
      <w:r>
        <w:rPr>
          <w:rFonts w:ascii="Calibri" w:eastAsia="Times New Roman" w:hAnsi="Calibri" w:cs="Times New Roman"/>
          <w:color w:val="000000"/>
          <w:sz w:val="24"/>
          <w:szCs w:val="24"/>
          <w:lang w:val="tr-TR" w:eastAsia="tr-TR"/>
        </w:rPr>
        <w:t xml:space="preserve"> SDG 5 Network.</w:t>
      </w:r>
    </w:p>
    <w:p w14:paraId="0C6BEB36" w14:textId="77777777" w:rsidR="00A5778D" w:rsidRDefault="00A5778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A6A064" w14:textId="2559E18E" w:rsidR="00560B28" w:rsidRDefault="00560B28"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“İstanbul Sözleşmesine Giden Yol”, Kadına Yönelik Şiddet ve İstanbul Sözleşmesi Üzerine Konuşuyoruz, TED Üniversitesi, Toplumsal Cinsiyet Çalışmaları Merkezi (TED </w:t>
      </w:r>
      <w:proofErr w:type="spellStart"/>
      <w:r>
        <w:rPr>
          <w:rFonts w:ascii="Calibri" w:eastAsia="Times New Roman" w:hAnsi="Calibri" w:cs="Times New Roman"/>
          <w:color w:val="000000"/>
          <w:sz w:val="24"/>
          <w:szCs w:val="24"/>
          <w:lang w:val="tr-TR" w:eastAsia="tr-TR"/>
        </w:rPr>
        <w:t>University</w:t>
      </w:r>
      <w:proofErr w:type="spellEnd"/>
      <w:r>
        <w:rPr>
          <w:rFonts w:ascii="Calibri" w:eastAsia="Times New Roman" w:hAnsi="Calibri" w:cs="Times New Roman"/>
          <w:color w:val="000000"/>
          <w:sz w:val="24"/>
          <w:szCs w:val="24"/>
          <w:lang w:val="tr-TR" w:eastAsia="tr-TR"/>
        </w:rPr>
        <w:t xml:space="preserve"> Center </w:t>
      </w:r>
      <w:proofErr w:type="spellStart"/>
      <w:r>
        <w:rPr>
          <w:rFonts w:ascii="Calibri" w:eastAsia="Times New Roman" w:hAnsi="Calibri" w:cs="Times New Roman"/>
          <w:color w:val="000000"/>
          <w:sz w:val="24"/>
          <w:szCs w:val="24"/>
          <w:lang w:val="tr-TR" w:eastAsia="tr-TR"/>
        </w:rPr>
        <w:t>for</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Gender</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Studies</w:t>
      </w:r>
      <w:proofErr w:type="spellEnd"/>
      <w:r>
        <w:rPr>
          <w:rFonts w:ascii="Calibri" w:eastAsia="Times New Roman" w:hAnsi="Calibri" w:cs="Times New Roman"/>
          <w:color w:val="000000"/>
          <w:sz w:val="24"/>
          <w:szCs w:val="24"/>
          <w:lang w:val="tr-TR" w:eastAsia="tr-TR"/>
        </w:rPr>
        <w:t xml:space="preserve">), Ankara, 22 </w:t>
      </w:r>
      <w:proofErr w:type="spellStart"/>
      <w:r>
        <w:rPr>
          <w:rFonts w:ascii="Calibri" w:eastAsia="Times New Roman" w:hAnsi="Calibri" w:cs="Times New Roman"/>
          <w:color w:val="000000"/>
          <w:sz w:val="24"/>
          <w:szCs w:val="24"/>
          <w:lang w:val="tr-TR" w:eastAsia="tr-TR"/>
        </w:rPr>
        <w:t>October</w:t>
      </w:r>
      <w:proofErr w:type="spellEnd"/>
      <w:r>
        <w:rPr>
          <w:rFonts w:ascii="Calibri" w:eastAsia="Times New Roman" w:hAnsi="Calibri" w:cs="Times New Roman"/>
          <w:color w:val="000000"/>
          <w:sz w:val="24"/>
          <w:szCs w:val="24"/>
          <w:lang w:val="tr-TR" w:eastAsia="tr-TR"/>
        </w:rPr>
        <w:t xml:space="preserve"> 2024</w:t>
      </w:r>
      <w:r w:rsidR="00B32746">
        <w:rPr>
          <w:rFonts w:ascii="Calibri" w:eastAsia="Times New Roman" w:hAnsi="Calibri" w:cs="Times New Roman"/>
          <w:color w:val="000000"/>
          <w:sz w:val="24"/>
          <w:szCs w:val="24"/>
          <w:lang w:val="tr-TR" w:eastAsia="tr-TR"/>
        </w:rPr>
        <w:t>.</w:t>
      </w:r>
    </w:p>
    <w:p w14:paraId="5F6403E1" w14:textId="77777777" w:rsidR="00560B28" w:rsidRDefault="00560B28"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AF5A9A1" w14:textId="43B440A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671D43">
        <w:rPr>
          <w:rFonts w:ascii="Calibri" w:eastAsia="Times New Roman" w:hAnsi="Calibri" w:cs="Times New Roman"/>
          <w:color w:val="000000"/>
          <w:sz w:val="24"/>
          <w:szCs w:val="24"/>
          <w:lang w:val="tr-TR" w:eastAsia="tr-TR"/>
        </w:rPr>
        <w:t>Yeni Şeyler Söylemek Lazım: Uluslararası İlişkiler, Feminist Teori ve Yeşil Teori</w:t>
      </w:r>
      <w:r>
        <w:rPr>
          <w:rFonts w:ascii="Calibri" w:eastAsia="Times New Roman" w:hAnsi="Calibri" w:cs="Times New Roman"/>
          <w:color w:val="000000"/>
          <w:sz w:val="24"/>
          <w:szCs w:val="24"/>
          <w:lang w:val="tr-TR" w:eastAsia="tr-TR"/>
        </w:rPr>
        <w:t>”, A</w:t>
      </w:r>
      <w:r w:rsidRPr="00671D43">
        <w:rPr>
          <w:rFonts w:ascii="Calibri" w:eastAsia="Times New Roman" w:hAnsi="Calibri" w:cs="Times New Roman"/>
          <w:color w:val="000000"/>
          <w:sz w:val="24"/>
          <w:szCs w:val="24"/>
          <w:lang w:val="tr-TR" w:eastAsia="tr-TR"/>
        </w:rPr>
        <w:t>nkara Üniversit</w:t>
      </w:r>
      <w:r>
        <w:rPr>
          <w:rFonts w:ascii="Calibri" w:eastAsia="Times New Roman" w:hAnsi="Calibri" w:cs="Times New Roman"/>
          <w:color w:val="000000"/>
          <w:sz w:val="24"/>
          <w:szCs w:val="24"/>
          <w:lang w:val="tr-TR" w:eastAsia="tr-TR"/>
        </w:rPr>
        <w:t xml:space="preserve">esi Siyasal Bilgiler Fakültesi, </w:t>
      </w:r>
      <w:r w:rsidRPr="00671D43">
        <w:rPr>
          <w:rFonts w:ascii="Calibri" w:eastAsia="Times New Roman" w:hAnsi="Calibri" w:cs="Times New Roman"/>
          <w:color w:val="000000"/>
          <w:sz w:val="24"/>
          <w:szCs w:val="24"/>
          <w:lang w:val="tr-TR" w:eastAsia="tr-TR"/>
        </w:rPr>
        <w:t>VIII. M</w:t>
      </w:r>
      <w:r>
        <w:rPr>
          <w:rFonts w:ascii="Calibri" w:eastAsia="Times New Roman" w:hAnsi="Calibri" w:cs="Times New Roman"/>
          <w:color w:val="000000"/>
          <w:sz w:val="24"/>
          <w:szCs w:val="24"/>
          <w:lang w:val="tr-TR" w:eastAsia="tr-TR"/>
        </w:rPr>
        <w:t>ülkiye</w:t>
      </w:r>
      <w:r w:rsidRPr="00671D43">
        <w:rPr>
          <w:rFonts w:ascii="Calibri" w:eastAsia="Times New Roman" w:hAnsi="Calibri" w:cs="Times New Roman"/>
          <w:color w:val="000000"/>
          <w:sz w:val="24"/>
          <w:szCs w:val="24"/>
          <w:lang w:val="tr-TR" w:eastAsia="tr-TR"/>
        </w:rPr>
        <w:t xml:space="preserve"> U</w:t>
      </w:r>
      <w:r>
        <w:rPr>
          <w:rFonts w:ascii="Calibri" w:eastAsia="Times New Roman" w:hAnsi="Calibri" w:cs="Times New Roman"/>
          <w:color w:val="000000"/>
          <w:sz w:val="24"/>
          <w:szCs w:val="24"/>
          <w:lang w:val="tr-TR" w:eastAsia="tr-TR"/>
        </w:rPr>
        <w:t xml:space="preserve">luslararası </w:t>
      </w:r>
      <w:r w:rsidRPr="00671D43">
        <w:rPr>
          <w:rFonts w:ascii="Calibri" w:eastAsia="Times New Roman" w:hAnsi="Calibri" w:cs="Times New Roman"/>
          <w:color w:val="000000"/>
          <w:sz w:val="24"/>
          <w:szCs w:val="24"/>
          <w:lang w:val="tr-TR" w:eastAsia="tr-TR"/>
        </w:rPr>
        <w:t>İ</w:t>
      </w:r>
      <w:r>
        <w:rPr>
          <w:rFonts w:ascii="Calibri" w:eastAsia="Times New Roman" w:hAnsi="Calibri" w:cs="Times New Roman"/>
          <w:color w:val="000000"/>
          <w:sz w:val="24"/>
          <w:szCs w:val="24"/>
          <w:lang w:val="tr-TR" w:eastAsia="tr-TR"/>
        </w:rPr>
        <w:t>lişkiler</w:t>
      </w:r>
      <w:r w:rsidRPr="00671D43">
        <w:rPr>
          <w:rFonts w:ascii="Calibri" w:eastAsia="Times New Roman" w:hAnsi="Calibri" w:cs="Times New Roman"/>
          <w:color w:val="000000"/>
          <w:sz w:val="24"/>
          <w:szCs w:val="24"/>
          <w:lang w:val="tr-TR" w:eastAsia="tr-TR"/>
        </w:rPr>
        <w:t xml:space="preserve"> K</w:t>
      </w:r>
      <w:r>
        <w:rPr>
          <w:rFonts w:ascii="Calibri" w:eastAsia="Times New Roman" w:hAnsi="Calibri" w:cs="Times New Roman"/>
          <w:color w:val="000000"/>
          <w:sz w:val="24"/>
          <w:szCs w:val="24"/>
          <w:lang w:val="tr-TR" w:eastAsia="tr-TR"/>
        </w:rPr>
        <w:t xml:space="preserve">ongresi: </w:t>
      </w:r>
      <w:r w:rsidRPr="00671D43">
        <w:rPr>
          <w:rFonts w:ascii="Calibri" w:eastAsia="Times New Roman" w:hAnsi="Calibri" w:cs="Times New Roman"/>
          <w:color w:val="000000"/>
          <w:sz w:val="24"/>
          <w:szCs w:val="24"/>
          <w:lang w:val="tr-TR" w:eastAsia="tr-TR"/>
        </w:rPr>
        <w:t>G</w:t>
      </w:r>
      <w:r>
        <w:rPr>
          <w:rFonts w:ascii="Calibri" w:eastAsia="Times New Roman" w:hAnsi="Calibri" w:cs="Times New Roman"/>
          <w:color w:val="000000"/>
          <w:sz w:val="24"/>
          <w:szCs w:val="24"/>
          <w:lang w:val="tr-TR" w:eastAsia="tr-TR"/>
        </w:rPr>
        <w:t>eleceğin İnşası</w:t>
      </w:r>
      <w:r w:rsidRPr="00671D43">
        <w:rPr>
          <w:rFonts w:ascii="Calibri" w:eastAsia="Times New Roman" w:hAnsi="Calibri" w:cs="Times New Roman"/>
          <w:color w:val="000000"/>
          <w:sz w:val="24"/>
          <w:szCs w:val="24"/>
          <w:lang w:val="tr-TR" w:eastAsia="tr-TR"/>
        </w:rPr>
        <w:t>: Y</w:t>
      </w:r>
      <w:r>
        <w:rPr>
          <w:rFonts w:ascii="Calibri" w:eastAsia="Times New Roman" w:hAnsi="Calibri" w:cs="Times New Roman"/>
          <w:color w:val="000000"/>
          <w:sz w:val="24"/>
          <w:szCs w:val="24"/>
          <w:lang w:val="tr-TR" w:eastAsia="tr-TR"/>
        </w:rPr>
        <w:t xml:space="preserve">eni </w:t>
      </w:r>
      <w:r w:rsidRPr="00671D43">
        <w:rPr>
          <w:rFonts w:ascii="Calibri" w:eastAsia="Times New Roman" w:hAnsi="Calibri" w:cs="Times New Roman"/>
          <w:color w:val="000000"/>
          <w:sz w:val="24"/>
          <w:szCs w:val="24"/>
          <w:lang w:val="tr-TR" w:eastAsia="tr-TR"/>
        </w:rPr>
        <w:t>D</w:t>
      </w:r>
      <w:r>
        <w:rPr>
          <w:rFonts w:ascii="Calibri" w:eastAsia="Times New Roman" w:hAnsi="Calibri" w:cs="Times New Roman"/>
          <w:color w:val="000000"/>
          <w:sz w:val="24"/>
          <w:szCs w:val="24"/>
          <w:lang w:val="tr-TR" w:eastAsia="tr-TR"/>
        </w:rPr>
        <w:t>ünya, Eski</w:t>
      </w:r>
      <w:r w:rsidRPr="00671D43">
        <w:rPr>
          <w:rFonts w:ascii="Calibri" w:eastAsia="Times New Roman" w:hAnsi="Calibri" w:cs="Times New Roman"/>
          <w:color w:val="000000"/>
          <w:sz w:val="24"/>
          <w:szCs w:val="24"/>
          <w:lang w:val="tr-TR" w:eastAsia="tr-TR"/>
        </w:rPr>
        <w:t xml:space="preserve"> D</w:t>
      </w:r>
      <w:r>
        <w:rPr>
          <w:rFonts w:ascii="Calibri" w:eastAsia="Times New Roman" w:hAnsi="Calibri" w:cs="Times New Roman"/>
          <w:color w:val="000000"/>
          <w:sz w:val="24"/>
          <w:szCs w:val="24"/>
          <w:lang w:val="tr-TR" w:eastAsia="tr-TR"/>
        </w:rPr>
        <w:t xml:space="preserve">üzen </w:t>
      </w:r>
      <w:r w:rsidRPr="00671D43">
        <w:rPr>
          <w:rFonts w:ascii="Calibri" w:eastAsia="Times New Roman" w:hAnsi="Calibri" w:cs="Times New Roman"/>
          <w:color w:val="000000"/>
          <w:sz w:val="24"/>
          <w:szCs w:val="24"/>
          <w:lang w:val="tr-TR" w:eastAsia="tr-TR"/>
        </w:rPr>
        <w:t>(?)</w:t>
      </w:r>
      <w:r>
        <w:rPr>
          <w:rFonts w:ascii="Calibri" w:eastAsia="Times New Roman" w:hAnsi="Calibri" w:cs="Times New Roman"/>
          <w:color w:val="000000"/>
          <w:sz w:val="24"/>
          <w:szCs w:val="24"/>
          <w:lang w:val="tr-TR" w:eastAsia="tr-TR"/>
        </w:rPr>
        <w:t>,</w:t>
      </w:r>
      <w:r w:rsidRPr="00671D43">
        <w:rPr>
          <w:rFonts w:ascii="Calibri" w:eastAsia="Times New Roman" w:hAnsi="Calibri" w:cs="Times New Roman"/>
          <w:color w:val="000000"/>
          <w:sz w:val="24"/>
          <w:szCs w:val="24"/>
          <w:lang w:val="tr-TR" w:eastAsia="tr-TR"/>
        </w:rPr>
        <w:t xml:space="preserve"> Ankara</w:t>
      </w:r>
      <w:r>
        <w:rPr>
          <w:rFonts w:ascii="Calibri" w:eastAsia="Times New Roman" w:hAnsi="Calibri" w:cs="Times New Roman"/>
          <w:color w:val="000000"/>
          <w:sz w:val="24"/>
          <w:szCs w:val="24"/>
          <w:lang w:val="tr-TR" w:eastAsia="tr-TR"/>
        </w:rPr>
        <w:t>,</w:t>
      </w:r>
      <w:r w:rsidR="00560B28">
        <w:rPr>
          <w:rFonts w:ascii="Calibri" w:eastAsia="Times New Roman" w:hAnsi="Calibri" w:cs="Times New Roman"/>
          <w:color w:val="000000"/>
          <w:sz w:val="24"/>
          <w:szCs w:val="24"/>
          <w:lang w:val="tr-TR" w:eastAsia="tr-TR"/>
        </w:rPr>
        <w:t xml:space="preserve"> </w:t>
      </w:r>
      <w:r w:rsidRPr="00671D43">
        <w:rPr>
          <w:rFonts w:ascii="Calibri" w:eastAsia="Times New Roman" w:hAnsi="Calibri" w:cs="Times New Roman"/>
          <w:color w:val="000000"/>
          <w:sz w:val="24"/>
          <w:szCs w:val="24"/>
          <w:lang w:val="tr-TR" w:eastAsia="tr-TR"/>
        </w:rPr>
        <w:t xml:space="preserve">17-18 </w:t>
      </w:r>
      <w:proofErr w:type="spellStart"/>
      <w:r>
        <w:rPr>
          <w:rFonts w:ascii="Calibri" w:eastAsia="Times New Roman" w:hAnsi="Calibri" w:cs="Times New Roman"/>
          <w:color w:val="000000"/>
          <w:sz w:val="24"/>
          <w:szCs w:val="24"/>
          <w:lang w:val="tr-TR" w:eastAsia="tr-TR"/>
        </w:rPr>
        <w:t>October</w:t>
      </w:r>
      <w:proofErr w:type="spellEnd"/>
      <w:r>
        <w:rPr>
          <w:rFonts w:ascii="Calibri" w:eastAsia="Times New Roman" w:hAnsi="Calibri" w:cs="Times New Roman"/>
          <w:color w:val="000000"/>
          <w:sz w:val="24"/>
          <w:szCs w:val="24"/>
          <w:lang w:val="tr-TR" w:eastAsia="tr-TR"/>
        </w:rPr>
        <w:t xml:space="preserve"> </w:t>
      </w:r>
      <w:r w:rsidRPr="00671D43">
        <w:rPr>
          <w:rFonts w:ascii="Calibri" w:eastAsia="Times New Roman" w:hAnsi="Calibri" w:cs="Times New Roman"/>
          <w:color w:val="000000"/>
          <w:sz w:val="24"/>
          <w:szCs w:val="24"/>
          <w:lang w:val="tr-TR" w:eastAsia="tr-TR"/>
        </w:rPr>
        <w:t>2024</w:t>
      </w:r>
      <w:r w:rsidR="00B32746">
        <w:rPr>
          <w:rFonts w:ascii="Calibri" w:eastAsia="Times New Roman" w:hAnsi="Calibri" w:cs="Times New Roman"/>
          <w:color w:val="000000"/>
          <w:sz w:val="24"/>
          <w:szCs w:val="24"/>
          <w:lang w:val="tr-TR" w:eastAsia="tr-TR"/>
        </w:rPr>
        <w:t xml:space="preserve"> </w:t>
      </w:r>
      <w:proofErr w:type="spellStart"/>
      <w:r w:rsidR="00B32746">
        <w:rPr>
          <w:rFonts w:ascii="Calibri" w:eastAsia="Times New Roman" w:hAnsi="Calibri" w:cs="Times New Roman"/>
          <w:color w:val="000000"/>
          <w:sz w:val="24"/>
          <w:szCs w:val="24"/>
          <w:lang w:val="tr-TR" w:eastAsia="tr-TR"/>
        </w:rPr>
        <w:t>with</w:t>
      </w:r>
      <w:proofErr w:type="spellEnd"/>
      <w:r w:rsidR="00B32746">
        <w:rPr>
          <w:rFonts w:ascii="Calibri" w:eastAsia="Times New Roman" w:hAnsi="Calibri" w:cs="Times New Roman"/>
          <w:color w:val="000000"/>
          <w:sz w:val="24"/>
          <w:szCs w:val="24"/>
          <w:lang w:val="tr-TR" w:eastAsia="tr-TR"/>
        </w:rPr>
        <w:t xml:space="preserve"> SDG 5 Network.</w:t>
      </w:r>
    </w:p>
    <w:p w14:paraId="5D7945A0" w14:textId="7777777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811C7F" w14:textId="0C18CB44" w:rsidR="00B32746" w:rsidRDefault="00B32746" w:rsidP="00B32746">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proofErr w:type="spellStart"/>
      <w:r w:rsidRPr="00B32746">
        <w:rPr>
          <w:rFonts w:ascii="Calibri" w:eastAsia="Times New Roman" w:hAnsi="Calibri" w:cs="Times New Roman"/>
          <w:color w:val="000000"/>
          <w:sz w:val="24"/>
          <w:szCs w:val="24"/>
          <w:lang w:val="tr-TR" w:eastAsia="tr-TR"/>
        </w:rPr>
        <w:t>Turkey</w:t>
      </w:r>
      <w:proofErr w:type="spellEnd"/>
      <w:r w:rsidRPr="00B32746">
        <w:rPr>
          <w:rFonts w:ascii="Calibri" w:eastAsia="Times New Roman" w:hAnsi="Calibri" w:cs="Times New Roman"/>
          <w:color w:val="000000"/>
          <w:sz w:val="24"/>
          <w:szCs w:val="24"/>
          <w:lang w:val="tr-TR" w:eastAsia="tr-TR"/>
        </w:rPr>
        <w:t xml:space="preserve"> </w:t>
      </w:r>
      <w:proofErr w:type="spellStart"/>
      <w:r w:rsidRPr="00B32746">
        <w:rPr>
          <w:rFonts w:ascii="Calibri" w:eastAsia="Times New Roman" w:hAnsi="Calibri" w:cs="Times New Roman"/>
          <w:color w:val="000000"/>
          <w:sz w:val="24"/>
          <w:szCs w:val="24"/>
          <w:lang w:val="tr-TR" w:eastAsia="tr-TR"/>
        </w:rPr>
        <w:t>and</w:t>
      </w:r>
      <w:proofErr w:type="spellEnd"/>
      <w:r w:rsidRPr="00B32746">
        <w:rPr>
          <w:rFonts w:ascii="Calibri" w:eastAsia="Times New Roman" w:hAnsi="Calibri" w:cs="Times New Roman"/>
          <w:color w:val="000000"/>
          <w:sz w:val="24"/>
          <w:szCs w:val="24"/>
          <w:lang w:val="tr-TR" w:eastAsia="tr-TR"/>
        </w:rPr>
        <w:t xml:space="preserve"> </w:t>
      </w:r>
      <w:proofErr w:type="spellStart"/>
      <w:r w:rsidRPr="00B32746">
        <w:rPr>
          <w:rFonts w:ascii="Calibri" w:eastAsia="Times New Roman" w:hAnsi="Calibri" w:cs="Times New Roman"/>
          <w:color w:val="000000"/>
          <w:sz w:val="24"/>
          <w:szCs w:val="24"/>
          <w:lang w:val="tr-TR" w:eastAsia="tr-TR"/>
        </w:rPr>
        <w:t>the</w:t>
      </w:r>
      <w:proofErr w:type="spellEnd"/>
      <w:r w:rsidRPr="00B32746">
        <w:rPr>
          <w:rFonts w:ascii="Calibri" w:eastAsia="Times New Roman" w:hAnsi="Calibri" w:cs="Times New Roman"/>
          <w:color w:val="000000"/>
          <w:sz w:val="24"/>
          <w:szCs w:val="24"/>
          <w:lang w:val="tr-TR" w:eastAsia="tr-TR"/>
        </w:rPr>
        <w:t xml:space="preserve"> </w:t>
      </w:r>
      <w:proofErr w:type="spellStart"/>
      <w:r w:rsidRPr="00B32746">
        <w:rPr>
          <w:rFonts w:ascii="Calibri" w:eastAsia="Times New Roman" w:hAnsi="Calibri" w:cs="Times New Roman"/>
          <w:color w:val="000000"/>
          <w:sz w:val="24"/>
          <w:szCs w:val="24"/>
          <w:lang w:val="tr-TR" w:eastAsia="tr-TR"/>
        </w:rPr>
        <w:t>Istanbul</w:t>
      </w:r>
      <w:proofErr w:type="spellEnd"/>
      <w:r w:rsidRPr="00B32746">
        <w:rPr>
          <w:rFonts w:ascii="Calibri" w:eastAsia="Times New Roman" w:hAnsi="Calibri" w:cs="Times New Roman"/>
          <w:color w:val="000000"/>
          <w:sz w:val="24"/>
          <w:szCs w:val="24"/>
          <w:lang w:val="tr-TR" w:eastAsia="tr-TR"/>
        </w:rPr>
        <w:t xml:space="preserve"> </w:t>
      </w:r>
      <w:proofErr w:type="spellStart"/>
      <w:r w:rsidRPr="00B32746">
        <w:rPr>
          <w:rFonts w:ascii="Calibri" w:eastAsia="Times New Roman" w:hAnsi="Calibri" w:cs="Times New Roman"/>
          <w:color w:val="000000"/>
          <w:sz w:val="24"/>
          <w:szCs w:val="24"/>
          <w:lang w:val="tr-TR" w:eastAsia="tr-TR"/>
        </w:rPr>
        <w:t>Convention</w:t>
      </w:r>
      <w:proofErr w:type="spellEnd"/>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 xml:space="preserve">EU </w:t>
      </w:r>
      <w:proofErr w:type="spellStart"/>
      <w:r w:rsidRPr="00B32746">
        <w:rPr>
          <w:rFonts w:ascii="Calibri" w:eastAsia="Times New Roman" w:hAnsi="Calibri" w:cs="Times New Roman"/>
          <w:color w:val="000000"/>
          <w:sz w:val="24"/>
          <w:szCs w:val="24"/>
          <w:lang w:val="tr-TR" w:eastAsia="tr-TR"/>
        </w:rPr>
        <w:t>Delegation</w:t>
      </w:r>
      <w:proofErr w:type="spellEnd"/>
      <w:r w:rsidRPr="00B32746">
        <w:rPr>
          <w:rFonts w:ascii="Calibri" w:eastAsia="Times New Roman" w:hAnsi="Calibri" w:cs="Times New Roman"/>
          <w:color w:val="000000"/>
          <w:sz w:val="24"/>
          <w:szCs w:val="24"/>
          <w:lang w:val="tr-TR" w:eastAsia="tr-TR"/>
        </w:rPr>
        <w:t xml:space="preserve"> in </w:t>
      </w:r>
      <w:proofErr w:type="spellStart"/>
      <w:r w:rsidRPr="00B32746">
        <w:rPr>
          <w:rFonts w:ascii="Calibri" w:eastAsia="Times New Roman" w:hAnsi="Calibri" w:cs="Times New Roman"/>
          <w:color w:val="000000"/>
          <w:sz w:val="24"/>
          <w:szCs w:val="24"/>
          <w:lang w:val="tr-TR" w:eastAsia="tr-TR"/>
        </w:rPr>
        <w:t>Turkey</w:t>
      </w:r>
      <w:proofErr w:type="spellEnd"/>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 xml:space="preserve">Meeting EUMS </w:t>
      </w:r>
      <w:proofErr w:type="spellStart"/>
      <w:r w:rsidRPr="00B32746">
        <w:rPr>
          <w:rFonts w:ascii="Calibri" w:eastAsia="Times New Roman" w:hAnsi="Calibri" w:cs="Times New Roman"/>
          <w:color w:val="000000"/>
          <w:sz w:val="24"/>
          <w:szCs w:val="24"/>
          <w:lang w:val="tr-TR" w:eastAsia="tr-TR"/>
        </w:rPr>
        <w:t>Political</w:t>
      </w:r>
      <w:proofErr w:type="spellEnd"/>
      <w:r w:rsidRPr="00B32746">
        <w:rPr>
          <w:rFonts w:ascii="Calibri" w:eastAsia="Times New Roman" w:hAnsi="Calibri" w:cs="Times New Roman"/>
          <w:color w:val="000000"/>
          <w:sz w:val="24"/>
          <w:szCs w:val="24"/>
          <w:lang w:val="tr-TR" w:eastAsia="tr-TR"/>
        </w:rPr>
        <w:t xml:space="preserve"> </w:t>
      </w:r>
      <w:proofErr w:type="spellStart"/>
      <w:r w:rsidRPr="00B32746">
        <w:rPr>
          <w:rFonts w:ascii="Calibri" w:eastAsia="Times New Roman" w:hAnsi="Calibri" w:cs="Times New Roman"/>
          <w:color w:val="000000"/>
          <w:sz w:val="24"/>
          <w:szCs w:val="24"/>
          <w:lang w:val="tr-TR" w:eastAsia="tr-TR"/>
        </w:rPr>
        <w:t>Counsellors</w:t>
      </w:r>
      <w:proofErr w:type="spellEnd"/>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 xml:space="preserve">10 </w:t>
      </w:r>
      <w:proofErr w:type="spellStart"/>
      <w:r w:rsidRPr="00B32746">
        <w:rPr>
          <w:rFonts w:ascii="Calibri" w:eastAsia="Times New Roman" w:hAnsi="Calibri" w:cs="Times New Roman"/>
          <w:color w:val="000000"/>
          <w:sz w:val="24"/>
          <w:szCs w:val="24"/>
          <w:lang w:val="tr-TR" w:eastAsia="tr-TR"/>
        </w:rPr>
        <w:t>September</w:t>
      </w:r>
      <w:proofErr w:type="spellEnd"/>
      <w:r w:rsidRPr="00B32746">
        <w:rPr>
          <w:rFonts w:ascii="Calibri" w:eastAsia="Times New Roman" w:hAnsi="Calibri" w:cs="Times New Roman"/>
          <w:color w:val="000000"/>
          <w:sz w:val="24"/>
          <w:szCs w:val="24"/>
          <w:lang w:val="tr-TR" w:eastAsia="tr-TR"/>
        </w:rPr>
        <w:t xml:space="preserve"> 2024</w:t>
      </w:r>
      <w:r>
        <w:rPr>
          <w:rFonts w:ascii="Calibri" w:eastAsia="Times New Roman" w:hAnsi="Calibri" w:cs="Times New Roman"/>
          <w:color w:val="000000"/>
          <w:sz w:val="24"/>
          <w:szCs w:val="24"/>
          <w:lang w:val="tr-TR" w:eastAsia="tr-TR"/>
        </w:rPr>
        <w:t>.</w:t>
      </w:r>
    </w:p>
    <w:p w14:paraId="28CF8482" w14:textId="77777777" w:rsidR="00B32746" w:rsidRDefault="00B32746"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070F78D" w14:textId="12716BCB"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“On Human </w:t>
      </w:r>
      <w:proofErr w:type="spellStart"/>
      <w:r>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Environmental</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Destruction</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Failed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Social</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Contracts</w:t>
      </w:r>
      <w:proofErr w:type="spellEnd"/>
      <w:r>
        <w:rPr>
          <w:rFonts w:ascii="Calibri" w:eastAsia="Times New Roman" w:hAnsi="Calibri" w:cs="Times New Roman"/>
          <w:color w:val="000000"/>
          <w:sz w:val="24"/>
          <w:szCs w:val="24"/>
          <w:lang w:val="tr-TR" w:eastAsia="tr-TR"/>
        </w:rPr>
        <w:t xml:space="preserve"> in </w:t>
      </w:r>
      <w:proofErr w:type="spellStart"/>
      <w:r>
        <w:rPr>
          <w:rFonts w:ascii="Calibri" w:eastAsia="Times New Roman" w:hAnsi="Calibri" w:cs="Times New Roman"/>
          <w:color w:val="000000"/>
          <w:sz w:val="24"/>
          <w:szCs w:val="24"/>
          <w:lang w:val="tr-TR" w:eastAsia="tr-TR"/>
        </w:rPr>
        <w:t>Turkey</w:t>
      </w:r>
      <w:proofErr w:type="spellEnd"/>
      <w:r>
        <w:rPr>
          <w:rFonts w:ascii="Calibri" w:eastAsia="Times New Roman" w:hAnsi="Calibri" w:cs="Times New Roman"/>
          <w:color w:val="000000"/>
          <w:sz w:val="24"/>
          <w:szCs w:val="24"/>
          <w:lang w:val="tr-TR" w:eastAsia="tr-TR"/>
        </w:rPr>
        <w:t xml:space="preserve">”, IDOS, </w:t>
      </w:r>
      <w:proofErr w:type="spellStart"/>
      <w:r w:rsidRPr="00B015A5">
        <w:rPr>
          <w:rFonts w:ascii="Calibri" w:eastAsia="Times New Roman" w:hAnsi="Calibri" w:cs="Times New Roman"/>
          <w:color w:val="000000"/>
          <w:sz w:val="24"/>
          <w:szCs w:val="24"/>
          <w:lang w:val="tr-TR" w:eastAsia="tr-TR"/>
        </w:rPr>
        <w:t>Social</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Contracts</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and</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Environmental</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Change</w:t>
      </w:r>
      <w:proofErr w:type="spellEnd"/>
      <w:r w:rsidRPr="00B015A5">
        <w:rPr>
          <w:rFonts w:ascii="Calibri" w:eastAsia="Times New Roman" w:hAnsi="Calibri" w:cs="Times New Roman"/>
          <w:color w:val="000000"/>
          <w:sz w:val="24"/>
          <w:szCs w:val="24"/>
          <w:lang w:val="tr-TR" w:eastAsia="tr-TR"/>
        </w:rPr>
        <w:t xml:space="preserve"> in </w:t>
      </w:r>
      <w:proofErr w:type="spellStart"/>
      <w:r w:rsidRPr="00B015A5">
        <w:rPr>
          <w:rFonts w:ascii="Calibri" w:eastAsia="Times New Roman" w:hAnsi="Calibri" w:cs="Times New Roman"/>
          <w:color w:val="000000"/>
          <w:sz w:val="24"/>
          <w:szCs w:val="24"/>
          <w:lang w:val="tr-TR" w:eastAsia="tr-TR"/>
        </w:rPr>
        <w:t>the</w:t>
      </w:r>
      <w:proofErr w:type="spellEnd"/>
      <w:r>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Middle</w:t>
      </w:r>
      <w:proofErr w:type="spellEnd"/>
      <w:r w:rsidRPr="00B015A5">
        <w:rPr>
          <w:rFonts w:ascii="Calibri" w:eastAsia="Times New Roman" w:hAnsi="Calibri" w:cs="Times New Roman"/>
          <w:color w:val="000000"/>
          <w:sz w:val="24"/>
          <w:szCs w:val="24"/>
          <w:lang w:val="tr-TR" w:eastAsia="tr-TR"/>
        </w:rPr>
        <w:t xml:space="preserve"> East </w:t>
      </w:r>
      <w:proofErr w:type="spellStart"/>
      <w:r w:rsidRPr="00B015A5">
        <w:rPr>
          <w:rFonts w:ascii="Calibri" w:eastAsia="Times New Roman" w:hAnsi="Calibri" w:cs="Times New Roman"/>
          <w:color w:val="000000"/>
          <w:sz w:val="24"/>
          <w:szCs w:val="24"/>
          <w:lang w:val="tr-TR" w:eastAsia="tr-TR"/>
        </w:rPr>
        <w:t>and</w:t>
      </w:r>
      <w:proofErr w:type="spellEnd"/>
      <w:r w:rsidRPr="00B015A5">
        <w:rPr>
          <w:rFonts w:ascii="Calibri" w:eastAsia="Times New Roman" w:hAnsi="Calibri" w:cs="Times New Roman"/>
          <w:color w:val="000000"/>
          <w:sz w:val="24"/>
          <w:szCs w:val="24"/>
          <w:lang w:val="tr-TR" w:eastAsia="tr-TR"/>
        </w:rPr>
        <w:t xml:space="preserve"> North </w:t>
      </w:r>
      <w:proofErr w:type="spellStart"/>
      <w:r w:rsidRPr="00B015A5">
        <w:rPr>
          <w:rFonts w:ascii="Calibri" w:eastAsia="Times New Roman" w:hAnsi="Calibri" w:cs="Times New Roman"/>
          <w:color w:val="000000"/>
          <w:sz w:val="24"/>
          <w:szCs w:val="24"/>
          <w:lang w:val="tr-TR" w:eastAsia="tr-TR"/>
        </w:rPr>
        <w:t>Africa</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and</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Elsewhere</w:t>
      </w:r>
      <w:proofErr w:type="spellEnd"/>
      <w:r>
        <w:rPr>
          <w:rFonts w:ascii="Calibri" w:eastAsia="Times New Roman" w:hAnsi="Calibri" w:cs="Times New Roman"/>
          <w:color w:val="000000"/>
          <w:sz w:val="24"/>
          <w:szCs w:val="24"/>
          <w:lang w:val="tr-TR" w:eastAsia="tr-TR"/>
        </w:rPr>
        <w:t>,</w:t>
      </w:r>
      <w:r w:rsidRPr="00671D43">
        <w:rPr>
          <w:lang w:val="en-US"/>
        </w:rPr>
        <w:t xml:space="preserve"> </w:t>
      </w:r>
      <w:proofErr w:type="spellStart"/>
      <w:r w:rsidRPr="00671D43">
        <w:rPr>
          <w:rFonts w:ascii="Calibri" w:eastAsia="Times New Roman" w:hAnsi="Calibri" w:cs="Times New Roman"/>
          <w:color w:val="000000"/>
          <w:sz w:val="24"/>
          <w:szCs w:val="24"/>
          <w:lang w:val="tr-TR" w:eastAsia="tr-TR"/>
        </w:rPr>
        <w:t>German</w:t>
      </w:r>
      <w:proofErr w:type="spellEnd"/>
      <w:r w:rsidRPr="00671D43">
        <w:rPr>
          <w:rFonts w:ascii="Calibri" w:eastAsia="Times New Roman" w:hAnsi="Calibri" w:cs="Times New Roman"/>
          <w:color w:val="000000"/>
          <w:sz w:val="24"/>
          <w:szCs w:val="24"/>
          <w:lang w:val="tr-TR" w:eastAsia="tr-TR"/>
        </w:rPr>
        <w:t xml:space="preserve"> </w:t>
      </w:r>
      <w:proofErr w:type="spellStart"/>
      <w:r w:rsidRPr="00671D43">
        <w:rPr>
          <w:rFonts w:ascii="Calibri" w:eastAsia="Times New Roman" w:hAnsi="Calibri" w:cs="Times New Roman"/>
          <w:color w:val="000000"/>
          <w:sz w:val="24"/>
          <w:szCs w:val="24"/>
          <w:lang w:val="tr-TR" w:eastAsia="tr-TR"/>
        </w:rPr>
        <w:t>Institute</w:t>
      </w:r>
      <w:proofErr w:type="spellEnd"/>
      <w:r w:rsidRPr="00671D43">
        <w:rPr>
          <w:rFonts w:ascii="Calibri" w:eastAsia="Times New Roman" w:hAnsi="Calibri" w:cs="Times New Roman"/>
          <w:color w:val="000000"/>
          <w:sz w:val="24"/>
          <w:szCs w:val="24"/>
          <w:lang w:val="tr-TR" w:eastAsia="tr-TR"/>
        </w:rPr>
        <w:t xml:space="preserve"> of Development </w:t>
      </w:r>
      <w:proofErr w:type="spellStart"/>
      <w:r w:rsidRPr="00671D43">
        <w:rPr>
          <w:rFonts w:ascii="Calibri" w:eastAsia="Times New Roman" w:hAnsi="Calibri" w:cs="Times New Roman"/>
          <w:color w:val="000000"/>
          <w:sz w:val="24"/>
          <w:szCs w:val="24"/>
          <w:lang w:val="tr-TR" w:eastAsia="tr-TR"/>
        </w:rPr>
        <w:t>and</w:t>
      </w:r>
      <w:proofErr w:type="spellEnd"/>
      <w:r w:rsidRPr="00671D43">
        <w:rPr>
          <w:rFonts w:ascii="Calibri" w:eastAsia="Times New Roman" w:hAnsi="Calibri" w:cs="Times New Roman"/>
          <w:color w:val="000000"/>
          <w:sz w:val="24"/>
          <w:szCs w:val="24"/>
          <w:lang w:val="tr-TR" w:eastAsia="tr-TR"/>
        </w:rPr>
        <w:t xml:space="preserve"> </w:t>
      </w:r>
      <w:proofErr w:type="spellStart"/>
      <w:r w:rsidRPr="00671D43">
        <w:rPr>
          <w:rFonts w:ascii="Calibri" w:eastAsia="Times New Roman" w:hAnsi="Calibri" w:cs="Times New Roman"/>
          <w:color w:val="000000"/>
          <w:sz w:val="24"/>
          <w:szCs w:val="24"/>
          <w:lang w:val="tr-TR" w:eastAsia="tr-TR"/>
        </w:rPr>
        <w:t>Sustainability</w:t>
      </w:r>
      <w:proofErr w:type="spellEnd"/>
      <w:r w:rsidRPr="00671D43">
        <w:rPr>
          <w:rFonts w:ascii="Calibri" w:eastAsia="Times New Roman" w:hAnsi="Calibri" w:cs="Times New Roman"/>
          <w:color w:val="000000"/>
          <w:sz w:val="24"/>
          <w:szCs w:val="24"/>
          <w:lang w:val="tr-TR" w:eastAsia="tr-TR"/>
        </w:rPr>
        <w:t xml:space="preserve"> (IDOS</w:t>
      </w:r>
      <w:r>
        <w:rPr>
          <w:rFonts w:ascii="Calibri" w:eastAsia="Times New Roman" w:hAnsi="Calibri" w:cs="Times New Roman"/>
          <w:color w:val="000000"/>
          <w:sz w:val="24"/>
          <w:szCs w:val="24"/>
          <w:lang w:val="tr-TR" w:eastAsia="tr-TR"/>
        </w:rPr>
        <w:t xml:space="preserve">), Bonn, Germany, </w:t>
      </w:r>
      <w:r w:rsidRPr="00B015A5">
        <w:rPr>
          <w:rFonts w:ascii="Calibri" w:eastAsia="Times New Roman" w:hAnsi="Calibri" w:cs="Times New Roman"/>
          <w:color w:val="000000"/>
          <w:sz w:val="24"/>
          <w:szCs w:val="24"/>
          <w:lang w:val="tr-TR" w:eastAsia="tr-TR"/>
        </w:rPr>
        <w:t>26</w:t>
      </w:r>
      <w:r>
        <w:rPr>
          <w:rFonts w:ascii="Calibri" w:eastAsia="Times New Roman" w:hAnsi="Calibri" w:cs="Times New Roman"/>
          <w:color w:val="000000"/>
          <w:sz w:val="24"/>
          <w:szCs w:val="24"/>
          <w:lang w:val="tr-TR" w:eastAsia="tr-TR"/>
        </w:rPr>
        <w:t xml:space="preserve">-28 </w:t>
      </w:r>
      <w:proofErr w:type="spellStart"/>
      <w:r>
        <w:rPr>
          <w:rFonts w:ascii="Calibri" w:eastAsia="Times New Roman" w:hAnsi="Calibri" w:cs="Times New Roman"/>
          <w:color w:val="000000"/>
          <w:sz w:val="24"/>
          <w:szCs w:val="24"/>
          <w:lang w:val="tr-TR" w:eastAsia="tr-TR"/>
        </w:rPr>
        <w:t>August</w:t>
      </w:r>
      <w:proofErr w:type="spellEnd"/>
      <w:r>
        <w:rPr>
          <w:rFonts w:ascii="Calibri" w:eastAsia="Times New Roman" w:hAnsi="Calibri" w:cs="Times New Roman"/>
          <w:color w:val="000000"/>
          <w:sz w:val="24"/>
          <w:szCs w:val="24"/>
          <w:lang w:val="tr-TR" w:eastAsia="tr-TR"/>
        </w:rPr>
        <w:t xml:space="preserve"> </w:t>
      </w:r>
      <w:proofErr w:type="gramStart"/>
      <w:r w:rsidRPr="00B015A5">
        <w:rPr>
          <w:rFonts w:ascii="Calibri" w:eastAsia="Times New Roman" w:hAnsi="Calibri" w:cs="Times New Roman"/>
          <w:color w:val="000000"/>
          <w:sz w:val="24"/>
          <w:szCs w:val="24"/>
          <w:lang w:val="tr-TR" w:eastAsia="tr-TR"/>
        </w:rPr>
        <w:t>2024</w:t>
      </w:r>
      <w:r>
        <w:rPr>
          <w:rFonts w:ascii="Calibri" w:eastAsia="Times New Roman" w:hAnsi="Calibri" w:cs="Times New Roman"/>
          <w:color w:val="000000"/>
          <w:sz w:val="24"/>
          <w:szCs w:val="24"/>
          <w:lang w:val="tr-TR" w:eastAsia="tr-TR"/>
        </w:rPr>
        <w:t xml:space="preserve"> </w:t>
      </w:r>
      <w:r w:rsidR="00B32746">
        <w:rPr>
          <w:rFonts w:ascii="Calibri" w:eastAsia="Times New Roman" w:hAnsi="Calibri" w:cs="Times New Roman"/>
          <w:color w:val="000000"/>
          <w:sz w:val="24"/>
          <w:szCs w:val="24"/>
          <w:lang w:val="tr-TR" w:eastAsia="tr-TR"/>
        </w:rPr>
        <w:t>.</w:t>
      </w:r>
      <w:proofErr w:type="gramEnd"/>
    </w:p>
    <w:p w14:paraId="58D58954" w14:textId="7777777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30242B2" w14:textId="77777777" w:rsidR="00B015A5" w:rsidRDefault="00B015A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proofErr w:type="spellStart"/>
      <w:r w:rsidRPr="00B015A5">
        <w:rPr>
          <w:rFonts w:ascii="Calibri" w:eastAsia="Times New Roman" w:hAnsi="Calibri" w:cs="Times New Roman"/>
          <w:color w:val="000000"/>
          <w:sz w:val="24"/>
          <w:szCs w:val="24"/>
          <w:lang w:val="tr-TR" w:eastAsia="tr-TR"/>
        </w:rPr>
        <w:t>Equal</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Care</w:t>
      </w:r>
      <w:proofErr w:type="spellEnd"/>
      <w:r w:rsidRPr="00B015A5">
        <w:rPr>
          <w:rFonts w:ascii="Calibri" w:eastAsia="Times New Roman" w:hAnsi="Calibri" w:cs="Times New Roman"/>
          <w:color w:val="000000"/>
          <w:sz w:val="24"/>
          <w:szCs w:val="24"/>
          <w:lang w:val="tr-TR" w:eastAsia="tr-TR"/>
        </w:rPr>
        <w:t xml:space="preserve"> as a </w:t>
      </w:r>
      <w:proofErr w:type="spellStart"/>
      <w:r w:rsidRPr="00B015A5">
        <w:rPr>
          <w:rFonts w:ascii="Calibri" w:eastAsia="Times New Roman" w:hAnsi="Calibri" w:cs="Times New Roman"/>
          <w:color w:val="000000"/>
          <w:sz w:val="24"/>
          <w:szCs w:val="24"/>
          <w:lang w:val="tr-TR" w:eastAsia="tr-TR"/>
        </w:rPr>
        <w:t>Pathway</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to</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reach</w:t>
      </w:r>
      <w:proofErr w:type="spellEnd"/>
      <w:r w:rsidRPr="00B015A5">
        <w:rPr>
          <w:rFonts w:ascii="Calibri" w:eastAsia="Times New Roman" w:hAnsi="Calibri" w:cs="Times New Roman"/>
          <w:color w:val="000000"/>
          <w:sz w:val="24"/>
          <w:szCs w:val="24"/>
          <w:lang w:val="tr-TR" w:eastAsia="tr-TR"/>
        </w:rPr>
        <w:t xml:space="preserve"> SDG 5 </w:t>
      </w:r>
      <w:proofErr w:type="spellStart"/>
      <w:r w:rsidRPr="00B015A5">
        <w:rPr>
          <w:rFonts w:ascii="Calibri" w:eastAsia="Times New Roman" w:hAnsi="Calibri" w:cs="Times New Roman"/>
          <w:color w:val="000000"/>
          <w:sz w:val="24"/>
          <w:szCs w:val="24"/>
          <w:lang w:val="tr-TR" w:eastAsia="tr-TR"/>
        </w:rPr>
        <w:t>Gender</w:t>
      </w:r>
      <w:proofErr w:type="spellEnd"/>
      <w:r w:rsidRPr="00B015A5">
        <w:rPr>
          <w:rFonts w:ascii="Calibri" w:eastAsia="Times New Roman" w:hAnsi="Calibri" w:cs="Times New Roman"/>
          <w:color w:val="000000"/>
          <w:sz w:val="24"/>
          <w:szCs w:val="24"/>
          <w:lang w:val="tr-TR" w:eastAsia="tr-TR"/>
        </w:rPr>
        <w:t xml:space="preserve"> </w:t>
      </w:r>
      <w:proofErr w:type="spellStart"/>
      <w:r w:rsidRPr="00B015A5">
        <w:rPr>
          <w:rFonts w:ascii="Calibri" w:eastAsia="Times New Roman" w:hAnsi="Calibri" w:cs="Times New Roman"/>
          <w:color w:val="000000"/>
          <w:sz w:val="24"/>
          <w:szCs w:val="24"/>
          <w:lang w:val="tr-TR" w:eastAsia="tr-TR"/>
        </w:rPr>
        <w:t>Equality</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GlobalGoals</w:t>
      </w:r>
      <w:proofErr w:type="spellEnd"/>
      <w:r>
        <w:rPr>
          <w:rFonts w:ascii="Calibri" w:eastAsia="Times New Roman" w:hAnsi="Calibri" w:cs="Times New Roman"/>
          <w:color w:val="000000"/>
          <w:sz w:val="24"/>
          <w:szCs w:val="24"/>
          <w:lang w:val="tr-TR" w:eastAsia="tr-TR"/>
        </w:rPr>
        <w:t xml:space="preserve"> 2024. </w:t>
      </w:r>
      <w:proofErr w:type="spellStart"/>
      <w:r>
        <w:rPr>
          <w:rFonts w:ascii="Calibri" w:eastAsia="Times New Roman" w:hAnsi="Calibri" w:cs="Times New Roman"/>
          <w:color w:val="000000"/>
          <w:sz w:val="24"/>
          <w:szCs w:val="24"/>
          <w:lang w:val="tr-TR" w:eastAsia="tr-TR"/>
        </w:rPr>
        <w:t>The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Future</w:t>
      </w:r>
      <w:proofErr w:type="spellEnd"/>
      <w:r>
        <w:rPr>
          <w:rFonts w:ascii="Calibri" w:eastAsia="Times New Roman" w:hAnsi="Calibri" w:cs="Times New Roman"/>
          <w:color w:val="000000"/>
          <w:sz w:val="24"/>
          <w:szCs w:val="24"/>
          <w:lang w:val="tr-TR" w:eastAsia="tr-TR"/>
        </w:rPr>
        <w:t xml:space="preserve"> of </w:t>
      </w:r>
      <w:proofErr w:type="spellStart"/>
      <w:r>
        <w:rPr>
          <w:rFonts w:ascii="Calibri" w:eastAsia="Times New Roman" w:hAnsi="Calibri" w:cs="Times New Roman"/>
          <w:color w:val="000000"/>
          <w:sz w:val="24"/>
          <w:szCs w:val="24"/>
          <w:lang w:val="tr-TR" w:eastAsia="tr-TR"/>
        </w:rPr>
        <w:t>the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SDGs</w:t>
      </w:r>
      <w:proofErr w:type="spellEnd"/>
      <w:r>
        <w:rPr>
          <w:rFonts w:ascii="Calibri" w:eastAsia="Times New Roman" w:hAnsi="Calibri" w:cs="Times New Roman"/>
          <w:color w:val="000000"/>
          <w:sz w:val="24"/>
          <w:szCs w:val="24"/>
          <w:lang w:val="tr-TR" w:eastAsia="tr-TR"/>
        </w:rPr>
        <w:t xml:space="preserve">. An International </w:t>
      </w:r>
      <w:proofErr w:type="spellStart"/>
      <w:r>
        <w:rPr>
          <w:rFonts w:ascii="Calibri" w:eastAsia="Times New Roman" w:hAnsi="Calibri" w:cs="Times New Roman"/>
          <w:color w:val="000000"/>
          <w:sz w:val="24"/>
          <w:szCs w:val="24"/>
          <w:lang w:val="tr-TR" w:eastAsia="tr-TR"/>
        </w:rPr>
        <w:t>Research</w:t>
      </w:r>
      <w:proofErr w:type="spellEnd"/>
      <w:r>
        <w:rPr>
          <w:rFonts w:ascii="Calibri" w:eastAsia="Times New Roman" w:hAnsi="Calibri" w:cs="Times New Roman"/>
          <w:color w:val="000000"/>
          <w:sz w:val="24"/>
          <w:szCs w:val="24"/>
          <w:lang w:val="tr-TR" w:eastAsia="tr-TR"/>
        </w:rPr>
        <w:t xml:space="preserve"> Conference, Utrecht, </w:t>
      </w:r>
      <w:proofErr w:type="spellStart"/>
      <w:r>
        <w:rPr>
          <w:rFonts w:ascii="Calibri" w:eastAsia="Times New Roman" w:hAnsi="Calibri" w:cs="Times New Roman"/>
          <w:color w:val="000000"/>
          <w:sz w:val="24"/>
          <w:szCs w:val="24"/>
          <w:lang w:val="tr-TR" w:eastAsia="tr-TR"/>
        </w:rPr>
        <w:t>The</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Netherlands</w:t>
      </w:r>
      <w:proofErr w:type="spellEnd"/>
      <w:r>
        <w:rPr>
          <w:rFonts w:ascii="Calibri" w:eastAsia="Times New Roman" w:hAnsi="Calibri" w:cs="Times New Roman"/>
          <w:color w:val="000000"/>
          <w:sz w:val="24"/>
          <w:szCs w:val="24"/>
          <w:lang w:val="tr-TR" w:eastAsia="tr-TR"/>
        </w:rPr>
        <w:t xml:space="preserve">, 29-30 </w:t>
      </w:r>
      <w:proofErr w:type="spellStart"/>
      <w:r>
        <w:rPr>
          <w:rFonts w:ascii="Calibri" w:eastAsia="Times New Roman" w:hAnsi="Calibri" w:cs="Times New Roman"/>
          <w:color w:val="000000"/>
          <w:sz w:val="24"/>
          <w:szCs w:val="24"/>
          <w:lang w:val="tr-TR" w:eastAsia="tr-TR"/>
        </w:rPr>
        <w:t>August</w:t>
      </w:r>
      <w:proofErr w:type="spellEnd"/>
      <w:r>
        <w:rPr>
          <w:rFonts w:ascii="Calibri" w:eastAsia="Times New Roman" w:hAnsi="Calibri" w:cs="Times New Roman"/>
          <w:color w:val="000000"/>
          <w:sz w:val="24"/>
          <w:szCs w:val="24"/>
          <w:lang w:val="tr-TR" w:eastAsia="tr-TR"/>
        </w:rPr>
        <w:t xml:space="preserve"> 2024.</w:t>
      </w:r>
    </w:p>
    <w:p w14:paraId="58C55EB6"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26CF40DD" w14:textId="77777777" w:rsidR="00D81139"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“Türkiye-Avrupa ve İstanbul Sözleşmesi,” </w:t>
      </w:r>
      <w:r w:rsidR="00D81139">
        <w:rPr>
          <w:rFonts w:ascii="Calibri" w:eastAsia="Times New Roman" w:hAnsi="Calibri" w:cs="Times New Roman"/>
          <w:color w:val="000000"/>
          <w:sz w:val="24"/>
          <w:szCs w:val="24"/>
          <w:lang w:val="tr-TR" w:eastAsia="tr-TR"/>
        </w:rPr>
        <w:t>Avrupa Başkent’te, Başkent Üniversitesi,</w:t>
      </w:r>
      <w:r>
        <w:rPr>
          <w:rFonts w:ascii="Calibri" w:eastAsia="Times New Roman" w:hAnsi="Calibri" w:cs="Times New Roman"/>
          <w:color w:val="000000"/>
          <w:sz w:val="24"/>
          <w:szCs w:val="24"/>
          <w:lang w:val="tr-TR" w:eastAsia="tr-TR"/>
        </w:rPr>
        <w:t xml:space="preserve"> </w:t>
      </w:r>
      <w:r w:rsidRPr="00DA57FC">
        <w:rPr>
          <w:rFonts w:ascii="Calibri" w:eastAsia="Times New Roman" w:hAnsi="Calibri" w:cs="Times New Roman"/>
          <w:color w:val="000000"/>
          <w:sz w:val="24"/>
          <w:szCs w:val="24"/>
          <w:lang w:val="tr-TR" w:eastAsia="tr-TR"/>
        </w:rPr>
        <w:t>Türkiye – Avrupa Konsolidasyonu</w:t>
      </w:r>
      <w:r w:rsidR="00D81139">
        <w:rPr>
          <w:rFonts w:ascii="Calibri" w:eastAsia="Times New Roman" w:hAnsi="Calibri" w:cs="Times New Roman"/>
          <w:color w:val="000000"/>
          <w:sz w:val="24"/>
          <w:szCs w:val="24"/>
          <w:lang w:val="tr-TR" w:eastAsia="tr-TR"/>
        </w:rPr>
        <w:t xml:space="preserve">, </w:t>
      </w:r>
      <w:r w:rsidR="00560B28">
        <w:rPr>
          <w:rFonts w:ascii="Calibri" w:eastAsia="Times New Roman" w:hAnsi="Calibri" w:cs="Times New Roman"/>
          <w:color w:val="000000"/>
          <w:sz w:val="24"/>
          <w:szCs w:val="24"/>
          <w:lang w:val="tr-TR" w:eastAsia="tr-TR"/>
        </w:rPr>
        <w:t xml:space="preserve">Ankara, </w:t>
      </w:r>
      <w:r w:rsidR="00D81139" w:rsidRPr="00DA57FC">
        <w:rPr>
          <w:rFonts w:ascii="Calibri" w:eastAsia="Times New Roman" w:hAnsi="Calibri" w:cs="Times New Roman"/>
          <w:color w:val="000000"/>
          <w:sz w:val="24"/>
          <w:szCs w:val="24"/>
          <w:lang w:val="tr-TR" w:eastAsia="tr-TR"/>
        </w:rPr>
        <w:t>15-17 May 2024</w:t>
      </w:r>
      <w:r w:rsidR="00D81139">
        <w:rPr>
          <w:rFonts w:ascii="Calibri" w:eastAsia="Times New Roman" w:hAnsi="Calibri" w:cs="Times New Roman"/>
          <w:color w:val="000000"/>
          <w:sz w:val="24"/>
          <w:szCs w:val="24"/>
          <w:lang w:val="tr-TR" w:eastAsia="tr-TR"/>
        </w:rPr>
        <w:t>.</w:t>
      </w:r>
    </w:p>
    <w:p w14:paraId="77F82278" w14:textId="77777777" w:rsidR="00D81139" w:rsidRDefault="00D81139"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054F3AAD" w14:textId="7816D8FA" w:rsidR="00D81139" w:rsidRDefault="00D81139" w:rsidP="00DA57FC">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1" w:name="_Hlk195529005"/>
      <w:r>
        <w:rPr>
          <w:rFonts w:ascii="Calibri" w:eastAsia="Times New Roman" w:hAnsi="Calibri" w:cs="Times New Roman"/>
          <w:color w:val="000000"/>
          <w:sz w:val="24"/>
          <w:szCs w:val="24"/>
          <w:lang w:val="tr-TR" w:eastAsia="tr-TR"/>
        </w:rPr>
        <w:t xml:space="preserve">“Eleştirel Güvenlik”, </w:t>
      </w:r>
      <w:r w:rsidR="000B2AA2">
        <w:rPr>
          <w:rFonts w:ascii="Calibri" w:eastAsia="Times New Roman" w:hAnsi="Calibri" w:cs="Times New Roman"/>
          <w:color w:val="000000"/>
          <w:sz w:val="24"/>
          <w:szCs w:val="24"/>
          <w:lang w:val="tr-TR" w:eastAsia="tr-TR"/>
        </w:rPr>
        <w:t xml:space="preserve">SDG5 Network </w:t>
      </w:r>
      <w:r>
        <w:rPr>
          <w:rFonts w:ascii="Calibri" w:eastAsia="Times New Roman" w:hAnsi="Calibri" w:cs="Times New Roman"/>
          <w:color w:val="000000"/>
          <w:sz w:val="24"/>
          <w:szCs w:val="24"/>
          <w:lang w:val="tr-TR" w:eastAsia="tr-TR"/>
        </w:rPr>
        <w:t xml:space="preserve">Eleştirel Güvenlik, Dış Politika ve Ekonomi Eğitimi, 20 April 2024, </w:t>
      </w:r>
      <w:proofErr w:type="spellStart"/>
      <w:r>
        <w:rPr>
          <w:rFonts w:ascii="Calibri" w:eastAsia="Times New Roman" w:hAnsi="Calibri" w:cs="Times New Roman"/>
          <w:color w:val="000000"/>
          <w:sz w:val="24"/>
          <w:szCs w:val="24"/>
          <w:lang w:val="tr-TR" w:eastAsia="tr-TR"/>
        </w:rPr>
        <w:t>prepared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organized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by</w:t>
      </w:r>
      <w:proofErr w:type="spellEnd"/>
      <w:r>
        <w:rPr>
          <w:rFonts w:ascii="Calibri" w:eastAsia="Times New Roman" w:hAnsi="Calibri" w:cs="Times New Roman"/>
          <w:color w:val="000000"/>
          <w:sz w:val="24"/>
          <w:szCs w:val="24"/>
          <w:lang w:val="tr-TR" w:eastAsia="tr-TR"/>
        </w:rPr>
        <w:t xml:space="preserve"> SDG5 Network. </w:t>
      </w:r>
    </w:p>
    <w:bookmarkEnd w:id="11"/>
    <w:p w14:paraId="4B8AB3AC"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231BA980" w14:textId="77777777" w:rsidR="00DA57FC" w:rsidRPr="00B32746" w:rsidRDefault="00DA57FC" w:rsidP="00DA57FC">
      <w:pPr>
        <w:shd w:val="clear" w:color="auto" w:fill="FFFFFF"/>
        <w:spacing w:after="0" w:line="240" w:lineRule="auto"/>
        <w:jc w:val="both"/>
        <w:rPr>
          <w:rFonts w:ascii="Calibri" w:eastAsia="Times New Roman" w:hAnsi="Calibri" w:cs="Times New Roman"/>
          <w:color w:val="000000"/>
          <w:sz w:val="24"/>
          <w:szCs w:val="24"/>
          <w:lang w:val="en-US" w:eastAsia="tr-TR"/>
        </w:rPr>
      </w:pPr>
      <w:r w:rsidRPr="00B32746">
        <w:rPr>
          <w:rFonts w:ascii="Calibri" w:eastAsia="Times New Roman" w:hAnsi="Calibri" w:cs="Times New Roman"/>
          <w:color w:val="000000"/>
          <w:sz w:val="24"/>
          <w:szCs w:val="24"/>
          <w:lang w:val="en-US" w:eastAsia="tr-TR"/>
        </w:rPr>
        <w:t xml:space="preserve">Equal Care Day 2024, International panel discussion: Gender Care Gap – </w:t>
      </w:r>
      <w:proofErr w:type="spellStart"/>
      <w:r w:rsidRPr="00B32746">
        <w:rPr>
          <w:rFonts w:ascii="Calibri" w:eastAsia="Times New Roman" w:hAnsi="Calibri" w:cs="Times New Roman"/>
          <w:color w:val="000000"/>
          <w:sz w:val="24"/>
          <w:szCs w:val="24"/>
          <w:lang w:val="en-US" w:eastAsia="tr-TR"/>
        </w:rPr>
        <w:t>ein</w:t>
      </w:r>
      <w:proofErr w:type="spellEnd"/>
      <w:r w:rsidRPr="00B32746">
        <w:rPr>
          <w:rFonts w:ascii="Calibri" w:eastAsia="Times New Roman" w:hAnsi="Calibri" w:cs="Times New Roman"/>
          <w:color w:val="000000"/>
          <w:sz w:val="24"/>
          <w:szCs w:val="24"/>
          <w:lang w:val="en-US" w:eastAsia="tr-TR"/>
        </w:rPr>
        <w:t xml:space="preserve"> </w:t>
      </w:r>
      <w:proofErr w:type="spellStart"/>
      <w:r w:rsidRPr="00B32746">
        <w:rPr>
          <w:rFonts w:ascii="Calibri" w:eastAsia="Times New Roman" w:hAnsi="Calibri" w:cs="Times New Roman"/>
          <w:color w:val="000000"/>
          <w:sz w:val="24"/>
          <w:szCs w:val="24"/>
          <w:lang w:val="en-US" w:eastAsia="tr-TR"/>
        </w:rPr>
        <w:t>globaler</w:t>
      </w:r>
      <w:proofErr w:type="spellEnd"/>
      <w:r w:rsidRPr="00B32746">
        <w:rPr>
          <w:rFonts w:ascii="Calibri" w:eastAsia="Times New Roman" w:hAnsi="Calibri" w:cs="Times New Roman"/>
          <w:color w:val="000000"/>
          <w:sz w:val="24"/>
          <w:szCs w:val="24"/>
          <w:lang w:val="en-US" w:eastAsia="tr-TR"/>
        </w:rPr>
        <w:t xml:space="preserve"> </w:t>
      </w:r>
      <w:proofErr w:type="spellStart"/>
      <w:r w:rsidRPr="00B32746">
        <w:rPr>
          <w:rFonts w:ascii="Calibri" w:eastAsia="Times New Roman" w:hAnsi="Calibri" w:cs="Times New Roman"/>
          <w:color w:val="000000"/>
          <w:sz w:val="24"/>
          <w:szCs w:val="24"/>
          <w:lang w:val="en-US" w:eastAsia="tr-TR"/>
        </w:rPr>
        <w:t>Missstand</w:t>
      </w:r>
      <w:proofErr w:type="spellEnd"/>
      <w:r w:rsidRPr="00B32746">
        <w:rPr>
          <w:rFonts w:ascii="Calibri" w:eastAsia="Times New Roman" w:hAnsi="Calibri" w:cs="Times New Roman"/>
          <w:color w:val="000000"/>
          <w:sz w:val="24"/>
          <w:szCs w:val="24"/>
          <w:lang w:val="en-US" w:eastAsia="tr-TR"/>
        </w:rPr>
        <w:t xml:space="preserve">. </w:t>
      </w:r>
      <w:proofErr w:type="spellStart"/>
      <w:r w:rsidRPr="00B32746">
        <w:rPr>
          <w:rFonts w:ascii="Calibri" w:eastAsia="Times New Roman" w:hAnsi="Calibri" w:cs="Times New Roman"/>
          <w:color w:val="000000"/>
          <w:sz w:val="24"/>
          <w:szCs w:val="24"/>
          <w:lang w:val="en-US" w:eastAsia="tr-TR"/>
        </w:rPr>
        <w:t>Internationales</w:t>
      </w:r>
      <w:proofErr w:type="spellEnd"/>
      <w:r w:rsidRPr="00B32746">
        <w:rPr>
          <w:rFonts w:ascii="Calibri" w:eastAsia="Times New Roman" w:hAnsi="Calibri" w:cs="Times New Roman"/>
          <w:color w:val="000000"/>
          <w:sz w:val="24"/>
          <w:szCs w:val="24"/>
          <w:lang w:val="en-US" w:eastAsia="tr-TR"/>
        </w:rPr>
        <w:t xml:space="preserve"> Podium </w:t>
      </w:r>
      <w:proofErr w:type="spellStart"/>
      <w:r w:rsidRPr="00B32746">
        <w:rPr>
          <w:rFonts w:ascii="Calibri" w:eastAsia="Times New Roman" w:hAnsi="Calibri" w:cs="Times New Roman"/>
          <w:color w:val="000000"/>
          <w:sz w:val="24"/>
          <w:szCs w:val="24"/>
          <w:lang w:val="en-US" w:eastAsia="tr-TR"/>
        </w:rPr>
        <w:t>für</w:t>
      </w:r>
      <w:proofErr w:type="spellEnd"/>
      <w:r w:rsidRPr="00B32746">
        <w:rPr>
          <w:rFonts w:ascii="Calibri" w:eastAsia="Times New Roman" w:hAnsi="Calibri" w:cs="Times New Roman"/>
          <w:color w:val="000000"/>
          <w:sz w:val="24"/>
          <w:szCs w:val="24"/>
          <w:lang w:val="en-US" w:eastAsia="tr-TR"/>
        </w:rPr>
        <w:t xml:space="preserve"> </w:t>
      </w:r>
      <w:proofErr w:type="spellStart"/>
      <w:r w:rsidRPr="00B32746">
        <w:rPr>
          <w:rFonts w:ascii="Calibri" w:eastAsia="Times New Roman" w:hAnsi="Calibri" w:cs="Times New Roman"/>
          <w:color w:val="000000"/>
          <w:sz w:val="24"/>
          <w:szCs w:val="24"/>
          <w:lang w:val="en-US" w:eastAsia="tr-TR"/>
        </w:rPr>
        <w:t>Lösungen</w:t>
      </w:r>
      <w:proofErr w:type="spellEnd"/>
      <w:r w:rsidRPr="00B32746">
        <w:rPr>
          <w:rFonts w:ascii="Calibri" w:eastAsia="Times New Roman" w:hAnsi="Calibri" w:cs="Times New Roman"/>
          <w:color w:val="000000"/>
          <w:sz w:val="24"/>
          <w:szCs w:val="24"/>
          <w:lang w:val="en-US" w:eastAsia="tr-TR"/>
        </w:rPr>
        <w:t xml:space="preserve"> </w:t>
      </w:r>
      <w:proofErr w:type="spellStart"/>
      <w:r w:rsidRPr="00B32746">
        <w:rPr>
          <w:rFonts w:ascii="Calibri" w:eastAsia="Times New Roman" w:hAnsi="Calibri" w:cs="Times New Roman"/>
          <w:color w:val="000000"/>
          <w:sz w:val="24"/>
          <w:szCs w:val="24"/>
          <w:lang w:val="en-US" w:eastAsia="tr-TR"/>
        </w:rPr>
        <w:t>zu</w:t>
      </w:r>
      <w:proofErr w:type="spellEnd"/>
      <w:r w:rsidRPr="00B32746">
        <w:rPr>
          <w:rFonts w:ascii="Calibri" w:eastAsia="Times New Roman" w:hAnsi="Calibri" w:cs="Times New Roman"/>
          <w:color w:val="000000"/>
          <w:sz w:val="24"/>
          <w:szCs w:val="24"/>
          <w:lang w:val="en-US" w:eastAsia="tr-TR"/>
        </w:rPr>
        <w:t xml:space="preserve"> Equal Care. </w:t>
      </w:r>
      <w:proofErr w:type="spellStart"/>
      <w:r w:rsidRPr="00B32746">
        <w:rPr>
          <w:rFonts w:ascii="Calibri" w:eastAsia="Times New Roman" w:hAnsi="Calibri" w:cs="Times New Roman"/>
          <w:color w:val="000000"/>
          <w:sz w:val="24"/>
          <w:szCs w:val="24"/>
          <w:lang w:val="en-US" w:eastAsia="tr-TR"/>
        </w:rPr>
        <w:t>Mit</w:t>
      </w:r>
      <w:proofErr w:type="spellEnd"/>
      <w:r w:rsidRPr="00B32746">
        <w:rPr>
          <w:rFonts w:ascii="Calibri" w:eastAsia="Times New Roman" w:hAnsi="Calibri" w:cs="Times New Roman"/>
          <w:color w:val="000000"/>
          <w:sz w:val="24"/>
          <w:szCs w:val="24"/>
          <w:lang w:val="en-US" w:eastAsia="tr-TR"/>
        </w:rPr>
        <w:t xml:space="preserve"> Dr. Ursula </w:t>
      </w:r>
      <w:proofErr w:type="spellStart"/>
      <w:r w:rsidRPr="00B32746">
        <w:rPr>
          <w:rFonts w:ascii="Calibri" w:eastAsia="Times New Roman" w:hAnsi="Calibri" w:cs="Times New Roman"/>
          <w:color w:val="000000"/>
          <w:sz w:val="24"/>
          <w:szCs w:val="24"/>
          <w:lang w:val="en-US" w:eastAsia="tr-TR"/>
        </w:rPr>
        <w:t>Sautter</w:t>
      </w:r>
      <w:proofErr w:type="spellEnd"/>
      <w:r w:rsidRPr="00B32746">
        <w:rPr>
          <w:rFonts w:ascii="Calibri" w:eastAsia="Times New Roman" w:hAnsi="Calibri" w:cs="Times New Roman"/>
          <w:color w:val="000000"/>
          <w:sz w:val="24"/>
          <w:szCs w:val="24"/>
          <w:lang w:val="en-US" w:eastAsia="tr-TR"/>
        </w:rPr>
        <w:t xml:space="preserve"> (Deputy Chairwoman of UN Women Germany) und Zuhal Yeşilyurt Gündüz (Professor at the Department of Political Science and International Relation of TED University Ankara and Head of Center for Gender Studies) und </w:t>
      </w:r>
      <w:proofErr w:type="spellStart"/>
      <w:r w:rsidRPr="00B32746">
        <w:rPr>
          <w:rFonts w:ascii="Calibri" w:eastAsia="Times New Roman" w:hAnsi="Calibri" w:cs="Times New Roman"/>
          <w:color w:val="000000"/>
          <w:sz w:val="24"/>
          <w:szCs w:val="24"/>
          <w:lang w:val="en-US" w:eastAsia="tr-TR"/>
        </w:rPr>
        <w:t>Klára</w:t>
      </w:r>
      <w:proofErr w:type="spellEnd"/>
      <w:r w:rsidRPr="00B32746">
        <w:rPr>
          <w:rFonts w:ascii="Calibri" w:eastAsia="Times New Roman" w:hAnsi="Calibri" w:cs="Times New Roman"/>
          <w:color w:val="000000"/>
          <w:sz w:val="24"/>
          <w:szCs w:val="24"/>
          <w:lang w:val="en-US" w:eastAsia="tr-TR"/>
        </w:rPr>
        <w:t xml:space="preserve"> </w:t>
      </w:r>
      <w:proofErr w:type="spellStart"/>
      <w:r w:rsidRPr="00B32746">
        <w:rPr>
          <w:rFonts w:ascii="Calibri" w:eastAsia="Times New Roman" w:hAnsi="Calibri" w:cs="Times New Roman"/>
          <w:color w:val="000000"/>
          <w:sz w:val="24"/>
          <w:szCs w:val="24"/>
          <w:lang w:val="en-US" w:eastAsia="tr-TR"/>
        </w:rPr>
        <w:t>Čmolíková</w:t>
      </w:r>
      <w:proofErr w:type="spellEnd"/>
      <w:r w:rsidRPr="00B32746">
        <w:rPr>
          <w:rFonts w:ascii="Calibri" w:eastAsia="Times New Roman" w:hAnsi="Calibri" w:cs="Times New Roman"/>
          <w:color w:val="000000"/>
          <w:sz w:val="24"/>
          <w:szCs w:val="24"/>
          <w:lang w:val="en-US" w:eastAsia="tr-TR"/>
        </w:rPr>
        <w:t xml:space="preserve"> </w:t>
      </w:r>
      <w:proofErr w:type="spellStart"/>
      <w:r w:rsidRPr="00B32746">
        <w:rPr>
          <w:rFonts w:ascii="Calibri" w:eastAsia="Times New Roman" w:hAnsi="Calibri" w:cs="Times New Roman"/>
          <w:color w:val="000000"/>
          <w:sz w:val="24"/>
          <w:szCs w:val="24"/>
          <w:lang w:val="en-US" w:eastAsia="tr-TR"/>
        </w:rPr>
        <w:t>Cozlová</w:t>
      </w:r>
      <w:proofErr w:type="spellEnd"/>
      <w:r w:rsidRPr="00B32746">
        <w:rPr>
          <w:rFonts w:ascii="Calibri" w:eastAsia="Times New Roman" w:hAnsi="Calibri" w:cs="Times New Roman"/>
          <w:color w:val="000000"/>
          <w:sz w:val="24"/>
          <w:szCs w:val="24"/>
          <w:lang w:val="en-US" w:eastAsia="tr-TR"/>
        </w:rPr>
        <w:t xml:space="preserve"> (Head of Department for Gender Equality, Inclusion and Diversity at the Academy of Fine Arts in Prague), 29 February 2024,</w:t>
      </w:r>
      <w:r w:rsidRPr="00B32746">
        <w:rPr>
          <w:lang w:val="en-US"/>
        </w:rPr>
        <w:t xml:space="preserve"> </w:t>
      </w:r>
      <w:hyperlink r:id="rId57" w:history="1">
        <w:r w:rsidRPr="00B32746">
          <w:rPr>
            <w:rStyle w:val="Kpr"/>
            <w:rFonts w:ascii="Calibri" w:eastAsia="Times New Roman" w:hAnsi="Calibri" w:cs="Times New Roman"/>
            <w:sz w:val="24"/>
            <w:szCs w:val="24"/>
            <w:lang w:val="en-US" w:eastAsia="tr-TR"/>
          </w:rPr>
          <w:t>https://www.youtube.com/watch?time_continue=493&amp;v=7RyjhCoBTXQ&amp;embeds_referring_euri=https%3A%2F%2Fequalcareday.org%2F&amp;source_ve_path=MTM5MTE3LDI4NjY0LDIzODUx&amp;feature=emb_title</w:t>
        </w:r>
      </w:hyperlink>
      <w:r w:rsidRPr="00B32746">
        <w:rPr>
          <w:rFonts w:ascii="Calibri" w:eastAsia="Times New Roman" w:hAnsi="Calibri" w:cs="Times New Roman"/>
          <w:color w:val="000000"/>
          <w:sz w:val="24"/>
          <w:szCs w:val="24"/>
          <w:lang w:val="en-US" w:eastAsia="tr-TR"/>
        </w:rPr>
        <w:t xml:space="preserve"> </w:t>
      </w:r>
    </w:p>
    <w:p w14:paraId="77424912"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44FA32DF"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“Feminist Dış Politika ve Afet”, Hitit Üniversitesi, III. Uluslararası Hitit Güvenlik Çalışmaları Kongresi, 01-03 </w:t>
      </w:r>
      <w:proofErr w:type="spellStart"/>
      <w:r>
        <w:rPr>
          <w:rFonts w:ascii="Calibri" w:eastAsia="Times New Roman" w:hAnsi="Calibri" w:cs="Times New Roman"/>
          <w:color w:val="000000"/>
          <w:sz w:val="24"/>
          <w:szCs w:val="24"/>
          <w:lang w:val="tr-TR" w:eastAsia="tr-TR"/>
        </w:rPr>
        <w:t>December</w:t>
      </w:r>
      <w:proofErr w:type="spellEnd"/>
      <w:r>
        <w:rPr>
          <w:rFonts w:ascii="Calibri" w:eastAsia="Times New Roman" w:hAnsi="Calibri" w:cs="Times New Roman"/>
          <w:color w:val="000000"/>
          <w:sz w:val="24"/>
          <w:szCs w:val="24"/>
          <w:lang w:val="tr-TR" w:eastAsia="tr-TR"/>
        </w:rPr>
        <w:t xml:space="preserve"> 2023, Panel: Eleştirel Güvenlik, Güvenlik Afet ve Kadın, </w:t>
      </w:r>
      <w:proofErr w:type="spellStart"/>
      <w:r>
        <w:rPr>
          <w:rFonts w:ascii="Calibri" w:eastAsia="Times New Roman" w:hAnsi="Calibri" w:cs="Times New Roman"/>
          <w:color w:val="000000"/>
          <w:sz w:val="24"/>
          <w:szCs w:val="24"/>
          <w:lang w:val="tr-TR" w:eastAsia="tr-TR"/>
        </w:rPr>
        <w:t>with</w:t>
      </w:r>
      <w:proofErr w:type="spellEnd"/>
      <w:r>
        <w:rPr>
          <w:rFonts w:ascii="Calibri" w:eastAsia="Times New Roman" w:hAnsi="Calibri" w:cs="Times New Roman"/>
          <w:color w:val="000000"/>
          <w:sz w:val="24"/>
          <w:szCs w:val="24"/>
          <w:lang w:val="tr-TR" w:eastAsia="tr-TR"/>
        </w:rPr>
        <w:t xml:space="preserve"> SDG5 Network.</w:t>
      </w:r>
    </w:p>
    <w:p w14:paraId="4D7E6E40" w14:textId="77777777" w:rsidR="00D81139" w:rsidRDefault="00D81139"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65873E8" w14:textId="77777777" w:rsidR="00D81139" w:rsidRDefault="00D81139"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“GSM Küresel Eğitim SDG5: Toplumsal Cinsiyet Eşitliği”, Gençlik Servisi Merkezi, Küresel Eğitim Haftası 2024, 21 </w:t>
      </w:r>
      <w:proofErr w:type="spellStart"/>
      <w:r>
        <w:rPr>
          <w:rFonts w:ascii="Calibri" w:eastAsia="Times New Roman" w:hAnsi="Calibri" w:cs="Times New Roman"/>
          <w:color w:val="000000"/>
          <w:sz w:val="24"/>
          <w:szCs w:val="24"/>
          <w:lang w:val="tr-TR" w:eastAsia="tr-TR"/>
        </w:rPr>
        <w:t>November</w:t>
      </w:r>
      <w:proofErr w:type="spellEnd"/>
      <w:r>
        <w:rPr>
          <w:rFonts w:ascii="Calibri" w:eastAsia="Times New Roman" w:hAnsi="Calibri" w:cs="Times New Roman"/>
          <w:color w:val="000000"/>
          <w:sz w:val="24"/>
          <w:szCs w:val="24"/>
          <w:lang w:val="tr-TR" w:eastAsia="tr-TR"/>
        </w:rPr>
        <w:t xml:space="preserve"> 2023.</w:t>
      </w:r>
    </w:p>
    <w:p w14:paraId="0A6338EB"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B8B343D"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sidRPr="00DA57FC">
        <w:rPr>
          <w:rFonts w:ascii="Calibri" w:eastAsia="Times New Roman" w:hAnsi="Calibri" w:cs="Times New Roman"/>
          <w:color w:val="000000"/>
          <w:sz w:val="24"/>
          <w:szCs w:val="24"/>
          <w:lang w:val="tr-TR" w:eastAsia="tr-TR"/>
        </w:rPr>
        <w:t xml:space="preserve">“Uluslararası İlişkiler, Feminist Dış Politika ve Süregelen Barış Arayışı”, </w:t>
      </w:r>
      <w:r>
        <w:rPr>
          <w:rFonts w:ascii="Calibri" w:eastAsia="Times New Roman" w:hAnsi="Calibri" w:cs="Times New Roman"/>
          <w:color w:val="000000"/>
          <w:sz w:val="24"/>
          <w:szCs w:val="24"/>
          <w:lang w:val="tr-TR" w:eastAsia="tr-TR"/>
        </w:rPr>
        <w:t>Ankara Üniversitesi Siyasal Bilgiler Fakültesi, VII. Mülkiye Uluslararası İlişkiler Kongresi</w:t>
      </w:r>
      <w:r w:rsidRPr="00DA57FC">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 xml:space="preserve">12-13 </w:t>
      </w:r>
      <w:proofErr w:type="spellStart"/>
      <w:r>
        <w:rPr>
          <w:rFonts w:ascii="Calibri" w:eastAsia="Times New Roman" w:hAnsi="Calibri" w:cs="Times New Roman"/>
          <w:color w:val="000000"/>
          <w:sz w:val="24"/>
          <w:szCs w:val="24"/>
          <w:lang w:val="tr-TR" w:eastAsia="tr-TR"/>
        </w:rPr>
        <w:t>November</w:t>
      </w:r>
      <w:proofErr w:type="spellEnd"/>
      <w:r>
        <w:rPr>
          <w:rFonts w:ascii="Calibri" w:eastAsia="Times New Roman" w:hAnsi="Calibri" w:cs="Times New Roman"/>
          <w:color w:val="000000"/>
          <w:sz w:val="24"/>
          <w:szCs w:val="24"/>
          <w:lang w:val="tr-TR" w:eastAsia="tr-TR"/>
        </w:rPr>
        <w:t xml:space="preserve"> 2023, Ankara, </w:t>
      </w:r>
      <w:proofErr w:type="spellStart"/>
      <w:r>
        <w:rPr>
          <w:rFonts w:ascii="Calibri" w:eastAsia="Times New Roman" w:hAnsi="Calibri" w:cs="Times New Roman"/>
          <w:color w:val="000000"/>
          <w:sz w:val="24"/>
          <w:szCs w:val="24"/>
          <w:lang w:val="tr-TR" w:eastAsia="tr-TR"/>
        </w:rPr>
        <w:t>with</w:t>
      </w:r>
      <w:proofErr w:type="spellEnd"/>
      <w:r>
        <w:rPr>
          <w:rFonts w:ascii="Calibri" w:eastAsia="Times New Roman" w:hAnsi="Calibri" w:cs="Times New Roman"/>
          <w:color w:val="000000"/>
          <w:sz w:val="24"/>
          <w:szCs w:val="24"/>
          <w:lang w:val="tr-TR" w:eastAsia="tr-TR"/>
        </w:rPr>
        <w:t xml:space="preserve"> SDG5 Network.</w:t>
      </w:r>
    </w:p>
    <w:p w14:paraId="465FC9B9"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CA9592" w14:textId="77777777" w:rsidR="0014379D"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 </w:t>
      </w:r>
      <w:r w:rsidR="0014379D">
        <w:rPr>
          <w:rFonts w:ascii="Calibri" w:eastAsia="Times New Roman" w:hAnsi="Calibri" w:cs="Times New Roman"/>
          <w:color w:val="000000"/>
          <w:sz w:val="24"/>
          <w:szCs w:val="24"/>
          <w:lang w:val="tr-TR" w:eastAsia="tr-TR"/>
        </w:rPr>
        <w:t>“</w:t>
      </w:r>
      <w:r w:rsidR="0014379D" w:rsidRPr="0014379D">
        <w:rPr>
          <w:rFonts w:ascii="Calibri" w:eastAsia="Times New Roman" w:hAnsi="Calibri" w:cs="Times New Roman"/>
          <w:color w:val="000000"/>
          <w:sz w:val="24"/>
          <w:szCs w:val="24"/>
          <w:lang w:val="tr-TR" w:eastAsia="tr-TR"/>
        </w:rPr>
        <w:t xml:space="preserve">Migration: On </w:t>
      </w:r>
      <w:proofErr w:type="spellStart"/>
      <w:r w:rsidR="0014379D" w:rsidRPr="0014379D">
        <w:rPr>
          <w:rFonts w:ascii="Calibri" w:eastAsia="Times New Roman" w:hAnsi="Calibri" w:cs="Times New Roman"/>
          <w:color w:val="000000"/>
          <w:sz w:val="24"/>
          <w:szCs w:val="24"/>
          <w:lang w:val="tr-TR" w:eastAsia="tr-TR"/>
        </w:rPr>
        <w:t>Gender</w:t>
      </w:r>
      <w:proofErr w:type="spellEnd"/>
      <w:r w:rsidR="0014379D" w:rsidRPr="0014379D">
        <w:rPr>
          <w:rFonts w:ascii="Calibri" w:eastAsia="Times New Roman" w:hAnsi="Calibri" w:cs="Times New Roman"/>
          <w:color w:val="000000"/>
          <w:sz w:val="24"/>
          <w:szCs w:val="24"/>
          <w:lang w:val="tr-TR" w:eastAsia="tr-TR"/>
        </w:rPr>
        <w:t xml:space="preserve"> </w:t>
      </w:r>
      <w:proofErr w:type="spellStart"/>
      <w:r w:rsidR="0014379D" w:rsidRPr="0014379D">
        <w:rPr>
          <w:rFonts w:ascii="Calibri" w:eastAsia="Times New Roman" w:hAnsi="Calibri" w:cs="Times New Roman"/>
          <w:color w:val="000000"/>
          <w:sz w:val="24"/>
          <w:szCs w:val="24"/>
          <w:lang w:val="tr-TR" w:eastAsia="tr-TR"/>
        </w:rPr>
        <w:t>Issues</w:t>
      </w:r>
      <w:proofErr w:type="spellEnd"/>
      <w:r w:rsidR="0014379D" w:rsidRPr="0014379D">
        <w:rPr>
          <w:rFonts w:ascii="Calibri" w:eastAsia="Times New Roman" w:hAnsi="Calibri" w:cs="Times New Roman"/>
          <w:color w:val="000000"/>
          <w:sz w:val="24"/>
          <w:szCs w:val="24"/>
          <w:lang w:val="tr-TR" w:eastAsia="tr-TR"/>
        </w:rPr>
        <w:t xml:space="preserve"> </w:t>
      </w:r>
      <w:proofErr w:type="spellStart"/>
      <w:r w:rsidR="0014379D" w:rsidRPr="0014379D">
        <w:rPr>
          <w:rFonts w:ascii="Calibri" w:eastAsia="Times New Roman" w:hAnsi="Calibri" w:cs="Times New Roman"/>
          <w:color w:val="000000"/>
          <w:sz w:val="24"/>
          <w:szCs w:val="24"/>
          <w:lang w:val="tr-TR" w:eastAsia="tr-TR"/>
        </w:rPr>
        <w:t>and</w:t>
      </w:r>
      <w:proofErr w:type="spellEnd"/>
      <w:r w:rsidR="0014379D" w:rsidRPr="0014379D">
        <w:rPr>
          <w:rFonts w:ascii="Calibri" w:eastAsia="Times New Roman" w:hAnsi="Calibri" w:cs="Times New Roman"/>
          <w:color w:val="000000"/>
          <w:sz w:val="24"/>
          <w:szCs w:val="24"/>
          <w:lang w:val="tr-TR" w:eastAsia="tr-TR"/>
        </w:rPr>
        <w:t xml:space="preserve"> </w:t>
      </w:r>
      <w:proofErr w:type="spellStart"/>
      <w:r w:rsidR="0014379D" w:rsidRPr="0014379D">
        <w:rPr>
          <w:rFonts w:ascii="Calibri" w:eastAsia="Times New Roman" w:hAnsi="Calibri" w:cs="Times New Roman"/>
          <w:color w:val="000000"/>
          <w:sz w:val="24"/>
          <w:szCs w:val="24"/>
          <w:lang w:val="tr-TR" w:eastAsia="tr-TR"/>
        </w:rPr>
        <w:t>Care</w:t>
      </w:r>
      <w:proofErr w:type="spellEnd"/>
      <w:r w:rsidR="0014379D" w:rsidRPr="0014379D">
        <w:rPr>
          <w:rFonts w:ascii="Calibri" w:eastAsia="Times New Roman" w:hAnsi="Calibri" w:cs="Times New Roman"/>
          <w:color w:val="000000"/>
          <w:sz w:val="24"/>
          <w:szCs w:val="24"/>
          <w:lang w:val="tr-TR" w:eastAsia="tr-TR"/>
        </w:rPr>
        <w:t xml:space="preserve"> </w:t>
      </w:r>
      <w:proofErr w:type="spellStart"/>
      <w:r w:rsidR="0014379D" w:rsidRPr="0014379D">
        <w:rPr>
          <w:rFonts w:ascii="Calibri" w:eastAsia="Times New Roman" w:hAnsi="Calibri" w:cs="Times New Roman"/>
          <w:color w:val="000000"/>
          <w:sz w:val="24"/>
          <w:szCs w:val="24"/>
          <w:lang w:val="tr-TR" w:eastAsia="tr-TR"/>
        </w:rPr>
        <w:t>Work</w:t>
      </w:r>
      <w:proofErr w:type="spellEnd"/>
      <w:r w:rsidR="0014379D">
        <w:rPr>
          <w:rFonts w:ascii="Calibri" w:eastAsia="Times New Roman" w:hAnsi="Calibri" w:cs="Times New Roman"/>
          <w:color w:val="000000"/>
          <w:sz w:val="24"/>
          <w:szCs w:val="24"/>
          <w:lang w:val="tr-TR" w:eastAsia="tr-TR"/>
        </w:rPr>
        <w:t xml:space="preserve">”, </w:t>
      </w:r>
      <w:proofErr w:type="spellStart"/>
      <w:r w:rsidR="0014379D" w:rsidRPr="0014379D">
        <w:rPr>
          <w:rFonts w:ascii="Calibri" w:eastAsia="Times New Roman" w:hAnsi="Calibri" w:cs="Times New Roman"/>
          <w:color w:val="000000"/>
          <w:sz w:val="24"/>
          <w:szCs w:val="24"/>
          <w:lang w:val="tr-TR" w:eastAsia="tr-TR"/>
        </w:rPr>
        <w:t>Congress</w:t>
      </w:r>
      <w:proofErr w:type="spellEnd"/>
      <w:r w:rsidR="0014379D" w:rsidRPr="0014379D">
        <w:rPr>
          <w:rFonts w:ascii="Calibri" w:eastAsia="Times New Roman" w:hAnsi="Calibri" w:cs="Times New Roman"/>
          <w:color w:val="000000"/>
          <w:sz w:val="24"/>
          <w:szCs w:val="24"/>
          <w:lang w:val="tr-TR" w:eastAsia="tr-TR"/>
        </w:rPr>
        <w:t xml:space="preserve"> on </w:t>
      </w:r>
      <w:proofErr w:type="spellStart"/>
      <w:r w:rsidR="0014379D" w:rsidRPr="0014379D">
        <w:rPr>
          <w:rFonts w:ascii="Calibri" w:eastAsia="Times New Roman" w:hAnsi="Calibri" w:cs="Times New Roman"/>
          <w:color w:val="000000"/>
          <w:sz w:val="24"/>
          <w:szCs w:val="24"/>
          <w:lang w:val="tr-TR" w:eastAsia="tr-TR"/>
        </w:rPr>
        <w:t>Gender</w:t>
      </w:r>
      <w:proofErr w:type="spellEnd"/>
      <w:r w:rsidR="0014379D" w:rsidRPr="0014379D">
        <w:rPr>
          <w:rFonts w:ascii="Calibri" w:eastAsia="Times New Roman" w:hAnsi="Calibri" w:cs="Times New Roman"/>
          <w:color w:val="000000"/>
          <w:sz w:val="24"/>
          <w:szCs w:val="24"/>
          <w:lang w:val="tr-TR" w:eastAsia="tr-TR"/>
        </w:rPr>
        <w:t xml:space="preserve"> </w:t>
      </w:r>
      <w:proofErr w:type="spellStart"/>
      <w:r w:rsidR="0014379D" w:rsidRPr="0014379D">
        <w:rPr>
          <w:rFonts w:ascii="Calibri" w:eastAsia="Times New Roman" w:hAnsi="Calibri" w:cs="Times New Roman"/>
          <w:color w:val="000000"/>
          <w:sz w:val="24"/>
          <w:szCs w:val="24"/>
          <w:lang w:val="tr-TR" w:eastAsia="tr-TR"/>
        </w:rPr>
        <w:t>Studies</w:t>
      </w:r>
      <w:proofErr w:type="spellEnd"/>
      <w:r w:rsidR="0014379D" w:rsidRPr="0014379D">
        <w:rPr>
          <w:rFonts w:ascii="Calibri" w:eastAsia="Times New Roman" w:hAnsi="Calibri" w:cs="Times New Roman"/>
          <w:color w:val="000000"/>
          <w:sz w:val="24"/>
          <w:szCs w:val="24"/>
          <w:lang w:val="tr-TR" w:eastAsia="tr-TR"/>
        </w:rPr>
        <w:t xml:space="preserve">: </w:t>
      </w:r>
      <w:proofErr w:type="spellStart"/>
      <w:r w:rsidR="0014379D">
        <w:rPr>
          <w:rFonts w:ascii="Calibri" w:eastAsia="Times New Roman" w:hAnsi="Calibri" w:cs="Times New Roman"/>
          <w:color w:val="000000"/>
          <w:sz w:val="24"/>
          <w:szCs w:val="24"/>
          <w:lang w:val="tr-TR" w:eastAsia="tr-TR"/>
        </w:rPr>
        <w:t>Gendering</w:t>
      </w:r>
      <w:proofErr w:type="spellEnd"/>
      <w:r w:rsidR="0014379D">
        <w:rPr>
          <w:rFonts w:ascii="Calibri" w:eastAsia="Times New Roman" w:hAnsi="Calibri" w:cs="Times New Roman"/>
          <w:color w:val="000000"/>
          <w:sz w:val="24"/>
          <w:szCs w:val="24"/>
          <w:lang w:val="tr-TR" w:eastAsia="tr-TR"/>
        </w:rPr>
        <w:t xml:space="preserve"> Migration (CGS23), </w:t>
      </w:r>
      <w:r w:rsidR="0014379D" w:rsidRPr="0014379D">
        <w:rPr>
          <w:rFonts w:ascii="Calibri" w:eastAsia="Times New Roman" w:hAnsi="Calibri" w:cs="Times New Roman"/>
          <w:color w:val="000000"/>
          <w:sz w:val="24"/>
          <w:szCs w:val="24"/>
          <w:lang w:val="tr-TR" w:eastAsia="tr-TR"/>
        </w:rPr>
        <w:t xml:space="preserve">8-10 </w:t>
      </w:r>
      <w:proofErr w:type="spellStart"/>
      <w:r w:rsidR="0014379D" w:rsidRPr="0014379D">
        <w:rPr>
          <w:rFonts w:ascii="Calibri" w:eastAsia="Times New Roman" w:hAnsi="Calibri" w:cs="Times New Roman"/>
          <w:color w:val="000000"/>
          <w:sz w:val="24"/>
          <w:szCs w:val="24"/>
          <w:lang w:val="tr-TR" w:eastAsia="tr-TR"/>
        </w:rPr>
        <w:t>November</w:t>
      </w:r>
      <w:proofErr w:type="spellEnd"/>
      <w:r w:rsidR="0014379D" w:rsidRPr="0014379D">
        <w:rPr>
          <w:rFonts w:ascii="Calibri" w:eastAsia="Times New Roman" w:hAnsi="Calibri" w:cs="Times New Roman"/>
          <w:color w:val="000000"/>
          <w:sz w:val="24"/>
          <w:szCs w:val="24"/>
          <w:lang w:val="tr-TR" w:eastAsia="tr-TR"/>
        </w:rPr>
        <w:t xml:space="preserve"> 2023</w:t>
      </w:r>
      <w:r w:rsidR="0014379D">
        <w:rPr>
          <w:rFonts w:ascii="Calibri" w:eastAsia="Times New Roman" w:hAnsi="Calibri" w:cs="Times New Roman"/>
          <w:color w:val="000000"/>
          <w:sz w:val="24"/>
          <w:szCs w:val="24"/>
          <w:lang w:val="tr-TR" w:eastAsia="tr-TR"/>
        </w:rPr>
        <w:t>.</w:t>
      </w:r>
    </w:p>
    <w:p w14:paraId="6DD8FA4C"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80723E8" w14:textId="77777777" w:rsidR="0014379D" w:rsidRDefault="001437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“Uluslararası İlişkiler, Feminist Dış Politika ve Süregelen Barış Arayışı”, Siyasi İlimler Türk Derneği, II. Ulusal Siyaset Bilimi Kongr</w:t>
      </w:r>
      <w:r w:rsidR="00DA57FC">
        <w:rPr>
          <w:rFonts w:ascii="Calibri" w:eastAsia="Times New Roman" w:hAnsi="Calibri" w:cs="Times New Roman"/>
          <w:color w:val="000000"/>
          <w:sz w:val="24"/>
          <w:szCs w:val="24"/>
          <w:lang w:val="tr-TR" w:eastAsia="tr-TR"/>
        </w:rPr>
        <w:t xml:space="preserve">esi, 08-09 </w:t>
      </w:r>
      <w:proofErr w:type="spellStart"/>
      <w:r w:rsidR="00DA57FC">
        <w:rPr>
          <w:rFonts w:ascii="Calibri" w:eastAsia="Times New Roman" w:hAnsi="Calibri" w:cs="Times New Roman"/>
          <w:color w:val="000000"/>
          <w:sz w:val="24"/>
          <w:szCs w:val="24"/>
          <w:lang w:val="tr-TR" w:eastAsia="tr-TR"/>
        </w:rPr>
        <w:t>October</w:t>
      </w:r>
      <w:proofErr w:type="spellEnd"/>
      <w:r w:rsidR="00DA57FC">
        <w:rPr>
          <w:rFonts w:ascii="Calibri" w:eastAsia="Times New Roman" w:hAnsi="Calibri" w:cs="Times New Roman"/>
          <w:color w:val="000000"/>
          <w:sz w:val="24"/>
          <w:szCs w:val="24"/>
          <w:lang w:val="tr-TR" w:eastAsia="tr-TR"/>
        </w:rPr>
        <w:t xml:space="preserve"> 2023, Ankara, Panel: Feminist Dış Politika, Eleştirel Güvenlik ve Kadın, </w:t>
      </w:r>
      <w:proofErr w:type="spellStart"/>
      <w:r w:rsidR="00DA57FC">
        <w:rPr>
          <w:rFonts w:ascii="Calibri" w:eastAsia="Times New Roman" w:hAnsi="Calibri" w:cs="Times New Roman"/>
          <w:color w:val="000000"/>
          <w:sz w:val="24"/>
          <w:szCs w:val="24"/>
          <w:lang w:val="tr-TR" w:eastAsia="tr-TR"/>
        </w:rPr>
        <w:t>with</w:t>
      </w:r>
      <w:proofErr w:type="spellEnd"/>
      <w:r w:rsidR="00DA57FC">
        <w:rPr>
          <w:rFonts w:ascii="Calibri" w:eastAsia="Times New Roman" w:hAnsi="Calibri" w:cs="Times New Roman"/>
          <w:color w:val="000000"/>
          <w:sz w:val="24"/>
          <w:szCs w:val="24"/>
          <w:lang w:val="tr-TR" w:eastAsia="tr-TR"/>
        </w:rPr>
        <w:t xml:space="preserve"> SDG5 Network. </w:t>
      </w:r>
    </w:p>
    <w:p w14:paraId="04F93D26" w14:textId="77777777" w:rsidR="0014379D" w:rsidRPr="0050413E" w:rsidRDefault="001437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8AB815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2" w:name="x__Hlk122119848"/>
      <w:bookmarkStart w:id="13" w:name="x__Hlk131006328"/>
      <w:bookmarkStart w:id="14" w:name="x__Hlk135260076"/>
      <w:bookmarkEnd w:id="12"/>
      <w:bookmarkEnd w:id="13"/>
      <w:r w:rsidRPr="0050413E">
        <w:rPr>
          <w:rFonts w:ascii="Calibri" w:eastAsia="Times New Roman" w:hAnsi="Calibri" w:cs="Times New Roman"/>
          <w:color w:val="000000"/>
          <w:sz w:val="24"/>
          <w:szCs w:val="24"/>
          <w:lang w:eastAsia="tr-TR"/>
        </w:rPr>
        <w:lastRenderedPageBreak/>
        <w:t xml:space="preserve">“Gewalt gegen Frauen: Rücktritt der Türkei aus der Istanbul-Konvention“, </w:t>
      </w:r>
      <w:proofErr w:type="spellStart"/>
      <w:r w:rsidRPr="0050413E">
        <w:rPr>
          <w:rFonts w:ascii="Calibri" w:eastAsia="Times New Roman" w:hAnsi="Calibri" w:cs="Times New Roman"/>
          <w:color w:val="000000"/>
          <w:sz w:val="24"/>
          <w:szCs w:val="24"/>
          <w:lang w:eastAsia="tr-TR"/>
        </w:rPr>
        <w:t>WeltTrends</w:t>
      </w:r>
      <w:proofErr w:type="spellEnd"/>
      <w:r w:rsidRPr="0050413E">
        <w:rPr>
          <w:rFonts w:ascii="Calibri" w:eastAsia="Times New Roman" w:hAnsi="Calibri" w:cs="Times New Roman"/>
          <w:color w:val="000000"/>
          <w:sz w:val="24"/>
          <w:szCs w:val="24"/>
          <w:lang w:eastAsia="tr-TR"/>
        </w:rPr>
        <w:t xml:space="preserve"> &amp; Rosa von Luxemburg Stiftung Brandenburg e.V., 26 April 2023. </w:t>
      </w:r>
      <w:bookmarkEnd w:id="14"/>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"https://welttrends.de/event/gewalt-gegen-frauen-ruecktritt-der-tuerkei-aus-der-istanbul-konvention/"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https://welttrends.de/event/gewalt-gegen-frauen-ruecktritt-der-tuerkei-aus-der-istanbul-konvention/</w:t>
      </w:r>
      <w:r w:rsidRPr="0050413E">
        <w:rPr>
          <w:rFonts w:ascii="Calibri" w:eastAsia="Times New Roman" w:hAnsi="Calibri" w:cs="Times New Roman"/>
          <w:color w:val="000000"/>
          <w:sz w:val="24"/>
          <w:szCs w:val="24"/>
          <w:lang w:val="tr-TR" w:eastAsia="tr-TR"/>
        </w:rPr>
        <w:fldChar w:fldCharType="end"/>
      </w:r>
    </w:p>
    <w:p w14:paraId="168CE83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6B4DC5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“Uluslararası İlişkiler: Feminist Dış Politika ve Süregelen Barış Arayışı“, “Cumhuriyet’in 100. yılında Türk Dış Politikası: Tarih, Kurumlar, Aktörler, Meseleler“, Panel: “Feminist Dış Politika, Eleştirel Güvenlik ve Kadın“ Altınbaş Üniversitesi 04 May 2023.</w:t>
      </w:r>
    </w:p>
    <w:p w14:paraId="53750FE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CF0E4A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Uluslararası İlişkiler Disiplininde Kadın Akademisyen Olmak”, Dış Politikada Kadınlar, Işık Üniversitesi (</w:t>
      </w:r>
      <w:proofErr w:type="spellStart"/>
      <w:r w:rsidRPr="0050413E">
        <w:rPr>
          <w:rFonts w:ascii="Calibri" w:eastAsia="Times New Roman" w:hAnsi="Calibri" w:cs="Times New Roman"/>
          <w:color w:val="000000"/>
          <w:sz w:val="24"/>
          <w:szCs w:val="24"/>
          <w:lang w:val="tr-TR" w:eastAsia="tr-TR"/>
        </w:rPr>
        <w:t>with</w:t>
      </w:r>
      <w:proofErr w:type="spellEnd"/>
      <w:r w:rsidRPr="0050413E">
        <w:rPr>
          <w:rFonts w:ascii="Calibri" w:eastAsia="Times New Roman" w:hAnsi="Calibri" w:cs="Times New Roman"/>
          <w:color w:val="000000"/>
          <w:sz w:val="24"/>
          <w:szCs w:val="24"/>
          <w:lang w:val="tr-TR" w:eastAsia="tr-TR"/>
        </w:rPr>
        <w:t xml:space="preserve"> Prof. Dr. Birgül Demirtaş), 09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2023.</w:t>
      </w:r>
    </w:p>
    <w:p w14:paraId="508056D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90928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“International Relations, Feminist Foreign Policy and the Enduring Search for Peace”, Congress on Gender Studies CGS22: Appearances of Violence, </w:t>
      </w:r>
      <w:proofErr w:type="spellStart"/>
      <w:r w:rsidRPr="0050413E">
        <w:rPr>
          <w:rFonts w:ascii="Calibri" w:eastAsia="Times New Roman" w:hAnsi="Calibri" w:cs="Times New Roman"/>
          <w:color w:val="000000"/>
          <w:sz w:val="24"/>
          <w:szCs w:val="24"/>
          <w:lang w:val="en-US" w:eastAsia="tr-TR"/>
        </w:rPr>
        <w:t>Karadeniz</w:t>
      </w:r>
      <w:proofErr w:type="spellEnd"/>
      <w:r w:rsidRPr="0050413E">
        <w:rPr>
          <w:rFonts w:ascii="Calibri" w:eastAsia="Times New Roman" w:hAnsi="Calibri" w:cs="Times New Roman"/>
          <w:color w:val="000000"/>
          <w:sz w:val="24"/>
          <w:szCs w:val="24"/>
          <w:lang w:val="en-US" w:eastAsia="tr-TR"/>
        </w:rPr>
        <w:t xml:space="preserve"> Technical University’s Women’s Studies Application and Research Centre, (KTÜKAM), </w:t>
      </w:r>
      <w:proofErr w:type="spellStart"/>
      <w:r w:rsidRPr="0050413E">
        <w:rPr>
          <w:rFonts w:ascii="Calibri" w:eastAsia="Times New Roman" w:hAnsi="Calibri" w:cs="Times New Roman"/>
          <w:color w:val="000000"/>
          <w:sz w:val="24"/>
          <w:szCs w:val="24"/>
          <w:lang w:val="en-US" w:eastAsia="tr-TR"/>
        </w:rPr>
        <w:t>Altınbaş</w:t>
      </w:r>
      <w:proofErr w:type="spellEnd"/>
      <w:r w:rsidRPr="0050413E">
        <w:rPr>
          <w:rFonts w:ascii="Calibri" w:eastAsia="Times New Roman" w:hAnsi="Calibri" w:cs="Times New Roman"/>
          <w:color w:val="000000"/>
          <w:sz w:val="24"/>
          <w:szCs w:val="24"/>
          <w:lang w:val="en-US" w:eastAsia="tr-TR"/>
        </w:rPr>
        <w:t xml:space="preserve"> University Gender and Women’s Studies Research Centre (TOKAMER), </w:t>
      </w:r>
      <w:proofErr w:type="spellStart"/>
      <w:r w:rsidRPr="0050413E">
        <w:rPr>
          <w:rFonts w:ascii="Calibri" w:eastAsia="Times New Roman" w:hAnsi="Calibri" w:cs="Times New Roman"/>
          <w:color w:val="000000"/>
          <w:sz w:val="24"/>
          <w:szCs w:val="24"/>
          <w:lang w:val="en-US" w:eastAsia="tr-TR"/>
        </w:rPr>
        <w:t>Karadeniz</w:t>
      </w:r>
      <w:proofErr w:type="spellEnd"/>
      <w:r w:rsidRPr="0050413E">
        <w:rPr>
          <w:rFonts w:ascii="Calibri" w:eastAsia="Times New Roman" w:hAnsi="Calibri" w:cs="Times New Roman"/>
          <w:color w:val="000000"/>
          <w:sz w:val="24"/>
          <w:szCs w:val="24"/>
          <w:lang w:val="en-US" w:eastAsia="tr-TR"/>
        </w:rPr>
        <w:t xml:space="preserve"> Technical University Centre for Strategic Research (KTÜSAM), ATINER Greece, CESRAN International, UK, Session 9: Gender at War and Peace I, 16-18 November 2022, </w:t>
      </w:r>
      <w:hyperlink r:id="rId58" w:tgtFrame="_blank" w:history="1">
        <w:r w:rsidRPr="0050413E">
          <w:rPr>
            <w:rFonts w:ascii="Calibri" w:eastAsia="Times New Roman" w:hAnsi="Calibri" w:cs="Times New Roman"/>
            <w:color w:val="0000FF"/>
            <w:sz w:val="24"/>
            <w:szCs w:val="24"/>
            <w:u w:val="single"/>
            <w:lang w:val="en-US" w:eastAsia="tr-TR"/>
          </w:rPr>
          <w:t>https://gendercongress.com/</w:t>
        </w:r>
      </w:hyperlink>
    </w:p>
    <w:p w14:paraId="5353359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A3CB4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 xml:space="preserve">“Feminist </w:t>
      </w:r>
      <w:proofErr w:type="spellStart"/>
      <w:r w:rsidRPr="0050413E">
        <w:rPr>
          <w:rFonts w:ascii="Calibri" w:eastAsia="Times New Roman" w:hAnsi="Calibri" w:cs="Times New Roman"/>
          <w:color w:val="000000"/>
          <w:sz w:val="24"/>
          <w:szCs w:val="24"/>
          <w:lang w:eastAsia="tr-TR"/>
        </w:rPr>
        <w:t>Dış</w:t>
      </w:r>
      <w:proofErr w:type="spellEnd"/>
      <w:r w:rsidRPr="0050413E">
        <w:rPr>
          <w:rFonts w:ascii="Calibri" w:eastAsia="Times New Roman" w:hAnsi="Calibri" w:cs="Times New Roman"/>
          <w:color w:val="000000"/>
          <w:sz w:val="24"/>
          <w:szCs w:val="24"/>
          <w:lang w:eastAsia="tr-TR"/>
        </w:rPr>
        <w:t xml:space="preserve"> Politika </w:t>
      </w:r>
      <w:proofErr w:type="spellStart"/>
      <w:r w:rsidRPr="0050413E">
        <w:rPr>
          <w:rFonts w:ascii="Calibri" w:eastAsia="Times New Roman" w:hAnsi="Calibri" w:cs="Times New Roman"/>
          <w:color w:val="000000"/>
          <w:sz w:val="24"/>
          <w:szCs w:val="24"/>
          <w:lang w:eastAsia="tr-TR"/>
        </w:rPr>
        <w:t>ve</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Barış</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Dış</w:t>
      </w:r>
      <w:proofErr w:type="spellEnd"/>
      <w:r w:rsidRPr="0050413E">
        <w:rPr>
          <w:rFonts w:ascii="Calibri" w:eastAsia="Times New Roman" w:hAnsi="Calibri" w:cs="Times New Roman"/>
          <w:color w:val="000000"/>
          <w:sz w:val="24"/>
          <w:szCs w:val="24"/>
          <w:lang w:eastAsia="tr-TR"/>
        </w:rPr>
        <w:t xml:space="preserve"> Politika </w:t>
      </w:r>
      <w:proofErr w:type="spellStart"/>
      <w:r w:rsidRPr="0050413E">
        <w:rPr>
          <w:rFonts w:ascii="Calibri" w:eastAsia="Times New Roman" w:hAnsi="Calibri" w:cs="Times New Roman"/>
          <w:color w:val="000000"/>
          <w:sz w:val="24"/>
          <w:szCs w:val="24"/>
          <w:lang w:eastAsia="tr-TR"/>
        </w:rPr>
        <w:t>Enstitüsü</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Almanya</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Tarih</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Siyaset</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Ekonomi</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ve</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Basın</w:t>
      </w:r>
      <w:proofErr w:type="spellEnd"/>
      <w:r w:rsidRPr="0050413E">
        <w:rPr>
          <w:rFonts w:ascii="Calibri" w:eastAsia="Times New Roman" w:hAnsi="Calibri" w:cs="Times New Roman"/>
          <w:color w:val="000000"/>
          <w:sz w:val="24"/>
          <w:szCs w:val="24"/>
          <w:lang w:eastAsia="tr-TR"/>
        </w:rPr>
        <w:t xml:space="preserve"> – Deutschland: Geschichte, Politik, Wirtschaft und Presse, 13 </w:t>
      </w:r>
      <w:proofErr w:type="spellStart"/>
      <w:r w:rsidRPr="0050413E">
        <w:rPr>
          <w:rFonts w:ascii="Calibri" w:eastAsia="Times New Roman" w:hAnsi="Calibri" w:cs="Times New Roman"/>
          <w:color w:val="000000"/>
          <w:sz w:val="24"/>
          <w:szCs w:val="24"/>
          <w:lang w:eastAsia="tr-TR"/>
        </w:rPr>
        <w:t>October</w:t>
      </w:r>
      <w:proofErr w:type="spellEnd"/>
      <w:r w:rsidRPr="0050413E">
        <w:rPr>
          <w:rFonts w:ascii="Calibri" w:eastAsia="Times New Roman" w:hAnsi="Calibri" w:cs="Times New Roman"/>
          <w:color w:val="000000"/>
          <w:sz w:val="24"/>
          <w:szCs w:val="24"/>
          <w:lang w:eastAsia="tr-TR"/>
        </w:rPr>
        <w:t xml:space="preserve"> 2022, </w:t>
      </w:r>
      <w:hyperlink r:id="rId59" w:tgtFrame="_blank" w:history="1">
        <w:r w:rsidRPr="0050413E">
          <w:rPr>
            <w:rFonts w:ascii="Calibri" w:eastAsia="Times New Roman" w:hAnsi="Calibri" w:cs="Times New Roman"/>
            <w:color w:val="0000FF"/>
            <w:sz w:val="24"/>
            <w:szCs w:val="24"/>
            <w:u w:val="single"/>
            <w:lang w:eastAsia="tr-TR"/>
          </w:rPr>
          <w:t>https://www.youtube.com/watch?v=bnZAmUB6GCA</w:t>
        </w:r>
      </w:hyperlink>
    </w:p>
    <w:p w14:paraId="45EC5F9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81BD84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proofErr w:type="spellStart"/>
      <w:r w:rsidRPr="0050413E">
        <w:rPr>
          <w:rFonts w:ascii="Calibri" w:eastAsia="Times New Roman" w:hAnsi="Calibri" w:cs="Times New Roman"/>
          <w:color w:val="000000"/>
          <w:sz w:val="24"/>
          <w:szCs w:val="24"/>
          <w:lang w:eastAsia="tr-TR"/>
        </w:rPr>
        <w:t>Neden</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bir</w:t>
      </w:r>
      <w:proofErr w:type="spellEnd"/>
      <w:r w:rsidRPr="0050413E">
        <w:rPr>
          <w:rFonts w:ascii="Calibri" w:eastAsia="Times New Roman" w:hAnsi="Calibri" w:cs="Times New Roman"/>
          <w:color w:val="000000"/>
          <w:sz w:val="24"/>
          <w:szCs w:val="24"/>
          <w:lang w:eastAsia="tr-TR"/>
        </w:rPr>
        <w:t xml:space="preserve"> Feminist </w:t>
      </w:r>
      <w:proofErr w:type="spellStart"/>
      <w:r w:rsidRPr="0050413E">
        <w:rPr>
          <w:rFonts w:ascii="Calibri" w:eastAsia="Times New Roman" w:hAnsi="Calibri" w:cs="Times New Roman"/>
          <w:color w:val="000000"/>
          <w:sz w:val="24"/>
          <w:szCs w:val="24"/>
          <w:lang w:eastAsia="tr-TR"/>
        </w:rPr>
        <w:t>Dış</w:t>
      </w:r>
      <w:proofErr w:type="spellEnd"/>
      <w:r w:rsidRPr="0050413E">
        <w:rPr>
          <w:rFonts w:ascii="Calibri" w:eastAsia="Times New Roman" w:hAnsi="Calibri" w:cs="Times New Roman"/>
          <w:color w:val="000000"/>
          <w:sz w:val="24"/>
          <w:szCs w:val="24"/>
          <w:lang w:eastAsia="tr-TR"/>
        </w:rPr>
        <w:t xml:space="preserve"> Politika, Feminist </w:t>
      </w:r>
      <w:proofErr w:type="spellStart"/>
      <w:r w:rsidRPr="0050413E">
        <w:rPr>
          <w:rFonts w:ascii="Calibri" w:eastAsia="Times New Roman" w:hAnsi="Calibri" w:cs="Times New Roman"/>
          <w:color w:val="000000"/>
          <w:sz w:val="24"/>
          <w:szCs w:val="24"/>
          <w:lang w:eastAsia="tr-TR"/>
        </w:rPr>
        <w:t>Dış</w:t>
      </w:r>
      <w:proofErr w:type="spellEnd"/>
      <w:r w:rsidRPr="0050413E">
        <w:rPr>
          <w:rFonts w:ascii="Calibri" w:eastAsia="Times New Roman" w:hAnsi="Calibri" w:cs="Times New Roman"/>
          <w:color w:val="000000"/>
          <w:sz w:val="24"/>
          <w:szCs w:val="24"/>
          <w:lang w:eastAsia="tr-TR"/>
        </w:rPr>
        <w:t xml:space="preserve"> Politika Podcast </w:t>
      </w:r>
      <w:proofErr w:type="spellStart"/>
      <w:r w:rsidRPr="0050413E">
        <w:rPr>
          <w:rFonts w:ascii="Calibri" w:eastAsia="Times New Roman" w:hAnsi="Calibri" w:cs="Times New Roman"/>
          <w:color w:val="000000"/>
          <w:sz w:val="24"/>
          <w:szCs w:val="24"/>
          <w:lang w:eastAsia="tr-TR"/>
        </w:rPr>
        <w:t>Serisi</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Gazeteci</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Işın</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Eliçin</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ile</w:t>
      </w:r>
      <w:proofErr w:type="spellEnd"/>
      <w:r w:rsidRPr="0050413E">
        <w:rPr>
          <w:rFonts w:ascii="Calibri" w:eastAsia="Times New Roman" w:hAnsi="Calibri" w:cs="Times New Roman"/>
          <w:color w:val="000000"/>
          <w:sz w:val="24"/>
          <w:szCs w:val="24"/>
          <w:lang w:eastAsia="tr-TR"/>
        </w:rPr>
        <w:t xml:space="preserve"> Feminist </w:t>
      </w:r>
      <w:proofErr w:type="spellStart"/>
      <w:r w:rsidRPr="0050413E">
        <w:rPr>
          <w:rFonts w:ascii="Calibri" w:eastAsia="Times New Roman" w:hAnsi="Calibri" w:cs="Times New Roman"/>
          <w:color w:val="000000"/>
          <w:sz w:val="24"/>
          <w:szCs w:val="24"/>
          <w:lang w:eastAsia="tr-TR"/>
        </w:rPr>
        <w:t>Dış</w:t>
      </w:r>
      <w:proofErr w:type="spellEnd"/>
      <w:r w:rsidRPr="0050413E">
        <w:rPr>
          <w:rFonts w:ascii="Calibri" w:eastAsia="Times New Roman" w:hAnsi="Calibri" w:cs="Times New Roman"/>
          <w:color w:val="000000"/>
          <w:sz w:val="24"/>
          <w:szCs w:val="24"/>
          <w:lang w:eastAsia="tr-TR"/>
        </w:rPr>
        <w:t xml:space="preserve"> Politika, 3. </w:t>
      </w:r>
      <w:proofErr w:type="spellStart"/>
      <w:r w:rsidRPr="0050413E">
        <w:rPr>
          <w:rFonts w:ascii="Calibri" w:eastAsia="Times New Roman" w:hAnsi="Calibri" w:cs="Times New Roman"/>
          <w:color w:val="000000"/>
          <w:sz w:val="24"/>
          <w:szCs w:val="24"/>
          <w:lang w:eastAsia="tr-TR"/>
        </w:rPr>
        <w:t>Bölüm</w:t>
      </w:r>
      <w:proofErr w:type="spellEnd"/>
      <w:r w:rsidRPr="0050413E">
        <w:rPr>
          <w:rFonts w:ascii="Calibri" w:eastAsia="Times New Roman" w:hAnsi="Calibri" w:cs="Times New Roman"/>
          <w:color w:val="000000"/>
          <w:sz w:val="24"/>
          <w:szCs w:val="24"/>
          <w:lang w:eastAsia="tr-TR"/>
        </w:rPr>
        <w:t xml:space="preserve">: Feminist </w:t>
      </w:r>
      <w:proofErr w:type="spellStart"/>
      <w:r w:rsidRPr="0050413E">
        <w:rPr>
          <w:rFonts w:ascii="Calibri" w:eastAsia="Times New Roman" w:hAnsi="Calibri" w:cs="Times New Roman"/>
          <w:color w:val="000000"/>
          <w:sz w:val="24"/>
          <w:szCs w:val="24"/>
          <w:lang w:eastAsia="tr-TR"/>
        </w:rPr>
        <w:t>dış</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politika</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uygulayan</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ülkeler</w:t>
      </w:r>
      <w:proofErr w:type="spellEnd"/>
      <w:r w:rsidRPr="0050413E">
        <w:rPr>
          <w:rFonts w:ascii="Calibri" w:eastAsia="Times New Roman" w:hAnsi="Calibri" w:cs="Times New Roman"/>
          <w:color w:val="000000"/>
          <w:sz w:val="24"/>
          <w:szCs w:val="24"/>
          <w:lang w:eastAsia="tr-TR"/>
        </w:rPr>
        <w:t xml:space="preserve">; 5. </w:t>
      </w:r>
      <w:proofErr w:type="spellStart"/>
      <w:r w:rsidRPr="0050413E">
        <w:rPr>
          <w:rFonts w:ascii="Calibri" w:eastAsia="Times New Roman" w:hAnsi="Calibri" w:cs="Times New Roman"/>
          <w:color w:val="000000"/>
          <w:sz w:val="24"/>
          <w:szCs w:val="24"/>
          <w:lang w:eastAsia="tr-TR"/>
        </w:rPr>
        <w:t>Bölüm</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İnsan</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güvenliği</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ve</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ekoloji</w:t>
      </w:r>
      <w:proofErr w:type="spellEnd"/>
      <w:r w:rsidRPr="0050413E">
        <w:rPr>
          <w:rFonts w:ascii="Calibri" w:eastAsia="Times New Roman" w:hAnsi="Calibri" w:cs="Times New Roman"/>
          <w:color w:val="000000"/>
          <w:sz w:val="24"/>
          <w:szCs w:val="24"/>
          <w:lang w:eastAsia="tr-TR"/>
        </w:rPr>
        <w:t>; 7. </w:t>
      </w:r>
      <w:proofErr w:type="spellStart"/>
      <w:r w:rsidRPr="0050413E">
        <w:rPr>
          <w:rFonts w:ascii="Calibri" w:eastAsia="Times New Roman" w:hAnsi="Calibri" w:cs="Times New Roman"/>
          <w:color w:val="000000"/>
          <w:sz w:val="24"/>
          <w:szCs w:val="24"/>
          <w:lang w:val="en-US" w:eastAsia="tr-TR"/>
        </w:rPr>
        <w:t>Bölüm</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Akademide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feminizm</w:t>
      </w:r>
      <w:proofErr w:type="spellEnd"/>
      <w:r w:rsidRPr="0050413E">
        <w:rPr>
          <w:rFonts w:ascii="Calibri" w:eastAsia="Times New Roman" w:hAnsi="Calibri" w:cs="Times New Roman"/>
          <w:color w:val="000000"/>
          <w:sz w:val="24"/>
          <w:szCs w:val="24"/>
          <w:lang w:val="en-US" w:eastAsia="tr-TR"/>
        </w:rPr>
        <w:t xml:space="preserve">; 8. </w:t>
      </w:r>
      <w:proofErr w:type="spellStart"/>
      <w:r w:rsidRPr="0050413E">
        <w:rPr>
          <w:rFonts w:ascii="Calibri" w:eastAsia="Times New Roman" w:hAnsi="Calibri" w:cs="Times New Roman"/>
          <w:color w:val="000000"/>
          <w:sz w:val="24"/>
          <w:szCs w:val="24"/>
          <w:lang w:val="en-US" w:eastAsia="tr-TR"/>
        </w:rPr>
        <w:t>Bölüm</w:t>
      </w:r>
      <w:proofErr w:type="spellEnd"/>
      <w:r w:rsidRPr="0050413E">
        <w:rPr>
          <w:rFonts w:ascii="Calibri" w:eastAsia="Times New Roman" w:hAnsi="Calibri" w:cs="Times New Roman"/>
          <w:color w:val="000000"/>
          <w:sz w:val="24"/>
          <w:szCs w:val="24"/>
          <w:lang w:val="en-US" w:eastAsia="tr-TR"/>
        </w:rPr>
        <w:t xml:space="preserve">: Son </w:t>
      </w:r>
      <w:proofErr w:type="spellStart"/>
      <w:r w:rsidRPr="0050413E">
        <w:rPr>
          <w:rFonts w:ascii="Calibri" w:eastAsia="Times New Roman" w:hAnsi="Calibri" w:cs="Times New Roman"/>
          <w:color w:val="000000"/>
          <w:sz w:val="24"/>
          <w:szCs w:val="24"/>
          <w:lang w:val="en-US" w:eastAsia="tr-TR"/>
        </w:rPr>
        <w:t>söz</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yerine</w:t>
      </w:r>
      <w:proofErr w:type="spellEnd"/>
      <w:r w:rsidRPr="0050413E">
        <w:rPr>
          <w:rFonts w:ascii="Calibri" w:eastAsia="Times New Roman" w:hAnsi="Calibri" w:cs="Times New Roman"/>
          <w:color w:val="000000"/>
          <w:sz w:val="24"/>
          <w:szCs w:val="24"/>
          <w:lang w:val="en-US" w:eastAsia="tr-TR"/>
        </w:rPr>
        <w:t xml:space="preserve">, (with Assoc. Prof. Dr. </w:t>
      </w:r>
      <w:proofErr w:type="spellStart"/>
      <w:r w:rsidRPr="0050413E">
        <w:rPr>
          <w:rFonts w:ascii="Calibri" w:eastAsia="Times New Roman" w:hAnsi="Calibri" w:cs="Times New Roman"/>
          <w:color w:val="000000"/>
          <w:sz w:val="24"/>
          <w:szCs w:val="24"/>
          <w:lang w:val="en-US" w:eastAsia="tr-TR"/>
        </w:rPr>
        <w:t>Zehra</w:t>
      </w:r>
      <w:proofErr w:type="spellEnd"/>
      <w:r w:rsidRPr="0050413E">
        <w:rPr>
          <w:rFonts w:ascii="Calibri" w:eastAsia="Times New Roman" w:hAnsi="Calibri" w:cs="Times New Roman"/>
          <w:color w:val="000000"/>
          <w:sz w:val="24"/>
          <w:szCs w:val="24"/>
          <w:lang w:val="en-US" w:eastAsia="tr-TR"/>
        </w:rPr>
        <w:t xml:space="preserve"> Yılmaz, Assoc. Prof. Dr. </w:t>
      </w:r>
      <w:proofErr w:type="spellStart"/>
      <w:r w:rsidRPr="0050413E">
        <w:rPr>
          <w:rFonts w:ascii="Calibri" w:eastAsia="Times New Roman" w:hAnsi="Calibri" w:cs="Times New Roman"/>
          <w:color w:val="000000"/>
          <w:sz w:val="24"/>
          <w:szCs w:val="24"/>
          <w:lang w:val="en-US" w:eastAsia="tr-TR"/>
        </w:rPr>
        <w:t>Rahime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Süleymanoğlu</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Kürüm</w:t>
      </w:r>
      <w:proofErr w:type="spellEnd"/>
      <w:r w:rsidRPr="0050413E">
        <w:rPr>
          <w:rFonts w:ascii="Calibri" w:eastAsia="Times New Roman" w:hAnsi="Calibri" w:cs="Times New Roman"/>
          <w:color w:val="000000"/>
          <w:sz w:val="24"/>
          <w:szCs w:val="24"/>
          <w:lang w:val="en-US" w:eastAsia="tr-TR"/>
        </w:rPr>
        <w:t xml:space="preserve">, Prof. Dr. </w:t>
      </w:r>
      <w:proofErr w:type="spellStart"/>
      <w:r w:rsidRPr="0050413E">
        <w:rPr>
          <w:rFonts w:ascii="Calibri" w:eastAsia="Times New Roman" w:hAnsi="Calibri" w:cs="Times New Roman"/>
          <w:color w:val="000000"/>
          <w:sz w:val="24"/>
          <w:szCs w:val="24"/>
          <w:lang w:val="en-US" w:eastAsia="tr-TR"/>
        </w:rPr>
        <w:t>Birgül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Demirtaş</w:t>
      </w:r>
      <w:proofErr w:type="spellEnd"/>
      <w:r w:rsidRPr="0050413E">
        <w:rPr>
          <w:rFonts w:ascii="Calibri" w:eastAsia="Times New Roman" w:hAnsi="Calibri" w:cs="Times New Roman"/>
          <w:color w:val="000000"/>
          <w:sz w:val="24"/>
          <w:szCs w:val="24"/>
          <w:lang w:val="en-US" w:eastAsia="tr-TR"/>
        </w:rPr>
        <w:t xml:space="preserve">, Prof. Dr. </w:t>
      </w:r>
      <w:proofErr w:type="spellStart"/>
      <w:r w:rsidRPr="0050413E">
        <w:rPr>
          <w:rFonts w:ascii="Calibri" w:eastAsia="Times New Roman" w:hAnsi="Calibri" w:cs="Times New Roman"/>
          <w:color w:val="000000"/>
          <w:sz w:val="24"/>
          <w:szCs w:val="24"/>
          <w:lang w:val="en-US" w:eastAsia="tr-TR"/>
        </w:rPr>
        <w:t>Evren</w:t>
      </w:r>
      <w:proofErr w:type="spellEnd"/>
      <w:r w:rsidRPr="0050413E">
        <w:rPr>
          <w:rFonts w:ascii="Calibri" w:eastAsia="Times New Roman" w:hAnsi="Calibri" w:cs="Times New Roman"/>
          <w:color w:val="000000"/>
          <w:sz w:val="24"/>
          <w:szCs w:val="24"/>
          <w:lang w:val="en-US" w:eastAsia="tr-TR"/>
        </w:rPr>
        <w:t xml:space="preserve"> Balta and Assoc. </w:t>
      </w:r>
      <w:r w:rsidRPr="0050413E">
        <w:rPr>
          <w:rFonts w:ascii="Calibri" w:eastAsia="Times New Roman" w:hAnsi="Calibri" w:cs="Times New Roman"/>
          <w:color w:val="000000"/>
          <w:sz w:val="24"/>
          <w:szCs w:val="24"/>
          <w:lang w:eastAsia="tr-TR"/>
        </w:rPr>
        <w:t xml:space="preserve">Prof. Dr. Sevgi </w:t>
      </w:r>
      <w:proofErr w:type="spellStart"/>
      <w:r w:rsidRPr="0050413E">
        <w:rPr>
          <w:rFonts w:ascii="Calibri" w:eastAsia="Times New Roman" w:hAnsi="Calibri" w:cs="Times New Roman"/>
          <w:color w:val="000000"/>
          <w:sz w:val="24"/>
          <w:szCs w:val="24"/>
          <w:lang w:eastAsia="tr-TR"/>
        </w:rPr>
        <w:t>Uçan</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Çubukçu</w:t>
      </w:r>
      <w:proofErr w:type="spellEnd"/>
      <w:r w:rsidRPr="0050413E">
        <w:rPr>
          <w:rFonts w:ascii="Calibri" w:eastAsia="Times New Roman" w:hAnsi="Calibri" w:cs="Times New Roman"/>
          <w:color w:val="000000"/>
          <w:sz w:val="24"/>
          <w:szCs w:val="24"/>
          <w:lang w:eastAsia="tr-TR"/>
        </w:rPr>
        <w:t xml:space="preserve">), Heinrich Böll Stiftung, </w:t>
      </w:r>
      <w:proofErr w:type="spellStart"/>
      <w:r w:rsidRPr="0050413E">
        <w:rPr>
          <w:rFonts w:ascii="Calibri" w:eastAsia="Times New Roman" w:hAnsi="Calibri" w:cs="Times New Roman"/>
          <w:color w:val="000000"/>
          <w:sz w:val="24"/>
          <w:szCs w:val="24"/>
          <w:lang w:eastAsia="tr-TR"/>
        </w:rPr>
        <w:t>October</w:t>
      </w:r>
      <w:proofErr w:type="spellEnd"/>
      <w:r w:rsidRPr="0050413E">
        <w:rPr>
          <w:rFonts w:ascii="Calibri" w:eastAsia="Times New Roman" w:hAnsi="Calibri" w:cs="Times New Roman"/>
          <w:color w:val="000000"/>
          <w:sz w:val="24"/>
          <w:szCs w:val="24"/>
          <w:lang w:eastAsia="tr-TR"/>
        </w:rPr>
        <w:t xml:space="preserve"> 2022, </w:t>
      </w:r>
      <w:hyperlink r:id="rId60" w:history="1">
        <w:r w:rsidR="00B16605" w:rsidRPr="004B397D">
          <w:rPr>
            <w:rStyle w:val="Kpr"/>
            <w:rFonts w:ascii="Calibri" w:eastAsia="Times New Roman" w:hAnsi="Calibri" w:cs="Times New Roman"/>
            <w:sz w:val="24"/>
            <w:szCs w:val="24"/>
            <w:lang w:eastAsia="tr-TR"/>
          </w:rPr>
          <w:t>https://tr.boell.org/tr/neden-feminist-dis-politika</w:t>
        </w:r>
      </w:hyperlink>
    </w:p>
    <w:p w14:paraId="7F4607D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A8C03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en-US" w:eastAsia="tr-TR"/>
        </w:rPr>
        <w:t>“Turkish Female Academics in International Relations: Resisting against Sexism and Patriarchy”, 34. </w:t>
      </w:r>
      <w:r w:rsidRPr="0050413E">
        <w:rPr>
          <w:rFonts w:ascii="Calibri" w:eastAsia="Times New Roman" w:hAnsi="Calibri" w:cs="Times New Roman"/>
          <w:color w:val="000000"/>
          <w:sz w:val="24"/>
          <w:szCs w:val="24"/>
          <w:lang w:eastAsia="tr-TR"/>
        </w:rPr>
        <w:t xml:space="preserve">Deutscher </w:t>
      </w:r>
      <w:proofErr w:type="spellStart"/>
      <w:r w:rsidRPr="0050413E">
        <w:rPr>
          <w:rFonts w:ascii="Calibri" w:eastAsia="Times New Roman" w:hAnsi="Calibri" w:cs="Times New Roman"/>
          <w:color w:val="000000"/>
          <w:sz w:val="24"/>
          <w:szCs w:val="24"/>
          <w:lang w:eastAsia="tr-TR"/>
        </w:rPr>
        <w:t>Orientalistentag</w:t>
      </w:r>
      <w:proofErr w:type="spellEnd"/>
      <w:r w:rsidRPr="0050413E">
        <w:rPr>
          <w:rFonts w:ascii="Calibri" w:eastAsia="Times New Roman" w:hAnsi="Calibri" w:cs="Times New Roman"/>
          <w:color w:val="000000"/>
          <w:sz w:val="24"/>
          <w:szCs w:val="24"/>
          <w:lang w:eastAsia="tr-TR"/>
        </w:rPr>
        <w:t>, 12-17 September 2022, Freie Universität Berlin (</w:t>
      </w:r>
      <w:proofErr w:type="spellStart"/>
      <w:r w:rsidRPr="0050413E">
        <w:rPr>
          <w:rFonts w:ascii="Calibri" w:eastAsia="Times New Roman" w:hAnsi="Calibri" w:cs="Times New Roman"/>
          <w:color w:val="000000"/>
          <w:sz w:val="24"/>
          <w:szCs w:val="24"/>
          <w:lang w:eastAsia="tr-TR"/>
        </w:rPr>
        <w:t>with</w:t>
      </w:r>
      <w:proofErr w:type="spellEnd"/>
      <w:r w:rsidRPr="0050413E">
        <w:rPr>
          <w:rFonts w:ascii="Calibri" w:eastAsia="Times New Roman" w:hAnsi="Calibri" w:cs="Times New Roman"/>
          <w:color w:val="000000"/>
          <w:sz w:val="24"/>
          <w:szCs w:val="24"/>
          <w:lang w:eastAsia="tr-TR"/>
        </w:rPr>
        <w:t xml:space="preserve"> Prof. Dr. Birgül </w:t>
      </w:r>
      <w:proofErr w:type="spellStart"/>
      <w:r w:rsidRPr="0050413E">
        <w:rPr>
          <w:rFonts w:ascii="Calibri" w:eastAsia="Times New Roman" w:hAnsi="Calibri" w:cs="Times New Roman"/>
          <w:color w:val="000000"/>
          <w:sz w:val="24"/>
          <w:szCs w:val="24"/>
          <w:lang w:eastAsia="tr-TR"/>
        </w:rPr>
        <w:t>Demirtaş</w:t>
      </w:r>
      <w:proofErr w:type="spellEnd"/>
      <w:r w:rsidRPr="0050413E">
        <w:rPr>
          <w:rFonts w:ascii="Calibri" w:eastAsia="Times New Roman" w:hAnsi="Calibri" w:cs="Times New Roman"/>
          <w:color w:val="000000"/>
          <w:sz w:val="24"/>
          <w:szCs w:val="24"/>
          <w:lang w:eastAsia="tr-TR"/>
        </w:rPr>
        <w:t>).</w:t>
      </w:r>
    </w:p>
    <w:p w14:paraId="30E1EB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02FDA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“Middle Powers and Global Security Problems in a Multiplex Order: The Case of Turkey and Russian War in Ukraine”, 7th Annual Conference, “New political challenges for Germany, Turkey and the EU - </w:t>
      </w:r>
      <w:proofErr w:type="spellStart"/>
      <w:r w:rsidRPr="0050413E">
        <w:rPr>
          <w:rFonts w:ascii="Calibri" w:eastAsia="Times New Roman" w:hAnsi="Calibri" w:cs="Times New Roman"/>
          <w:color w:val="000000"/>
          <w:sz w:val="24"/>
          <w:szCs w:val="24"/>
          <w:lang w:val="en-US" w:eastAsia="tr-TR"/>
        </w:rPr>
        <w:t>Zeitenwende</w:t>
      </w:r>
      <w:proofErr w:type="spellEnd"/>
      <w:r w:rsidRPr="0050413E">
        <w:rPr>
          <w:rFonts w:ascii="Calibri" w:eastAsia="Times New Roman" w:hAnsi="Calibri" w:cs="Times New Roman"/>
          <w:color w:val="000000"/>
          <w:sz w:val="24"/>
          <w:szCs w:val="24"/>
          <w:lang w:val="en-US" w:eastAsia="tr-TR"/>
        </w:rPr>
        <w:t xml:space="preserve">: A historical turn?”, Turkish-German University and the University of Cologne, İstanbul, 27 May 2022 (with Prof. Dr. </w:t>
      </w:r>
      <w:proofErr w:type="spellStart"/>
      <w:r w:rsidRPr="0050413E">
        <w:rPr>
          <w:rFonts w:ascii="Calibri" w:eastAsia="Times New Roman" w:hAnsi="Calibri" w:cs="Times New Roman"/>
          <w:color w:val="000000"/>
          <w:sz w:val="24"/>
          <w:szCs w:val="24"/>
          <w:lang w:val="en-US" w:eastAsia="tr-TR"/>
        </w:rPr>
        <w:t>Birgül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Demirtaş</w:t>
      </w:r>
      <w:proofErr w:type="spellEnd"/>
      <w:r w:rsidRPr="0050413E">
        <w:rPr>
          <w:rFonts w:ascii="Calibri" w:eastAsia="Times New Roman" w:hAnsi="Calibri" w:cs="Times New Roman"/>
          <w:color w:val="000000"/>
          <w:sz w:val="24"/>
          <w:szCs w:val="24"/>
          <w:lang w:val="en-US" w:eastAsia="tr-TR"/>
        </w:rPr>
        <w:t>).</w:t>
      </w:r>
    </w:p>
    <w:p w14:paraId="1BC8F44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74F81F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 xml:space="preserve">“Feminist Foreign Policy: What would a Feminist Foreign Policy look like in ESEE Region?” The Eastern and South-Eastern European (ESEE) </w:t>
      </w:r>
      <w:proofErr w:type="spellStart"/>
      <w:r w:rsidRPr="0050413E">
        <w:rPr>
          <w:rFonts w:ascii="Calibri" w:eastAsia="Times New Roman" w:hAnsi="Calibri" w:cs="Times New Roman"/>
          <w:color w:val="000000"/>
          <w:sz w:val="24"/>
          <w:szCs w:val="24"/>
          <w:lang w:val="en-US" w:eastAsia="tr-TR"/>
        </w:rPr>
        <w:t>Fanel</w:t>
      </w:r>
      <w:proofErr w:type="spellEnd"/>
      <w:r w:rsidRPr="0050413E">
        <w:rPr>
          <w:rFonts w:ascii="Calibri" w:eastAsia="Times New Roman" w:hAnsi="Calibri" w:cs="Times New Roman"/>
          <w:color w:val="000000"/>
          <w:sz w:val="24"/>
          <w:szCs w:val="24"/>
          <w:lang w:val="en-US" w:eastAsia="tr-TR"/>
        </w:rPr>
        <w:t xml:space="preserve"> Network Monthly Webinar Series, 02 March 2022, </w:t>
      </w:r>
      <w:hyperlink r:id="rId61" w:tgtFrame="_blank" w:history="1">
        <w:r w:rsidRPr="0050413E">
          <w:rPr>
            <w:rFonts w:ascii="Calibri" w:eastAsia="Times New Roman" w:hAnsi="Calibri" w:cs="Times New Roman"/>
            <w:color w:val="0000FF"/>
            <w:sz w:val="24"/>
            <w:szCs w:val="24"/>
            <w:u w:val="single"/>
            <w:lang w:val="en-US" w:eastAsia="tr-TR"/>
          </w:rPr>
          <w:t>https://snspa.ro/en/webinar-what-would-a-feminist-foreign-policy-look-like-in-esee-region/</w:t>
        </w:r>
      </w:hyperlink>
      <w:r w:rsidRPr="0050413E">
        <w:rPr>
          <w:rFonts w:ascii="Calibri" w:eastAsia="Times New Roman" w:hAnsi="Calibri" w:cs="Times New Roman"/>
          <w:color w:val="000000"/>
          <w:sz w:val="24"/>
          <w:szCs w:val="24"/>
          <w:lang w:val="en-US" w:eastAsia="tr-TR"/>
        </w:rPr>
        <w:t>, </w:t>
      </w:r>
      <w:hyperlink r:id="rId62" w:tgtFrame="_blank" w:history="1">
        <w:r w:rsidRPr="0050413E">
          <w:rPr>
            <w:rFonts w:ascii="Calibri" w:eastAsia="Times New Roman" w:hAnsi="Calibri" w:cs="Times New Roman"/>
            <w:color w:val="0000FF"/>
            <w:sz w:val="24"/>
            <w:szCs w:val="24"/>
            <w:u w:val="single"/>
            <w:lang w:val="en-US" w:eastAsia="tr-TR"/>
          </w:rPr>
          <w:t>https://www.facebook.com/ESEE.Fanel/videos/1116775452444953</w:t>
        </w:r>
      </w:hyperlink>
    </w:p>
    <w:p w14:paraId="1039891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A4E1A1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“Turkish Female Academics in International Relations: Countering Mansplaining, Sexism, Patriarchy and Resistance”, CGS21, The Virtual Congress on Gender Studies: Gendered Global Crises, </w:t>
      </w:r>
      <w:proofErr w:type="spellStart"/>
      <w:r w:rsidRPr="0050413E">
        <w:rPr>
          <w:rFonts w:ascii="Calibri" w:eastAsia="Times New Roman" w:hAnsi="Calibri" w:cs="Times New Roman"/>
          <w:color w:val="000000"/>
          <w:sz w:val="24"/>
          <w:szCs w:val="24"/>
          <w:lang w:val="en-US" w:eastAsia="tr-TR"/>
        </w:rPr>
        <w:t>Karadeniz</w:t>
      </w:r>
      <w:proofErr w:type="spellEnd"/>
      <w:r w:rsidRPr="0050413E">
        <w:rPr>
          <w:rFonts w:ascii="Calibri" w:eastAsia="Times New Roman" w:hAnsi="Calibri" w:cs="Times New Roman"/>
          <w:color w:val="000000"/>
          <w:sz w:val="24"/>
          <w:szCs w:val="24"/>
          <w:lang w:val="en-US" w:eastAsia="tr-TR"/>
        </w:rPr>
        <w:t xml:space="preserve"> Technical University’s Women’s Studies Application and Research Centre, </w:t>
      </w:r>
      <w:proofErr w:type="spellStart"/>
      <w:r w:rsidRPr="0050413E">
        <w:rPr>
          <w:rFonts w:ascii="Calibri" w:eastAsia="Times New Roman" w:hAnsi="Calibri" w:cs="Times New Roman"/>
          <w:color w:val="000000"/>
          <w:sz w:val="24"/>
          <w:szCs w:val="24"/>
          <w:lang w:val="en-US" w:eastAsia="tr-TR"/>
        </w:rPr>
        <w:lastRenderedPageBreak/>
        <w:t>Altınbaş</w:t>
      </w:r>
      <w:proofErr w:type="spellEnd"/>
      <w:r w:rsidRPr="0050413E">
        <w:rPr>
          <w:rFonts w:ascii="Calibri" w:eastAsia="Times New Roman" w:hAnsi="Calibri" w:cs="Times New Roman"/>
          <w:color w:val="000000"/>
          <w:sz w:val="24"/>
          <w:szCs w:val="24"/>
          <w:lang w:val="en-US" w:eastAsia="tr-TR"/>
        </w:rPr>
        <w:t xml:space="preserve"> University Gender and Women’s Studies Research Centre TOKAMER Turkey, ATINER Greece, CESRAN International, and </w:t>
      </w:r>
      <w:proofErr w:type="spellStart"/>
      <w:r w:rsidRPr="0050413E">
        <w:rPr>
          <w:rFonts w:ascii="Calibri" w:eastAsia="Times New Roman" w:hAnsi="Calibri" w:cs="Times New Roman"/>
          <w:color w:val="000000"/>
          <w:sz w:val="24"/>
          <w:szCs w:val="24"/>
          <w:lang w:val="en-US" w:eastAsia="tr-TR"/>
        </w:rPr>
        <w:t>Karadeniz</w:t>
      </w:r>
      <w:proofErr w:type="spellEnd"/>
      <w:r w:rsidRPr="0050413E">
        <w:rPr>
          <w:rFonts w:ascii="Calibri" w:eastAsia="Times New Roman" w:hAnsi="Calibri" w:cs="Times New Roman"/>
          <w:color w:val="000000"/>
          <w:sz w:val="24"/>
          <w:szCs w:val="24"/>
          <w:lang w:val="en-US" w:eastAsia="tr-TR"/>
        </w:rPr>
        <w:t xml:space="preserve"> Technical University Centre for Strategic Research, Session 3: Gender and Academia, 10-12 November 2021 (with Prof. Dr. </w:t>
      </w:r>
      <w:proofErr w:type="spellStart"/>
      <w:r w:rsidRPr="0050413E">
        <w:rPr>
          <w:rFonts w:ascii="Calibri" w:eastAsia="Times New Roman" w:hAnsi="Calibri" w:cs="Times New Roman"/>
          <w:color w:val="000000"/>
          <w:sz w:val="24"/>
          <w:szCs w:val="24"/>
          <w:lang w:val="en-US" w:eastAsia="tr-TR"/>
        </w:rPr>
        <w:t>Birgül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Demirtaş</w:t>
      </w:r>
      <w:proofErr w:type="spellEnd"/>
      <w:r w:rsidRPr="0050413E">
        <w:rPr>
          <w:rFonts w:ascii="Calibri" w:eastAsia="Times New Roman" w:hAnsi="Calibri" w:cs="Times New Roman"/>
          <w:color w:val="000000"/>
          <w:sz w:val="24"/>
          <w:szCs w:val="24"/>
          <w:lang w:val="en-US" w:eastAsia="tr-TR"/>
        </w:rPr>
        <w:t>).</w:t>
      </w:r>
    </w:p>
    <w:p w14:paraId="714AD3A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A72AA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““Başka” Aileler Vardır </w:t>
      </w:r>
      <w:proofErr w:type="spellStart"/>
      <w:r w:rsidRPr="0050413E">
        <w:rPr>
          <w:rFonts w:ascii="Calibri" w:eastAsia="Times New Roman" w:hAnsi="Calibri" w:cs="Times New Roman"/>
          <w:color w:val="000000"/>
          <w:sz w:val="24"/>
          <w:szCs w:val="24"/>
          <w:lang w:val="tr-TR" w:eastAsia="tr-TR"/>
        </w:rPr>
        <w:t>Çalıştayı</w:t>
      </w:r>
      <w:proofErr w:type="spellEnd"/>
      <w:r w:rsidRPr="0050413E">
        <w:rPr>
          <w:rFonts w:ascii="Calibri" w:eastAsia="Times New Roman" w:hAnsi="Calibri" w:cs="Times New Roman"/>
          <w:color w:val="000000"/>
          <w:sz w:val="24"/>
          <w:szCs w:val="24"/>
          <w:lang w:val="tr-TR" w:eastAsia="tr-TR"/>
        </w:rPr>
        <w:t xml:space="preserve">”, GALADER (Gökkuşağı Aileleri Derneği), 03 – 04 April 2021, I. </w:t>
      </w:r>
      <w:proofErr w:type="spellStart"/>
      <w:r w:rsidRPr="0050413E">
        <w:rPr>
          <w:rFonts w:ascii="Calibri" w:eastAsia="Times New Roman" w:hAnsi="Calibri" w:cs="Times New Roman"/>
          <w:color w:val="000000"/>
          <w:sz w:val="24"/>
          <w:szCs w:val="24"/>
          <w:lang w:val="tr-TR" w:eastAsia="tr-TR"/>
        </w:rPr>
        <w:t>Session</w:t>
      </w:r>
      <w:proofErr w:type="spellEnd"/>
      <w:r w:rsidRPr="0050413E">
        <w:rPr>
          <w:rFonts w:ascii="Calibri" w:eastAsia="Times New Roman" w:hAnsi="Calibri" w:cs="Times New Roman"/>
          <w:color w:val="000000"/>
          <w:sz w:val="24"/>
          <w:szCs w:val="24"/>
          <w:lang w:val="tr-TR" w:eastAsia="tr-TR"/>
        </w:rPr>
        <w:t xml:space="preserve">: “Dönüşen “İdeal” Aile”, </w:t>
      </w:r>
      <w:proofErr w:type="spellStart"/>
      <w:r w:rsidRPr="0050413E">
        <w:rPr>
          <w:rFonts w:ascii="Calibri" w:eastAsia="Times New Roman" w:hAnsi="Calibri" w:cs="Times New Roman"/>
          <w:color w:val="000000"/>
          <w:sz w:val="24"/>
          <w:szCs w:val="24"/>
          <w:lang w:val="tr-TR" w:eastAsia="tr-TR"/>
        </w:rPr>
        <w:t>Session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Faciliator</w:t>
      </w:r>
      <w:proofErr w:type="spellEnd"/>
      <w:r w:rsidRPr="0050413E">
        <w:rPr>
          <w:rFonts w:ascii="Calibri" w:eastAsia="Times New Roman" w:hAnsi="Calibri" w:cs="Times New Roman"/>
          <w:color w:val="000000"/>
          <w:sz w:val="24"/>
          <w:szCs w:val="24"/>
          <w:lang w:val="tr-TR" w:eastAsia="tr-TR"/>
        </w:rPr>
        <w:t xml:space="preserve">, 31 </w:t>
      </w:r>
      <w:proofErr w:type="spellStart"/>
      <w:r w:rsidRPr="0050413E">
        <w:rPr>
          <w:rFonts w:ascii="Calibri" w:eastAsia="Times New Roman" w:hAnsi="Calibri" w:cs="Times New Roman"/>
          <w:color w:val="000000"/>
          <w:sz w:val="24"/>
          <w:szCs w:val="24"/>
          <w:lang w:val="tr-TR" w:eastAsia="tr-TR"/>
        </w:rPr>
        <w:t>August</w:t>
      </w:r>
      <w:proofErr w:type="spellEnd"/>
      <w:r w:rsidRPr="0050413E">
        <w:rPr>
          <w:rFonts w:ascii="Calibri" w:eastAsia="Times New Roman" w:hAnsi="Calibri" w:cs="Times New Roman"/>
          <w:color w:val="000000"/>
          <w:sz w:val="24"/>
          <w:szCs w:val="24"/>
          <w:lang w:val="tr-TR" w:eastAsia="tr-TR"/>
        </w:rPr>
        <w:t xml:space="preserve"> 2021, </w:t>
      </w:r>
      <w:proofErr w:type="spellStart"/>
      <w:r w:rsidRPr="0050413E">
        <w:rPr>
          <w:rFonts w:ascii="Calibri" w:eastAsia="Times New Roman" w:hAnsi="Calibri" w:cs="Times New Roman"/>
          <w:color w:val="000000"/>
          <w:sz w:val="24"/>
          <w:szCs w:val="24"/>
          <w:lang w:val="tr-TR" w:eastAsia="tr-TR"/>
        </w:rPr>
        <w:t>pp</w:t>
      </w:r>
      <w:proofErr w:type="spellEnd"/>
      <w:r w:rsidRPr="0050413E">
        <w:rPr>
          <w:rFonts w:ascii="Calibri" w:eastAsia="Times New Roman" w:hAnsi="Calibri" w:cs="Times New Roman"/>
          <w:color w:val="000000"/>
          <w:sz w:val="24"/>
          <w:szCs w:val="24"/>
          <w:lang w:val="tr-TR" w:eastAsia="tr-TR"/>
        </w:rPr>
        <w:t>. 15-44 ISBN- 978-605-70849-0-3.</w:t>
      </w:r>
    </w:p>
    <w:p w14:paraId="4E1B1E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16867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tr-TR" w:eastAsia="tr-TR"/>
        </w:rPr>
        <w:t xml:space="preserve">“AB Sürecinde Toplumsal Cinsiyet Eşitliği ve Feminist Dış Politika”, İktisadi Kalkınma Vakfı 8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International </w:t>
      </w:r>
      <w:proofErr w:type="spellStart"/>
      <w:r w:rsidRPr="0050413E">
        <w:rPr>
          <w:rFonts w:ascii="Calibri" w:eastAsia="Times New Roman" w:hAnsi="Calibri" w:cs="Times New Roman"/>
          <w:color w:val="000000"/>
          <w:sz w:val="24"/>
          <w:szCs w:val="24"/>
          <w:lang w:val="tr-TR" w:eastAsia="tr-TR"/>
        </w:rPr>
        <w:t>Women’s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Day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Event</w:t>
      </w:r>
      <w:proofErr w:type="spellEnd"/>
      <w:r w:rsidRPr="0050413E">
        <w:rPr>
          <w:rFonts w:ascii="Calibri" w:eastAsia="Times New Roman" w:hAnsi="Calibri" w:cs="Times New Roman"/>
          <w:color w:val="000000"/>
          <w:sz w:val="24"/>
          <w:szCs w:val="24"/>
          <w:lang w:val="tr-TR" w:eastAsia="tr-TR"/>
        </w:rPr>
        <w:t xml:space="preserve">, 11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2021 </w:t>
      </w:r>
      <w:hyperlink r:id="rId63" w:tgtFrame="_blank" w:history="1">
        <w:r w:rsidRPr="0050413E">
          <w:rPr>
            <w:rFonts w:ascii="Calibri" w:eastAsia="Times New Roman" w:hAnsi="Calibri" w:cs="Times New Roman"/>
            <w:color w:val="0000FF"/>
            <w:sz w:val="24"/>
            <w:szCs w:val="24"/>
            <w:u w:val="single"/>
            <w:lang w:val="tr-TR" w:eastAsia="tr-TR"/>
          </w:rPr>
          <w:t>https://www.ikv.org.tr/ikv.asp?ust_id=5007&amp;id=5088</w:t>
        </w:r>
      </w:hyperlink>
    </w:p>
    <w:p w14:paraId="1D677A9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5D5B82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“Korona Krizinde Kadın Akademisyen Olmak”, MURCİR – Marmara Üniversitesi Uluslararası İlişkiler Araştırma ve Uygulama Merkezi, MURCIR 8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International </w:t>
      </w:r>
      <w:proofErr w:type="spellStart"/>
      <w:r w:rsidRPr="0050413E">
        <w:rPr>
          <w:rFonts w:ascii="Calibri" w:eastAsia="Times New Roman" w:hAnsi="Calibri" w:cs="Times New Roman"/>
          <w:color w:val="000000"/>
          <w:sz w:val="24"/>
          <w:szCs w:val="24"/>
          <w:lang w:val="tr-TR" w:eastAsia="tr-TR"/>
        </w:rPr>
        <w:t>Women’s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Day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Event</w:t>
      </w:r>
      <w:proofErr w:type="spellEnd"/>
      <w:r w:rsidRPr="0050413E">
        <w:rPr>
          <w:rFonts w:ascii="Calibri" w:eastAsia="Times New Roman" w:hAnsi="Calibri" w:cs="Times New Roman"/>
          <w:color w:val="000000"/>
          <w:sz w:val="24"/>
          <w:szCs w:val="24"/>
          <w:lang w:val="tr-TR" w:eastAsia="tr-TR"/>
        </w:rPr>
        <w:t>, 08 Mart 2021, </w:t>
      </w:r>
      <w:hyperlink r:id="rId64" w:tgtFrame="_blank" w:history="1">
        <w:r w:rsidRPr="0050413E">
          <w:rPr>
            <w:rFonts w:ascii="Calibri" w:eastAsia="Times New Roman" w:hAnsi="Calibri" w:cs="Times New Roman"/>
            <w:color w:val="0000FF"/>
            <w:sz w:val="24"/>
            <w:szCs w:val="24"/>
            <w:u w:val="single"/>
            <w:lang w:val="tr-TR" w:eastAsia="tr-TR"/>
          </w:rPr>
          <w:t>https://www.youtube.com/watch?v=vKjHZrRTV04</w:t>
        </w:r>
      </w:hyperlink>
      <w:r w:rsidRPr="0050413E">
        <w:rPr>
          <w:rFonts w:ascii="Calibri" w:eastAsia="Times New Roman" w:hAnsi="Calibri" w:cs="Times New Roman"/>
          <w:color w:val="000000"/>
          <w:sz w:val="24"/>
          <w:szCs w:val="24"/>
          <w:lang w:val="tr-TR" w:eastAsia="tr-TR"/>
        </w:rPr>
        <w:t> (</w:t>
      </w:r>
      <w:proofErr w:type="spellStart"/>
      <w:r w:rsidRPr="0050413E">
        <w:rPr>
          <w:rFonts w:ascii="Calibri" w:eastAsia="Times New Roman" w:hAnsi="Calibri" w:cs="Times New Roman"/>
          <w:color w:val="000000"/>
          <w:sz w:val="24"/>
          <w:szCs w:val="24"/>
          <w:lang w:val="tr-TR" w:eastAsia="tr-TR"/>
        </w:rPr>
        <w:t>with</w:t>
      </w:r>
      <w:proofErr w:type="spellEnd"/>
      <w:r w:rsidRPr="0050413E">
        <w:rPr>
          <w:rFonts w:ascii="Calibri" w:eastAsia="Times New Roman" w:hAnsi="Calibri" w:cs="Times New Roman"/>
          <w:color w:val="000000"/>
          <w:sz w:val="24"/>
          <w:szCs w:val="24"/>
          <w:lang w:val="tr-TR" w:eastAsia="tr-TR"/>
        </w:rPr>
        <w:t xml:space="preserve"> Prof. Dr. Birgül Demirtaş).</w:t>
      </w:r>
    </w:p>
    <w:p w14:paraId="1305E32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E9305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eastAsia="tr-TR"/>
        </w:rPr>
        <w:t>“</w:t>
      </w:r>
      <w:proofErr w:type="spellStart"/>
      <w:r w:rsidRPr="0050413E">
        <w:rPr>
          <w:rFonts w:ascii="Calibri" w:eastAsia="Times New Roman" w:hAnsi="Calibri" w:cs="Times New Roman"/>
          <w:color w:val="000000"/>
          <w:sz w:val="24"/>
          <w:szCs w:val="24"/>
          <w:lang w:eastAsia="tr-TR"/>
        </w:rPr>
        <w:t>Uluslararası</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İlişkiler</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Alanında</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Kadınlar</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Nerede</w:t>
      </w:r>
      <w:proofErr w:type="spellEnd"/>
      <w:r w:rsidRPr="0050413E">
        <w:rPr>
          <w:rFonts w:ascii="Calibri" w:eastAsia="Times New Roman" w:hAnsi="Calibri" w:cs="Times New Roman"/>
          <w:color w:val="000000"/>
          <w:sz w:val="24"/>
          <w:szCs w:val="24"/>
          <w:lang w:eastAsia="tr-TR"/>
        </w:rPr>
        <w:t>? </w:t>
      </w:r>
      <w:proofErr w:type="spellStart"/>
      <w:r w:rsidRPr="0050413E">
        <w:rPr>
          <w:rFonts w:ascii="Calibri" w:eastAsia="Times New Roman" w:hAnsi="Calibri" w:cs="Times New Roman"/>
          <w:color w:val="000000"/>
          <w:sz w:val="24"/>
          <w:szCs w:val="24"/>
          <w:lang w:val="en-US" w:eastAsia="tr-TR"/>
        </w:rPr>
        <w:t>Akademik</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Patriarka</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Pandemi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Dönemi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Eşitlik</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Mücadelesi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Dış</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Politika</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Enstitüsü</w:t>
      </w:r>
      <w:proofErr w:type="spellEnd"/>
      <w:r w:rsidRPr="0050413E">
        <w:rPr>
          <w:rFonts w:ascii="Calibri" w:eastAsia="Times New Roman" w:hAnsi="Calibri" w:cs="Times New Roman"/>
          <w:color w:val="000000"/>
          <w:sz w:val="24"/>
          <w:szCs w:val="24"/>
          <w:lang w:val="en-US" w:eastAsia="tr-TR"/>
        </w:rPr>
        <w:t xml:space="preserve"> – Foreign Policy Institute DPE, 8 March International Women’s Day Event, 08 March 2021 (with Prof. Dr. </w:t>
      </w:r>
      <w:proofErr w:type="spellStart"/>
      <w:r w:rsidRPr="0050413E">
        <w:rPr>
          <w:rFonts w:ascii="Calibri" w:eastAsia="Times New Roman" w:hAnsi="Calibri" w:cs="Times New Roman"/>
          <w:color w:val="000000"/>
          <w:sz w:val="24"/>
          <w:szCs w:val="24"/>
          <w:lang w:val="en-US" w:eastAsia="tr-TR"/>
        </w:rPr>
        <w:t>Birgül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Demirtaş</w:t>
      </w:r>
      <w:proofErr w:type="spellEnd"/>
      <w:r w:rsidRPr="0050413E">
        <w:rPr>
          <w:rFonts w:ascii="Calibri" w:eastAsia="Times New Roman" w:hAnsi="Calibri" w:cs="Times New Roman"/>
          <w:color w:val="000000"/>
          <w:sz w:val="24"/>
          <w:szCs w:val="24"/>
          <w:lang w:val="en-US" w:eastAsia="tr-TR"/>
        </w:rPr>
        <w:t>).</w:t>
      </w:r>
    </w:p>
    <w:p w14:paraId="03F06CE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98DF23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w:t>
      </w:r>
      <w:bookmarkStart w:id="15" w:name="x__Hlk66820342"/>
      <w:r w:rsidRPr="0050413E">
        <w:rPr>
          <w:rFonts w:ascii="Calibri" w:eastAsia="Times New Roman" w:hAnsi="Calibri" w:cs="Times New Roman"/>
          <w:color w:val="000000"/>
          <w:sz w:val="24"/>
          <w:szCs w:val="24"/>
          <w:lang w:val="tr-TR" w:eastAsia="tr-TR"/>
        </w:rPr>
        <w:t xml:space="preserve">Zor Zamanlarda Kadın Akademisyen olmak: </w:t>
      </w:r>
      <w:proofErr w:type="spellStart"/>
      <w:r w:rsidRPr="0050413E">
        <w:rPr>
          <w:rFonts w:ascii="Calibri" w:eastAsia="Times New Roman" w:hAnsi="Calibri" w:cs="Times New Roman"/>
          <w:color w:val="000000"/>
          <w:sz w:val="24"/>
          <w:szCs w:val="24"/>
          <w:lang w:val="tr-TR" w:eastAsia="tr-TR"/>
        </w:rPr>
        <w:t>Pandemi</w:t>
      </w:r>
      <w:proofErr w:type="spellEnd"/>
      <w:r w:rsidRPr="0050413E">
        <w:rPr>
          <w:rFonts w:ascii="Calibri" w:eastAsia="Times New Roman" w:hAnsi="Calibri" w:cs="Times New Roman"/>
          <w:color w:val="000000"/>
          <w:sz w:val="24"/>
          <w:szCs w:val="24"/>
          <w:lang w:val="tr-TR" w:eastAsia="tr-TR"/>
        </w:rPr>
        <w:t xml:space="preserve"> ve Ötesi”, Kadın Matematikçiler Derneği, TMKD International </w:t>
      </w:r>
      <w:proofErr w:type="spellStart"/>
      <w:r w:rsidRPr="0050413E">
        <w:rPr>
          <w:rFonts w:ascii="Calibri" w:eastAsia="Times New Roman" w:hAnsi="Calibri" w:cs="Times New Roman"/>
          <w:color w:val="000000"/>
          <w:sz w:val="24"/>
          <w:szCs w:val="24"/>
          <w:lang w:val="tr-TR" w:eastAsia="tr-TR"/>
        </w:rPr>
        <w:t>Women’s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Day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Event</w:t>
      </w:r>
      <w:proofErr w:type="spellEnd"/>
      <w:r w:rsidRPr="0050413E">
        <w:rPr>
          <w:rFonts w:ascii="Calibri" w:eastAsia="Times New Roman" w:hAnsi="Calibri" w:cs="Times New Roman"/>
          <w:color w:val="000000"/>
          <w:sz w:val="24"/>
          <w:szCs w:val="24"/>
          <w:lang w:val="tr-TR" w:eastAsia="tr-TR"/>
        </w:rPr>
        <w:t xml:space="preserve">, 06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2021, </w:t>
      </w:r>
      <w:bookmarkEnd w:id="15"/>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"https://www.youtube.com/watch?v=qgRjgMYRaOs&amp;t=39s"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https://www.youtube.com/watch?v=qgRjgMYRaOs&amp;t=39s</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t>
      </w:r>
      <w:proofErr w:type="spellStart"/>
      <w:r w:rsidRPr="0050413E">
        <w:rPr>
          <w:rFonts w:ascii="Calibri" w:eastAsia="Times New Roman" w:hAnsi="Calibri" w:cs="Times New Roman"/>
          <w:color w:val="000000"/>
          <w:sz w:val="24"/>
          <w:szCs w:val="24"/>
          <w:lang w:val="tr-TR" w:eastAsia="tr-TR"/>
        </w:rPr>
        <w:t>with</w:t>
      </w:r>
      <w:proofErr w:type="spellEnd"/>
      <w:r w:rsidRPr="0050413E">
        <w:rPr>
          <w:rFonts w:ascii="Calibri" w:eastAsia="Times New Roman" w:hAnsi="Calibri" w:cs="Times New Roman"/>
          <w:color w:val="000000"/>
          <w:sz w:val="24"/>
          <w:szCs w:val="24"/>
          <w:lang w:val="tr-TR" w:eastAsia="tr-TR"/>
        </w:rPr>
        <w:t xml:space="preserve"> Prof. Dr. Birgül Demirtaş).</w:t>
      </w:r>
    </w:p>
    <w:p w14:paraId="1592193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0DD7E9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“Mental Load Studie: Das Beispiel TED Universität”, 05 March 2021, “</w:t>
      </w:r>
      <w:proofErr w:type="spellStart"/>
      <w:r w:rsidRPr="0050413E">
        <w:rPr>
          <w:rFonts w:ascii="Calibri" w:eastAsia="Times New Roman" w:hAnsi="Calibri" w:cs="Times New Roman"/>
          <w:color w:val="000000"/>
          <w:sz w:val="24"/>
          <w:szCs w:val="24"/>
          <w:lang w:eastAsia="tr-TR"/>
        </w:rPr>
        <w:t>Equal</w:t>
      </w:r>
      <w:proofErr w:type="spellEnd"/>
      <w:r w:rsidRPr="0050413E">
        <w:rPr>
          <w:rFonts w:ascii="Calibri" w:eastAsia="Times New Roman" w:hAnsi="Calibri" w:cs="Times New Roman"/>
          <w:color w:val="000000"/>
          <w:sz w:val="24"/>
          <w:szCs w:val="24"/>
          <w:lang w:eastAsia="tr-TR"/>
        </w:rPr>
        <w:t xml:space="preserve"> Care Bremen 2021 – für ein krisenfestes Sorgesystem“, Universität Bremen, </w:t>
      </w:r>
      <w:hyperlink r:id="rId65" w:tgtFrame="_blank" w:history="1">
        <w:r w:rsidRPr="0050413E">
          <w:rPr>
            <w:rFonts w:ascii="Calibri" w:eastAsia="Times New Roman" w:hAnsi="Calibri" w:cs="Times New Roman"/>
            <w:color w:val="0000FF"/>
            <w:sz w:val="24"/>
            <w:szCs w:val="24"/>
            <w:u w:val="single"/>
            <w:lang w:eastAsia="tr-TR"/>
          </w:rPr>
          <w:t>https://www.uni-bremen.de/fileadmin/user_upload/fachbereiche/fb8/Aktuelles/Equal_Care_Bremen_2021.pdf</w:t>
        </w:r>
      </w:hyperlink>
    </w:p>
    <w:p w14:paraId="6C4F12A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08B13F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roofErr w:type="gramStart"/>
      <w:r w:rsidRPr="0050413E">
        <w:rPr>
          <w:rFonts w:ascii="Calibri" w:eastAsia="Times New Roman" w:hAnsi="Calibri" w:cs="Times New Roman"/>
          <w:color w:val="000000"/>
          <w:sz w:val="24"/>
          <w:szCs w:val="24"/>
          <w:lang w:val="tr-TR" w:eastAsia="tr-TR"/>
        </w:rPr>
        <w:t xml:space="preserve">“Uluslararası İlişkiler Alanında Kadın Akademisyen Olmak ve </w:t>
      </w:r>
      <w:proofErr w:type="spellStart"/>
      <w:r w:rsidRPr="0050413E">
        <w:rPr>
          <w:rFonts w:ascii="Calibri" w:eastAsia="Times New Roman" w:hAnsi="Calibri" w:cs="Times New Roman"/>
          <w:color w:val="000000"/>
          <w:sz w:val="24"/>
          <w:szCs w:val="24"/>
          <w:lang w:val="tr-TR" w:eastAsia="tr-TR"/>
        </w:rPr>
        <w:t>Pandemi</w:t>
      </w:r>
      <w:proofErr w:type="spellEnd"/>
      <w:r w:rsidRPr="0050413E">
        <w:rPr>
          <w:rFonts w:ascii="Calibri" w:eastAsia="Times New Roman" w:hAnsi="Calibri" w:cs="Times New Roman"/>
          <w:color w:val="000000"/>
          <w:sz w:val="24"/>
          <w:szCs w:val="24"/>
          <w:lang w:val="tr-TR" w:eastAsia="tr-TR"/>
        </w:rPr>
        <w:t xml:space="preserve"> Döneminin Etkileri”, Panorama, Uluslararası İlişkiler Konseyi ve İzmir Ekonomi Üniversitesi Toplumsal Cinsiyet ve Kadın Çalışmaları Uygulama ve Araştırma Merkezi (EKOKAM) ortaklığında, Itır Bağdadi (EKOKAM/ </w:t>
      </w:r>
      <w:proofErr w:type="spellStart"/>
      <w:r w:rsidRPr="0050413E">
        <w:rPr>
          <w:rFonts w:ascii="Calibri" w:eastAsia="Times New Roman" w:hAnsi="Calibri" w:cs="Times New Roman"/>
          <w:color w:val="000000"/>
          <w:sz w:val="24"/>
          <w:szCs w:val="24"/>
          <w:lang w:val="tr-TR" w:eastAsia="tr-TR"/>
        </w:rPr>
        <w:t>Moderatör</w:t>
      </w:r>
      <w:proofErr w:type="spellEnd"/>
      <w:r w:rsidRPr="0050413E">
        <w:rPr>
          <w:rFonts w:ascii="Calibri" w:eastAsia="Times New Roman" w:hAnsi="Calibri" w:cs="Times New Roman"/>
          <w:color w:val="000000"/>
          <w:sz w:val="24"/>
          <w:szCs w:val="24"/>
          <w:lang w:val="tr-TR" w:eastAsia="tr-TR"/>
        </w:rPr>
        <w:t xml:space="preserve">), 18 </w:t>
      </w:r>
      <w:proofErr w:type="spellStart"/>
      <w:r w:rsidRPr="0050413E">
        <w:rPr>
          <w:rFonts w:ascii="Calibri" w:eastAsia="Times New Roman" w:hAnsi="Calibri" w:cs="Times New Roman"/>
          <w:color w:val="000000"/>
          <w:sz w:val="24"/>
          <w:szCs w:val="24"/>
          <w:lang w:val="tr-TR" w:eastAsia="tr-TR"/>
        </w:rPr>
        <w:t>January</w:t>
      </w:r>
      <w:proofErr w:type="spellEnd"/>
      <w:r w:rsidRPr="0050413E">
        <w:rPr>
          <w:rFonts w:ascii="Calibri" w:eastAsia="Times New Roman" w:hAnsi="Calibri" w:cs="Times New Roman"/>
          <w:color w:val="000000"/>
          <w:sz w:val="24"/>
          <w:szCs w:val="24"/>
          <w:lang w:val="tr-TR" w:eastAsia="tr-TR"/>
        </w:rPr>
        <w:t xml:space="preserve"> 2021, </w:t>
      </w:r>
      <w:bookmarkStart w:id="16" w:name="x__Hlk66915277"/>
      <w:bookmarkEnd w:id="16"/>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"https://www.uikpanorama.com/blog/2021/01/21/uluslararasi-iliskiler-alaninda-kadin-akademisyen-olmak-ve-pandemi-doneminin-etkileri/"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https://www.uikpanorama.com/blog/2021/01/21/uluslararasi-iliskiler-alaninda-kadin-akademisyen-olmak-ve-pandemi-doneminin-etkileri/</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(with Prof. Dr. Birgül Demirtaş).</w:t>
      </w:r>
      <w:proofErr w:type="gramEnd"/>
    </w:p>
    <w:p w14:paraId="6289C44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A3B673A"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7" w:name="x__Hlk84590089"/>
      <w:proofErr w:type="gramStart"/>
      <w:r w:rsidRPr="0050413E">
        <w:rPr>
          <w:rFonts w:ascii="Calibri" w:eastAsia="Times New Roman" w:hAnsi="Calibri" w:cs="Times New Roman"/>
          <w:color w:val="000000"/>
          <w:sz w:val="24"/>
          <w:szCs w:val="24"/>
          <w:lang w:val="tr-TR" w:eastAsia="tr-TR"/>
        </w:rPr>
        <w:t xml:space="preserve">“Toplumsal cinsiyet perspektifinden akademi” – Prof. Dr. Birgül Demirtaş &amp; Prof. Dr. Zuhal Yeşilyurt Gündüz ile söyleşi, Işın </w:t>
      </w:r>
      <w:proofErr w:type="spellStart"/>
      <w:r w:rsidRPr="0050413E">
        <w:rPr>
          <w:rFonts w:ascii="Calibri" w:eastAsia="Times New Roman" w:hAnsi="Calibri" w:cs="Times New Roman"/>
          <w:color w:val="000000"/>
          <w:sz w:val="24"/>
          <w:szCs w:val="24"/>
          <w:lang w:val="tr-TR" w:eastAsia="tr-TR"/>
        </w:rPr>
        <w:t>Eliçin</w:t>
      </w:r>
      <w:proofErr w:type="spellEnd"/>
      <w:r w:rsidRPr="0050413E">
        <w:rPr>
          <w:rFonts w:ascii="Calibri" w:eastAsia="Times New Roman" w:hAnsi="Calibri" w:cs="Times New Roman"/>
          <w:color w:val="000000"/>
          <w:sz w:val="24"/>
          <w:szCs w:val="24"/>
          <w:lang w:val="tr-TR" w:eastAsia="tr-TR"/>
        </w:rPr>
        <w:t xml:space="preserve"> ile </w:t>
      </w:r>
      <w:proofErr w:type="spellStart"/>
      <w:r w:rsidRPr="0050413E">
        <w:rPr>
          <w:rFonts w:ascii="Calibri" w:eastAsia="Times New Roman" w:hAnsi="Calibri" w:cs="Times New Roman"/>
          <w:color w:val="000000"/>
          <w:sz w:val="24"/>
          <w:szCs w:val="24"/>
          <w:lang w:val="tr-TR" w:eastAsia="tr-TR"/>
        </w:rPr>
        <w:t>Femfikir</w:t>
      </w:r>
      <w:proofErr w:type="spellEnd"/>
      <w:r w:rsidRPr="0050413E">
        <w:rPr>
          <w:rFonts w:ascii="Calibri" w:eastAsia="Times New Roman" w:hAnsi="Calibri" w:cs="Times New Roman"/>
          <w:color w:val="000000"/>
          <w:sz w:val="24"/>
          <w:szCs w:val="24"/>
          <w:lang w:val="tr-TR" w:eastAsia="tr-TR"/>
        </w:rPr>
        <w:t xml:space="preserve"> (151), 25 Kasım 2020, </w:t>
      </w:r>
      <w:bookmarkEnd w:id="17"/>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"https://medyascope.tv/2020/11/25/femfikir-151-toplumsal-cinsiyet-perspektifinden-akademi-prof-dr-birgul-demirtas-prof-dr-zuhal-yesilyurt-gunduz-ile-soylesi/"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https://medyascope.tv/2020/11/25/femfikir-151-toplumsal-cinsiyet-perspektifinden-akademi-prof-dr-birgul-demirtas-prof-dr-zuhal-yesilyurt-gunduz-ile-soylesi/</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t>
      </w:r>
      <w:bookmarkStart w:id="18" w:name="x__Hlk62910581"/>
      <w:r w:rsidRPr="0050413E">
        <w:rPr>
          <w:rFonts w:ascii="Calibri" w:eastAsia="Times New Roman" w:hAnsi="Calibri" w:cs="Times New Roman"/>
          <w:color w:val="000000"/>
          <w:sz w:val="24"/>
          <w:szCs w:val="24"/>
          <w:lang w:val="tr-TR" w:eastAsia="tr-TR"/>
        </w:rPr>
        <w:t>with Prof. Dr. Birgül Demirtaş).</w:t>
      </w:r>
      <w:bookmarkEnd w:id="18"/>
      <w:proofErr w:type="gramEnd"/>
    </w:p>
    <w:p w14:paraId="33F405F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394E1A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“Turkey: Neoliberalism, </w:t>
      </w:r>
      <w:proofErr w:type="spellStart"/>
      <w:r w:rsidRPr="0050413E">
        <w:rPr>
          <w:rFonts w:ascii="Calibri" w:eastAsia="Times New Roman" w:hAnsi="Calibri" w:cs="Times New Roman"/>
          <w:color w:val="000000"/>
          <w:sz w:val="24"/>
          <w:szCs w:val="24"/>
          <w:lang w:val="en-US" w:eastAsia="tr-TR"/>
        </w:rPr>
        <w:t>Extractivism</w:t>
      </w:r>
      <w:proofErr w:type="spellEnd"/>
      <w:r w:rsidRPr="0050413E">
        <w:rPr>
          <w:rFonts w:ascii="Calibri" w:eastAsia="Times New Roman" w:hAnsi="Calibri" w:cs="Times New Roman"/>
          <w:color w:val="000000"/>
          <w:sz w:val="24"/>
          <w:szCs w:val="24"/>
          <w:lang w:val="en-US" w:eastAsia="tr-TR"/>
        </w:rPr>
        <w:t xml:space="preserve"> and Growth Fetish”, Inequalities, Peace and Conflict in Turkey, Stockholm University, via zoom, 09-10 December 2019.</w:t>
      </w:r>
    </w:p>
    <w:p w14:paraId="71A12A6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EE51C8B"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tr-TR" w:eastAsia="tr-TR"/>
        </w:rPr>
        <w:t xml:space="preserve">“Türkiye’de Uluslararası İlişkiler Disiplininde Kadın Olmak: Hayal Kırıklıkları ve Umutlar”, Türk Sosyal Bilimler Derneği, 16. </w:t>
      </w:r>
      <w:proofErr w:type="spellStart"/>
      <w:r w:rsidRPr="0050413E">
        <w:rPr>
          <w:rFonts w:ascii="Calibri" w:eastAsia="Times New Roman" w:hAnsi="Calibri" w:cs="Times New Roman"/>
          <w:color w:val="000000"/>
          <w:sz w:val="24"/>
          <w:szCs w:val="24"/>
          <w:lang w:val="en-US" w:eastAsia="tr-TR"/>
        </w:rPr>
        <w:t>Ulusal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Sosyal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Bilimler</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Kongresi</w:t>
      </w:r>
      <w:proofErr w:type="spellEnd"/>
      <w:r w:rsidRPr="0050413E">
        <w:rPr>
          <w:rFonts w:ascii="Calibri" w:eastAsia="Times New Roman" w:hAnsi="Calibri" w:cs="Times New Roman"/>
          <w:color w:val="000000"/>
          <w:sz w:val="24"/>
          <w:szCs w:val="24"/>
          <w:lang w:val="en-US" w:eastAsia="tr-TR"/>
        </w:rPr>
        <w:t>, ODTÜ, Ankara, 26-28 November 2019 </w:t>
      </w:r>
      <w:bookmarkStart w:id="19" w:name="x__Hlk40556101"/>
      <w:r w:rsidRPr="0050413E">
        <w:rPr>
          <w:rFonts w:ascii="Calibri" w:eastAsia="Times New Roman" w:hAnsi="Calibri" w:cs="Times New Roman"/>
          <w:color w:val="000000"/>
          <w:sz w:val="24"/>
          <w:szCs w:val="24"/>
          <w:lang w:val="en-US" w:eastAsia="tr-TR"/>
        </w:rPr>
        <w:t xml:space="preserve">(with Prof. Dr. </w:t>
      </w:r>
      <w:proofErr w:type="spellStart"/>
      <w:r w:rsidRPr="0050413E">
        <w:rPr>
          <w:rFonts w:ascii="Calibri" w:eastAsia="Times New Roman" w:hAnsi="Calibri" w:cs="Times New Roman"/>
          <w:color w:val="000000"/>
          <w:sz w:val="24"/>
          <w:szCs w:val="24"/>
          <w:lang w:val="en-US" w:eastAsia="tr-TR"/>
        </w:rPr>
        <w:t>Birgül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Demirtaş</w:t>
      </w:r>
      <w:proofErr w:type="spellEnd"/>
      <w:r w:rsidRPr="0050413E">
        <w:rPr>
          <w:rFonts w:ascii="Calibri" w:eastAsia="Times New Roman" w:hAnsi="Calibri" w:cs="Times New Roman"/>
          <w:color w:val="000000"/>
          <w:sz w:val="24"/>
          <w:szCs w:val="24"/>
          <w:lang w:val="en-US" w:eastAsia="tr-TR"/>
        </w:rPr>
        <w:t>).</w:t>
      </w:r>
      <w:bookmarkEnd w:id="19"/>
    </w:p>
    <w:p w14:paraId="4684DA0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1AD676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Ecological Blindness and Growth Fetishism”, 26th International DAVO/DMG Congress, “History, Politics and Culture in the Middle East”, Hamburg, 03-05 October 2019, Panel: D.5. Nationalism, Neoliberalism &amp; Patriarchy in Turkey: Ecofeminism as a way out.</w:t>
      </w:r>
    </w:p>
    <w:p w14:paraId="2465D0D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1096E8B"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“Türkiye’de Kadın Akademisyen Olmak: Uluslararası İlişkiler Alanında Yaşanan Meydan Okumalar”, V. Uluslararası İlişkiler Öğrenci Kongresi, TOBB ETÜ, Ankara, 03 </w:t>
      </w:r>
      <w:proofErr w:type="spellStart"/>
      <w:r w:rsidRPr="0050413E">
        <w:rPr>
          <w:rFonts w:ascii="Calibri" w:eastAsia="Times New Roman" w:hAnsi="Calibri" w:cs="Times New Roman"/>
          <w:color w:val="000000"/>
          <w:sz w:val="24"/>
          <w:szCs w:val="24"/>
          <w:lang w:val="tr-TR" w:eastAsia="tr-TR"/>
        </w:rPr>
        <w:t>July</w:t>
      </w:r>
      <w:proofErr w:type="spellEnd"/>
      <w:r w:rsidRPr="0050413E">
        <w:rPr>
          <w:rFonts w:ascii="Calibri" w:eastAsia="Times New Roman" w:hAnsi="Calibri" w:cs="Times New Roman"/>
          <w:color w:val="000000"/>
          <w:sz w:val="24"/>
          <w:szCs w:val="24"/>
          <w:lang w:val="tr-TR" w:eastAsia="tr-TR"/>
        </w:rPr>
        <w:t xml:space="preserve"> 2019 (</w:t>
      </w:r>
      <w:proofErr w:type="spellStart"/>
      <w:r w:rsidRPr="0050413E">
        <w:rPr>
          <w:rFonts w:ascii="Calibri" w:eastAsia="Times New Roman" w:hAnsi="Calibri" w:cs="Times New Roman"/>
          <w:color w:val="000000"/>
          <w:sz w:val="24"/>
          <w:szCs w:val="24"/>
          <w:lang w:val="tr-TR" w:eastAsia="tr-TR"/>
        </w:rPr>
        <w:t>with</w:t>
      </w:r>
      <w:proofErr w:type="spellEnd"/>
      <w:r w:rsidRPr="0050413E">
        <w:rPr>
          <w:rFonts w:ascii="Calibri" w:eastAsia="Times New Roman" w:hAnsi="Calibri" w:cs="Times New Roman"/>
          <w:color w:val="000000"/>
          <w:sz w:val="24"/>
          <w:szCs w:val="24"/>
          <w:lang w:val="tr-TR" w:eastAsia="tr-TR"/>
        </w:rPr>
        <w:t xml:space="preserve"> Prof. Dr. Birgül Demirtaş).</w:t>
      </w:r>
    </w:p>
    <w:p w14:paraId="11E2AB4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FD29CE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Uluslararası İlişkiler Disiplininde Kadın Akademisyen Olmak:</w:t>
      </w:r>
      <w:r w:rsidRPr="0050413E">
        <w:rPr>
          <w:rFonts w:ascii="Calibri" w:eastAsia="Times New Roman" w:hAnsi="Calibri" w:cs="Times New Roman"/>
          <w:color w:val="000000"/>
          <w:sz w:val="24"/>
          <w:szCs w:val="24"/>
          <w:lang w:val="tr-TR" w:eastAsia="tr-TR"/>
        </w:rPr>
        <w:br/>
        <w:t>Cam Tavanlar ve Fildişi Bodrumlar”, Eşitlik ya da Eşit(siz)</w:t>
      </w:r>
      <w:proofErr w:type="spellStart"/>
      <w:r w:rsidRPr="0050413E">
        <w:rPr>
          <w:rFonts w:ascii="Calibri" w:eastAsia="Times New Roman" w:hAnsi="Calibri" w:cs="Times New Roman"/>
          <w:color w:val="000000"/>
          <w:sz w:val="24"/>
          <w:szCs w:val="24"/>
          <w:lang w:val="tr-TR" w:eastAsia="tr-TR"/>
        </w:rPr>
        <w:t>lik</w:t>
      </w:r>
      <w:proofErr w:type="spellEnd"/>
      <w:r w:rsidRPr="0050413E">
        <w:rPr>
          <w:rFonts w:ascii="Calibri" w:eastAsia="Times New Roman" w:hAnsi="Calibri" w:cs="Times New Roman"/>
          <w:color w:val="000000"/>
          <w:sz w:val="24"/>
          <w:szCs w:val="24"/>
          <w:lang w:val="tr-TR" w:eastAsia="tr-TR"/>
        </w:rPr>
        <w:t>: Toplumsal Cinsiyet Perspektifinden Akademi ve Medya, ODTÜ, Ankara, 17 May 2019 (</w:t>
      </w:r>
      <w:proofErr w:type="spellStart"/>
      <w:r w:rsidRPr="0050413E">
        <w:rPr>
          <w:rFonts w:ascii="Calibri" w:eastAsia="Times New Roman" w:hAnsi="Calibri" w:cs="Times New Roman"/>
          <w:color w:val="000000"/>
          <w:sz w:val="24"/>
          <w:szCs w:val="24"/>
          <w:lang w:val="tr-TR" w:eastAsia="tr-TR"/>
        </w:rPr>
        <w:t>with</w:t>
      </w:r>
      <w:proofErr w:type="spellEnd"/>
      <w:r w:rsidRPr="0050413E">
        <w:rPr>
          <w:rFonts w:ascii="Calibri" w:eastAsia="Times New Roman" w:hAnsi="Calibri" w:cs="Times New Roman"/>
          <w:color w:val="000000"/>
          <w:sz w:val="24"/>
          <w:szCs w:val="24"/>
          <w:lang w:val="tr-TR" w:eastAsia="tr-TR"/>
        </w:rPr>
        <w:t xml:space="preserve"> Prof. Dr. Birgül Demirtaş).</w:t>
      </w:r>
    </w:p>
    <w:p w14:paraId="0DD98A3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D98C42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Dış Politikada Kadınlar İnisiyatifi: “Ceren Damar davasında savunmanın gidişatına hepimiz tepki göstermeliyiz”, 01 </w:t>
      </w:r>
      <w:proofErr w:type="spellStart"/>
      <w:r w:rsidRPr="0050413E">
        <w:rPr>
          <w:rFonts w:ascii="Calibri" w:eastAsia="Times New Roman" w:hAnsi="Calibri" w:cs="Times New Roman"/>
          <w:color w:val="000000"/>
          <w:sz w:val="24"/>
          <w:szCs w:val="24"/>
          <w:lang w:val="tr-TR" w:eastAsia="tr-TR"/>
        </w:rPr>
        <w:t>November</w:t>
      </w:r>
      <w:proofErr w:type="spellEnd"/>
      <w:r w:rsidRPr="0050413E">
        <w:rPr>
          <w:rFonts w:ascii="Calibri" w:eastAsia="Times New Roman" w:hAnsi="Calibri" w:cs="Times New Roman"/>
          <w:color w:val="000000"/>
          <w:sz w:val="24"/>
          <w:szCs w:val="24"/>
          <w:lang w:val="tr-TR" w:eastAsia="tr-TR"/>
        </w:rPr>
        <w:t xml:space="preserve"> 2019, </w:t>
      </w:r>
      <w:hyperlink r:id="rId66" w:history="1">
        <w:r w:rsidR="00B16605" w:rsidRPr="004B397D">
          <w:rPr>
            <w:rStyle w:val="Kpr"/>
            <w:rFonts w:ascii="Calibri" w:eastAsia="Times New Roman" w:hAnsi="Calibri" w:cs="Times New Roman"/>
            <w:sz w:val="24"/>
            <w:szCs w:val="24"/>
            <w:lang w:val="tr-TR" w:eastAsia="tr-TR"/>
          </w:rPr>
          <w:t>https://medyascope.tv/2019/10/01/dis-politikada-kadinlar-inisiyatifi-ceren-damar-davasinda-savunmanin-gidisatina-hepimiz-tepki-gostermeliyiz/</w:t>
        </w:r>
      </w:hyperlink>
    </w:p>
    <w:p w14:paraId="18A9503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2778E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“Gender Matters in Social Innovation: Poverty, Inequality, Exclusion”, ISIRC 2018</w:t>
      </w:r>
      <w:r w:rsidRPr="0050413E">
        <w:rPr>
          <w:rFonts w:ascii="Calibri" w:eastAsia="Times New Roman" w:hAnsi="Calibri" w:cs="Times New Roman"/>
          <w:color w:val="000000"/>
          <w:sz w:val="24"/>
          <w:szCs w:val="24"/>
          <w:lang w:val="en-US" w:eastAsia="tr-TR"/>
        </w:rPr>
        <w:br/>
        <w:t xml:space="preserve">“Bridging Social and Business Innovation”, Heidelberg University, Heidelberg 03- 05 September 2018 (with Prof. Dr. </w:t>
      </w:r>
      <w:proofErr w:type="spellStart"/>
      <w:r w:rsidRPr="0050413E">
        <w:rPr>
          <w:rFonts w:ascii="Calibri" w:eastAsia="Times New Roman" w:hAnsi="Calibri" w:cs="Times New Roman"/>
          <w:color w:val="000000"/>
          <w:sz w:val="24"/>
          <w:szCs w:val="24"/>
          <w:lang w:val="en-US" w:eastAsia="tr-TR"/>
        </w:rPr>
        <w:t>Kezban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Çelik</w:t>
      </w:r>
      <w:proofErr w:type="spellEnd"/>
      <w:r w:rsidRPr="0050413E">
        <w:rPr>
          <w:rFonts w:ascii="Calibri" w:eastAsia="Times New Roman" w:hAnsi="Calibri" w:cs="Times New Roman"/>
          <w:color w:val="000000"/>
          <w:sz w:val="24"/>
          <w:szCs w:val="24"/>
          <w:lang w:val="en-US" w:eastAsia="tr-TR"/>
        </w:rPr>
        <w:t>).</w:t>
      </w:r>
    </w:p>
    <w:p w14:paraId="2FB2C30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7F0044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“Turkey: Growth Fetishism, </w:t>
      </w:r>
      <w:proofErr w:type="spellStart"/>
      <w:r w:rsidRPr="0050413E">
        <w:rPr>
          <w:rFonts w:ascii="Calibri" w:eastAsia="Times New Roman" w:hAnsi="Calibri" w:cs="Times New Roman"/>
          <w:color w:val="000000"/>
          <w:sz w:val="24"/>
          <w:szCs w:val="24"/>
          <w:lang w:val="en-US" w:eastAsia="tr-TR"/>
        </w:rPr>
        <w:t>Extractivism</w:t>
      </w:r>
      <w:proofErr w:type="spellEnd"/>
      <w:r w:rsidRPr="0050413E">
        <w:rPr>
          <w:rFonts w:ascii="Calibri" w:eastAsia="Times New Roman" w:hAnsi="Calibri" w:cs="Times New Roman"/>
          <w:color w:val="000000"/>
          <w:sz w:val="24"/>
          <w:szCs w:val="24"/>
          <w:lang w:val="en-US" w:eastAsia="tr-TR"/>
        </w:rPr>
        <w:t>, Fatalities”, WOCMES 2018, World Congress for Middle Eastern Studies, University of Seville, Seville, 16-20 July 2018. Panel: (PA-1455) When Capitalism meets Populism – Individual, Local and Social Dimensions of Power Politics in Turkey.</w:t>
      </w:r>
    </w:p>
    <w:p w14:paraId="4DE229B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866EAE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Uluslararası İlişkiler Alanında Kadın Akademisyen Olmak”, 8. Uluslararası İlişkiler Çalışmaları ve Eğitimi Kongresi, Antalya, 05-07 May 2018 (</w:t>
      </w:r>
      <w:proofErr w:type="spellStart"/>
      <w:r w:rsidRPr="0050413E">
        <w:rPr>
          <w:rFonts w:ascii="Calibri" w:eastAsia="Times New Roman" w:hAnsi="Calibri" w:cs="Times New Roman"/>
          <w:color w:val="000000"/>
          <w:sz w:val="24"/>
          <w:szCs w:val="24"/>
          <w:lang w:val="tr-TR" w:eastAsia="tr-TR"/>
        </w:rPr>
        <w:t>with</w:t>
      </w:r>
      <w:proofErr w:type="spellEnd"/>
      <w:r w:rsidRPr="0050413E">
        <w:rPr>
          <w:rFonts w:ascii="Calibri" w:eastAsia="Times New Roman" w:hAnsi="Calibri" w:cs="Times New Roman"/>
          <w:color w:val="000000"/>
          <w:sz w:val="24"/>
          <w:szCs w:val="24"/>
          <w:lang w:val="tr-TR" w:eastAsia="tr-TR"/>
        </w:rPr>
        <w:t xml:space="preserve"> Prof. Dr. Birgül Demirtaş).</w:t>
      </w:r>
    </w:p>
    <w:p w14:paraId="1F4DA9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Bodypolitics</w:t>
      </w:r>
      <w:proofErr w:type="spellEnd"/>
      <w:r w:rsidRPr="0050413E">
        <w:rPr>
          <w:rFonts w:ascii="Calibri" w:eastAsia="Times New Roman" w:hAnsi="Calibri" w:cs="Times New Roman"/>
          <w:color w:val="000000"/>
          <w:sz w:val="24"/>
          <w:szCs w:val="24"/>
          <w:lang w:val="en-US" w:eastAsia="tr-TR"/>
        </w:rPr>
        <w:t xml:space="preserve"> – On Women’s Bodies and Insecurities”, Rotary Club of Ankara International, Ankara, 21 November 2017.</w:t>
      </w:r>
    </w:p>
    <w:p w14:paraId="0173607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247759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“Almanya’da Seçimlerin Ardından: Türkiye ve AB ile İlişkilere Yansıması” (“</w:t>
      </w:r>
      <w:proofErr w:type="spellStart"/>
      <w:r w:rsidRPr="0050413E">
        <w:rPr>
          <w:rFonts w:ascii="Calibri" w:eastAsia="Times New Roman" w:hAnsi="Calibri" w:cs="Times New Roman"/>
          <w:color w:val="000000"/>
          <w:sz w:val="24"/>
          <w:szCs w:val="24"/>
          <w:lang w:val="tr-TR" w:eastAsia="tr-TR"/>
        </w:rPr>
        <w:t>After</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the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elections</w:t>
      </w:r>
      <w:proofErr w:type="spellEnd"/>
      <w:r w:rsidRPr="0050413E">
        <w:rPr>
          <w:rFonts w:ascii="Calibri" w:eastAsia="Times New Roman" w:hAnsi="Calibri" w:cs="Times New Roman"/>
          <w:color w:val="000000"/>
          <w:sz w:val="24"/>
          <w:szCs w:val="24"/>
          <w:lang w:val="tr-TR" w:eastAsia="tr-TR"/>
        </w:rPr>
        <w:t xml:space="preserve"> in Germany: </w:t>
      </w:r>
      <w:proofErr w:type="spellStart"/>
      <w:r w:rsidRPr="0050413E">
        <w:rPr>
          <w:rFonts w:ascii="Calibri" w:eastAsia="Times New Roman" w:hAnsi="Calibri" w:cs="Times New Roman"/>
          <w:color w:val="000000"/>
          <w:sz w:val="24"/>
          <w:szCs w:val="24"/>
          <w:lang w:val="tr-TR" w:eastAsia="tr-TR"/>
        </w:rPr>
        <w:t>Its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Influences</w:t>
      </w:r>
      <w:proofErr w:type="spellEnd"/>
      <w:r w:rsidRPr="0050413E">
        <w:rPr>
          <w:rFonts w:ascii="Calibri" w:eastAsia="Times New Roman" w:hAnsi="Calibri" w:cs="Times New Roman"/>
          <w:color w:val="000000"/>
          <w:sz w:val="24"/>
          <w:szCs w:val="24"/>
          <w:lang w:val="tr-TR" w:eastAsia="tr-TR"/>
        </w:rPr>
        <w:t xml:space="preserve"> on </w:t>
      </w:r>
      <w:proofErr w:type="spellStart"/>
      <w:r w:rsidRPr="0050413E">
        <w:rPr>
          <w:rFonts w:ascii="Calibri" w:eastAsia="Times New Roman" w:hAnsi="Calibri" w:cs="Times New Roman"/>
          <w:color w:val="000000"/>
          <w:sz w:val="24"/>
          <w:szCs w:val="24"/>
          <w:lang w:val="tr-TR" w:eastAsia="tr-TR"/>
        </w:rPr>
        <w:t>Turkey</w:t>
      </w:r>
      <w:proofErr w:type="spellEnd"/>
      <w:r w:rsidRPr="0050413E">
        <w:rPr>
          <w:rFonts w:ascii="Calibri" w:eastAsia="Times New Roman" w:hAnsi="Calibri" w:cs="Times New Roman"/>
          <w:color w:val="000000"/>
          <w:sz w:val="24"/>
          <w:szCs w:val="24"/>
          <w:lang w:val="tr-TR" w:eastAsia="tr-TR"/>
        </w:rPr>
        <w:t xml:space="preserve">-EU </w:t>
      </w:r>
      <w:proofErr w:type="spellStart"/>
      <w:r w:rsidRPr="0050413E">
        <w:rPr>
          <w:rFonts w:ascii="Calibri" w:eastAsia="Times New Roman" w:hAnsi="Calibri" w:cs="Times New Roman"/>
          <w:color w:val="000000"/>
          <w:sz w:val="24"/>
          <w:szCs w:val="24"/>
          <w:lang w:val="tr-TR" w:eastAsia="tr-TR"/>
        </w:rPr>
        <w:t>Relations</w:t>
      </w:r>
      <w:proofErr w:type="spellEnd"/>
      <w:r w:rsidRPr="0050413E">
        <w:rPr>
          <w:rFonts w:ascii="Calibri" w:eastAsia="Times New Roman" w:hAnsi="Calibri" w:cs="Times New Roman"/>
          <w:color w:val="000000"/>
          <w:sz w:val="24"/>
          <w:szCs w:val="24"/>
          <w:lang w:val="tr-TR" w:eastAsia="tr-TR"/>
        </w:rPr>
        <w:t xml:space="preserve">”), Başkent Üniversitesi, Siyaset Bilimi ve Uluslararası İlişkiler Topluluğu (SİBUT), Ankara, 26 </w:t>
      </w:r>
      <w:proofErr w:type="spellStart"/>
      <w:r w:rsidRPr="0050413E">
        <w:rPr>
          <w:rFonts w:ascii="Calibri" w:eastAsia="Times New Roman" w:hAnsi="Calibri" w:cs="Times New Roman"/>
          <w:color w:val="000000"/>
          <w:sz w:val="24"/>
          <w:szCs w:val="24"/>
          <w:lang w:val="tr-TR" w:eastAsia="tr-TR"/>
        </w:rPr>
        <w:t>October</w:t>
      </w:r>
      <w:proofErr w:type="spellEnd"/>
      <w:r w:rsidRPr="0050413E">
        <w:rPr>
          <w:rFonts w:ascii="Calibri" w:eastAsia="Times New Roman" w:hAnsi="Calibri" w:cs="Times New Roman"/>
          <w:color w:val="000000"/>
          <w:sz w:val="24"/>
          <w:szCs w:val="24"/>
          <w:lang w:val="tr-TR" w:eastAsia="tr-TR"/>
        </w:rPr>
        <w:t xml:space="preserve"> 2017.</w:t>
      </w:r>
    </w:p>
    <w:p w14:paraId="4A75FD1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B7B304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“On Women’s Bodies and Insecurities”, Law &amp; Political Science Conference, IISES – International Institute of Social and Economic Sciences, </w:t>
      </w:r>
      <w:proofErr w:type="spellStart"/>
      <w:r w:rsidRPr="0050413E">
        <w:rPr>
          <w:rFonts w:ascii="Calibri" w:eastAsia="Times New Roman" w:hAnsi="Calibri" w:cs="Times New Roman"/>
          <w:color w:val="000000"/>
          <w:sz w:val="24"/>
          <w:szCs w:val="24"/>
          <w:lang w:val="en-US" w:eastAsia="tr-TR"/>
        </w:rPr>
        <w:t>FHWien</w:t>
      </w:r>
      <w:proofErr w:type="spellEnd"/>
      <w:r w:rsidRPr="0050413E">
        <w:rPr>
          <w:rFonts w:ascii="Calibri" w:eastAsia="Times New Roman" w:hAnsi="Calibri" w:cs="Times New Roman"/>
          <w:color w:val="000000"/>
          <w:sz w:val="24"/>
          <w:szCs w:val="24"/>
          <w:lang w:val="en-US" w:eastAsia="tr-TR"/>
        </w:rPr>
        <w:t xml:space="preserve"> University of Applied Sciences of WKW, Vienna, 28-31 August 2017.</w:t>
      </w:r>
    </w:p>
    <w:p w14:paraId="2FF6D95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BFDEE5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Uluslararası</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ile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kişisel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ilişkilerimiz</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ve</w:t>
      </w:r>
      <w:proofErr w:type="spellEnd"/>
      <w:r w:rsidRPr="0050413E">
        <w:rPr>
          <w:rFonts w:ascii="Calibri" w:eastAsia="Times New Roman" w:hAnsi="Calibri" w:cs="Times New Roman"/>
          <w:color w:val="000000"/>
          <w:sz w:val="24"/>
          <w:szCs w:val="24"/>
          <w:lang w:val="en-US" w:eastAsia="tr-TR"/>
        </w:rPr>
        <w:t xml:space="preserve"> ‘Her </w:t>
      </w:r>
      <w:proofErr w:type="spellStart"/>
      <w:r w:rsidRPr="0050413E">
        <w:rPr>
          <w:rFonts w:ascii="Calibri" w:eastAsia="Times New Roman" w:hAnsi="Calibri" w:cs="Times New Roman"/>
          <w:color w:val="000000"/>
          <w:sz w:val="24"/>
          <w:szCs w:val="24"/>
          <w:lang w:val="en-US" w:eastAsia="tr-TR"/>
        </w:rPr>
        <w:t>şey</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siyasidir</w:t>
      </w:r>
      <w:proofErr w:type="spellEnd"/>
      <w:r w:rsidRPr="0050413E">
        <w:rPr>
          <w:rFonts w:ascii="Calibri" w:eastAsia="Times New Roman" w:hAnsi="Calibri" w:cs="Times New Roman"/>
          <w:color w:val="000000"/>
          <w:sz w:val="24"/>
          <w:szCs w:val="24"/>
          <w:lang w:val="en-US" w:eastAsia="tr-TR"/>
        </w:rPr>
        <w:t xml:space="preserve">’”, TED University, </w:t>
      </w:r>
      <w:proofErr w:type="spellStart"/>
      <w:r w:rsidRPr="0050413E">
        <w:rPr>
          <w:rFonts w:ascii="Calibri" w:eastAsia="Times New Roman" w:hAnsi="Calibri" w:cs="Times New Roman"/>
          <w:color w:val="000000"/>
          <w:sz w:val="24"/>
          <w:szCs w:val="24"/>
          <w:lang w:val="en-US" w:eastAsia="tr-TR"/>
        </w:rPr>
        <w:t>Liseliler</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Akademisi</w:t>
      </w:r>
      <w:proofErr w:type="spellEnd"/>
      <w:r w:rsidRPr="0050413E">
        <w:rPr>
          <w:rFonts w:ascii="Calibri" w:eastAsia="Times New Roman" w:hAnsi="Calibri" w:cs="Times New Roman"/>
          <w:color w:val="000000"/>
          <w:sz w:val="24"/>
          <w:szCs w:val="24"/>
          <w:lang w:val="en-US" w:eastAsia="tr-TR"/>
        </w:rPr>
        <w:t>, Ankara, 04 July 2017.</w:t>
      </w:r>
    </w:p>
    <w:p w14:paraId="47ADA83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C1A542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lastRenderedPageBreak/>
        <w:t xml:space="preserve">“26. Yıldönümü Sonrasında İki Almanya’nın Birleşme Sürecini Yeniden Düşünmek”, TOBB-ETÜ, Ankara, 15 </w:t>
      </w:r>
      <w:proofErr w:type="spellStart"/>
      <w:r w:rsidRPr="0050413E">
        <w:rPr>
          <w:rFonts w:ascii="Calibri" w:eastAsia="Times New Roman" w:hAnsi="Calibri" w:cs="Times New Roman"/>
          <w:color w:val="000000"/>
          <w:sz w:val="24"/>
          <w:szCs w:val="24"/>
          <w:lang w:val="tr-TR" w:eastAsia="tr-TR"/>
        </w:rPr>
        <w:t>March</w:t>
      </w:r>
      <w:proofErr w:type="spellEnd"/>
      <w:r w:rsidRPr="0050413E">
        <w:rPr>
          <w:rFonts w:ascii="Calibri" w:eastAsia="Times New Roman" w:hAnsi="Calibri" w:cs="Times New Roman"/>
          <w:color w:val="000000"/>
          <w:sz w:val="24"/>
          <w:szCs w:val="24"/>
          <w:lang w:val="tr-TR" w:eastAsia="tr-TR"/>
        </w:rPr>
        <w:t xml:space="preserve"> 2017.</w:t>
      </w:r>
    </w:p>
    <w:p w14:paraId="491BAC7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5B44FE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Evlerden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Uzak</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Göçün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Hukuki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Siyasi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İnsani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Boyutu</w:t>
      </w:r>
      <w:proofErr w:type="spellEnd"/>
      <w:r w:rsidRPr="0050413E">
        <w:rPr>
          <w:rFonts w:ascii="Calibri" w:eastAsia="Times New Roman" w:hAnsi="Calibri" w:cs="Times New Roman"/>
          <w:color w:val="000000"/>
          <w:sz w:val="24"/>
          <w:szCs w:val="24"/>
          <w:lang w:val="en-US" w:eastAsia="tr-TR"/>
        </w:rPr>
        <w:t>”, TED University Trade Research Center, Chair, Ankara, 28 February 2017.</w:t>
      </w:r>
    </w:p>
    <w:p w14:paraId="316B639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FD82A3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“Uluslararası İlişkiler Öğrencileri Üzerinde Etki Yaratabilmek”, Uluslararası İlişkiler Konseyi, Yedinci Uluslararası İlişkiler Çalışmaları ve Eğitimi Kongresi, Çeşme/İzmir, 28 April – 01 May 2016.</w:t>
      </w:r>
    </w:p>
    <w:p w14:paraId="22D846B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1D9FF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“Yeni Şeyler Söylemek Lazım: Barış Çalışmaları”, TED Üniversitesi Barış Forumu, Barışa Giden Yollar I (TED </w:t>
      </w:r>
      <w:proofErr w:type="spellStart"/>
      <w:r w:rsidRPr="0050413E">
        <w:rPr>
          <w:rFonts w:ascii="Calibri" w:eastAsia="Times New Roman" w:hAnsi="Calibri" w:cs="Times New Roman"/>
          <w:color w:val="000000"/>
          <w:sz w:val="24"/>
          <w:szCs w:val="24"/>
          <w:lang w:val="tr-TR" w:eastAsia="tr-TR"/>
        </w:rPr>
        <w:t>University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Peace</w:t>
      </w:r>
      <w:proofErr w:type="spellEnd"/>
      <w:r w:rsidRPr="0050413E">
        <w:rPr>
          <w:rFonts w:ascii="Calibri" w:eastAsia="Times New Roman" w:hAnsi="Calibri" w:cs="Times New Roman"/>
          <w:color w:val="000000"/>
          <w:sz w:val="24"/>
          <w:szCs w:val="24"/>
          <w:lang w:val="tr-TR" w:eastAsia="tr-TR"/>
        </w:rPr>
        <w:t xml:space="preserve"> Forum, </w:t>
      </w:r>
      <w:proofErr w:type="spellStart"/>
      <w:r w:rsidRPr="0050413E">
        <w:rPr>
          <w:rFonts w:ascii="Calibri" w:eastAsia="Times New Roman" w:hAnsi="Calibri" w:cs="Times New Roman"/>
          <w:color w:val="000000"/>
          <w:sz w:val="24"/>
          <w:szCs w:val="24"/>
          <w:lang w:val="tr-TR" w:eastAsia="tr-TR"/>
        </w:rPr>
        <w:t>Pathways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to</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Peace</w:t>
      </w:r>
      <w:proofErr w:type="spellEnd"/>
      <w:r w:rsidRPr="0050413E">
        <w:rPr>
          <w:rFonts w:ascii="Calibri" w:eastAsia="Times New Roman" w:hAnsi="Calibri" w:cs="Times New Roman"/>
          <w:color w:val="000000"/>
          <w:sz w:val="24"/>
          <w:szCs w:val="24"/>
          <w:lang w:val="tr-TR" w:eastAsia="tr-TR"/>
        </w:rPr>
        <w:t xml:space="preserve"> I), Ankara, 19 April 2016.</w:t>
      </w:r>
    </w:p>
    <w:p w14:paraId="318DA2A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1A5290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 “25. Yıldönümünde İki Almanya’nın Birleşme Sürecini Yeniden Düşünmek”, 25. Yılında Almanya’nın Birleşmesini Yeniden Düşünmek: Fırsatlar ve Meydan Okumalar, TOBB-ETÜ, Ankara, 25 </w:t>
      </w:r>
      <w:proofErr w:type="spellStart"/>
      <w:r w:rsidRPr="0050413E">
        <w:rPr>
          <w:rFonts w:ascii="Calibri" w:eastAsia="Times New Roman" w:hAnsi="Calibri" w:cs="Times New Roman"/>
          <w:color w:val="000000"/>
          <w:sz w:val="24"/>
          <w:szCs w:val="24"/>
          <w:lang w:val="tr-TR" w:eastAsia="tr-TR"/>
        </w:rPr>
        <w:t>November</w:t>
      </w:r>
      <w:proofErr w:type="spellEnd"/>
      <w:r w:rsidRPr="0050413E">
        <w:rPr>
          <w:rFonts w:ascii="Calibri" w:eastAsia="Times New Roman" w:hAnsi="Calibri" w:cs="Times New Roman"/>
          <w:color w:val="000000"/>
          <w:sz w:val="24"/>
          <w:szCs w:val="24"/>
          <w:lang w:val="tr-TR" w:eastAsia="tr-TR"/>
        </w:rPr>
        <w:t xml:space="preserve"> 2015.</w:t>
      </w:r>
    </w:p>
    <w:p w14:paraId="58229A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27CAF4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“Yeni şeyler söylemek lazım: Barış ve İnsani Güvenlik”, BARIŞ, TED Üniversitesi Barış Forumu, (PEACE, TED </w:t>
      </w:r>
      <w:proofErr w:type="spellStart"/>
      <w:r w:rsidRPr="0050413E">
        <w:rPr>
          <w:rFonts w:ascii="Calibri" w:eastAsia="Times New Roman" w:hAnsi="Calibri" w:cs="Times New Roman"/>
          <w:color w:val="000000"/>
          <w:sz w:val="24"/>
          <w:szCs w:val="24"/>
          <w:lang w:val="tr-TR" w:eastAsia="tr-TR"/>
        </w:rPr>
        <w:t>University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Peace</w:t>
      </w:r>
      <w:proofErr w:type="spellEnd"/>
      <w:r w:rsidRPr="0050413E">
        <w:rPr>
          <w:rFonts w:ascii="Calibri" w:eastAsia="Times New Roman" w:hAnsi="Calibri" w:cs="Times New Roman"/>
          <w:color w:val="000000"/>
          <w:sz w:val="24"/>
          <w:szCs w:val="24"/>
          <w:lang w:val="tr-TR" w:eastAsia="tr-TR"/>
        </w:rPr>
        <w:t xml:space="preserve"> Forum), Ankara, 19 </w:t>
      </w:r>
      <w:proofErr w:type="spellStart"/>
      <w:r w:rsidRPr="0050413E">
        <w:rPr>
          <w:rFonts w:ascii="Calibri" w:eastAsia="Times New Roman" w:hAnsi="Calibri" w:cs="Times New Roman"/>
          <w:color w:val="000000"/>
          <w:sz w:val="24"/>
          <w:szCs w:val="24"/>
          <w:lang w:val="tr-TR" w:eastAsia="tr-TR"/>
        </w:rPr>
        <w:t>October</w:t>
      </w:r>
      <w:proofErr w:type="spellEnd"/>
      <w:r w:rsidRPr="0050413E">
        <w:rPr>
          <w:rFonts w:ascii="Calibri" w:eastAsia="Times New Roman" w:hAnsi="Calibri" w:cs="Times New Roman"/>
          <w:color w:val="000000"/>
          <w:sz w:val="24"/>
          <w:szCs w:val="24"/>
          <w:lang w:val="tr-TR" w:eastAsia="tr-TR"/>
        </w:rPr>
        <w:t xml:space="preserve"> 2015.</w:t>
      </w:r>
    </w:p>
    <w:p w14:paraId="445D065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FCA1A3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tr-TR" w:eastAsia="tr-TR"/>
        </w:rPr>
        <w:t> “Türkiye’de Kadın Olmak – Beden Siyaseti, ‘Uysal Bedenler’ ve Şiddet”, 14. </w:t>
      </w:r>
      <w:proofErr w:type="spellStart"/>
      <w:r w:rsidRPr="0050413E">
        <w:rPr>
          <w:rFonts w:ascii="Calibri" w:eastAsia="Times New Roman" w:hAnsi="Calibri" w:cs="Times New Roman"/>
          <w:color w:val="000000"/>
          <w:sz w:val="24"/>
          <w:szCs w:val="24"/>
          <w:lang w:eastAsia="tr-TR"/>
        </w:rPr>
        <w:t>Ulusal</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Sosyal</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Bilimler</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Kongresi</w:t>
      </w:r>
      <w:proofErr w:type="spellEnd"/>
      <w:r w:rsidRPr="0050413E">
        <w:rPr>
          <w:rFonts w:ascii="Calibri" w:eastAsia="Times New Roman" w:hAnsi="Calibri" w:cs="Times New Roman"/>
          <w:color w:val="000000"/>
          <w:sz w:val="24"/>
          <w:szCs w:val="24"/>
          <w:lang w:eastAsia="tr-TR"/>
        </w:rPr>
        <w:t xml:space="preserve">, Türk </w:t>
      </w:r>
      <w:proofErr w:type="spellStart"/>
      <w:r w:rsidRPr="0050413E">
        <w:rPr>
          <w:rFonts w:ascii="Calibri" w:eastAsia="Times New Roman" w:hAnsi="Calibri" w:cs="Times New Roman"/>
          <w:color w:val="000000"/>
          <w:sz w:val="24"/>
          <w:szCs w:val="24"/>
          <w:lang w:eastAsia="tr-TR"/>
        </w:rPr>
        <w:t>Sosyal</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Bilimler</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Derneği</w:t>
      </w:r>
      <w:proofErr w:type="spellEnd"/>
      <w:r w:rsidRPr="0050413E">
        <w:rPr>
          <w:rFonts w:ascii="Calibri" w:eastAsia="Times New Roman" w:hAnsi="Calibri" w:cs="Times New Roman"/>
          <w:color w:val="000000"/>
          <w:sz w:val="24"/>
          <w:szCs w:val="24"/>
          <w:lang w:eastAsia="tr-TR"/>
        </w:rPr>
        <w:t>, ODTÜ, Ankara, 23-25 November 2015.</w:t>
      </w:r>
    </w:p>
    <w:p w14:paraId="475D8B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AAC32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“Gezi </w:t>
      </w:r>
      <w:proofErr w:type="spellStart"/>
      <w:r w:rsidRPr="0050413E">
        <w:rPr>
          <w:rFonts w:ascii="Calibri" w:eastAsia="Times New Roman" w:hAnsi="Calibri" w:cs="Times New Roman"/>
          <w:color w:val="000000"/>
          <w:sz w:val="24"/>
          <w:szCs w:val="24"/>
          <w:lang w:val="en-US" w:eastAsia="tr-TR"/>
        </w:rPr>
        <w:t>Direnişi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Gençler</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Kadınlar</w:t>
      </w:r>
      <w:proofErr w:type="spellEnd"/>
      <w:r w:rsidRPr="0050413E">
        <w:rPr>
          <w:rFonts w:ascii="Calibri" w:eastAsia="Times New Roman" w:hAnsi="Calibri" w:cs="Times New Roman"/>
          <w:color w:val="000000"/>
          <w:sz w:val="24"/>
          <w:szCs w:val="24"/>
          <w:lang w:val="en-US" w:eastAsia="tr-TR"/>
        </w:rPr>
        <w:t>”, Seminar, TED University, Department of Guidance and Psychological Counseling, Ankara, 18 November 2015.</w:t>
      </w:r>
    </w:p>
    <w:p w14:paraId="6B2CCF6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11D84C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On Women’s Bodies and Insecurities”, International Conference on Knowledge and Politics in Gender and Women’s Studies, ODTÜ, Ankara, 09-11 October 2015.</w:t>
      </w:r>
    </w:p>
    <w:p w14:paraId="547C72F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553DE1A"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“Body Politics under Turkey’s AKP: On Women’s Bodies and Insecurities”, The Middle East and the Islamic World in the Mirror of Humanities and Social Sciences, 22nd International Conference of the German Middle East Studies Association (DAVO), Joint International Conference at Ruhr University Bochum, 24-26 September 2015.</w:t>
      </w:r>
    </w:p>
    <w:p w14:paraId="3D7C59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9186D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“25. </w:t>
      </w:r>
      <w:proofErr w:type="spellStart"/>
      <w:r w:rsidRPr="0050413E">
        <w:rPr>
          <w:rFonts w:ascii="Calibri" w:eastAsia="Times New Roman" w:hAnsi="Calibri" w:cs="Times New Roman"/>
          <w:color w:val="000000"/>
          <w:sz w:val="24"/>
          <w:szCs w:val="24"/>
          <w:lang w:val="en-US" w:eastAsia="tr-TR"/>
        </w:rPr>
        <w:t>Yıldönümünde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İki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Almanya’nın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Birleşme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Sürecini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Yeniden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Düşünmek</w:t>
      </w:r>
      <w:proofErr w:type="spellEnd"/>
      <w:r w:rsidRPr="0050413E">
        <w:rPr>
          <w:rFonts w:ascii="Calibri" w:eastAsia="Times New Roman" w:hAnsi="Calibri" w:cs="Times New Roman"/>
          <w:color w:val="000000"/>
          <w:sz w:val="24"/>
          <w:szCs w:val="24"/>
          <w:lang w:val="en-US" w:eastAsia="tr-TR"/>
        </w:rPr>
        <w:t>”, Seminar, TOBB-ETÜ, Department of International Relations, Ankara, 10 July 2015.</w:t>
      </w:r>
    </w:p>
    <w:p w14:paraId="77EF18C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A979F3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“Body Politics in Turkey: On Women’s Bodies, Insecurities and Violence under Turkey’s AKP”, The 14th METU Conference on International Relations: Area Studies and International Relations: Intersecting Dimensions, ODTÜ, Department of International Relations, Ankara, June 17-19, 2015.</w:t>
      </w:r>
    </w:p>
    <w:p w14:paraId="15C37E36" w14:textId="77777777" w:rsidR="00B16605" w:rsidRDefault="00B16605" w:rsidP="0050413E">
      <w:pPr>
        <w:shd w:val="clear" w:color="auto" w:fill="FFFFFF"/>
        <w:spacing w:after="0" w:line="240" w:lineRule="auto"/>
        <w:jc w:val="both"/>
        <w:rPr>
          <w:rFonts w:ascii="Calibri" w:eastAsia="Times New Roman" w:hAnsi="Calibri" w:cs="Times New Roman"/>
          <w:color w:val="000000"/>
          <w:sz w:val="24"/>
          <w:szCs w:val="24"/>
          <w:lang w:val="en-US" w:eastAsia="tr-TR"/>
        </w:rPr>
      </w:pPr>
    </w:p>
    <w:p w14:paraId="07CD9BD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Türkiye’de</w:t>
      </w:r>
      <w:proofErr w:type="spellEnd"/>
      <w:r w:rsidRPr="0050413E">
        <w:rPr>
          <w:rFonts w:ascii="Calibri" w:eastAsia="Times New Roman" w:hAnsi="Calibri" w:cs="Times New Roman"/>
          <w:color w:val="000000"/>
          <w:sz w:val="24"/>
          <w:szCs w:val="24"/>
          <w:lang w:val="en-US" w:eastAsia="tr-TR"/>
        </w:rPr>
        <w:t xml:space="preserve"> Kadın </w:t>
      </w:r>
      <w:proofErr w:type="spellStart"/>
      <w:r w:rsidRPr="0050413E">
        <w:rPr>
          <w:rFonts w:ascii="Calibri" w:eastAsia="Times New Roman" w:hAnsi="Calibri" w:cs="Times New Roman"/>
          <w:color w:val="000000"/>
          <w:sz w:val="24"/>
          <w:szCs w:val="24"/>
          <w:lang w:val="en-US" w:eastAsia="tr-TR"/>
        </w:rPr>
        <w:t>Olmak</w:t>
      </w:r>
      <w:proofErr w:type="spellEnd"/>
      <w:r w:rsidRPr="0050413E">
        <w:rPr>
          <w:rFonts w:ascii="Calibri" w:eastAsia="Times New Roman" w:hAnsi="Calibri" w:cs="Times New Roman"/>
          <w:color w:val="000000"/>
          <w:sz w:val="24"/>
          <w:szCs w:val="24"/>
          <w:lang w:val="en-US" w:eastAsia="tr-TR"/>
        </w:rPr>
        <w:t xml:space="preserve"> – </w:t>
      </w:r>
      <w:proofErr w:type="spellStart"/>
      <w:r w:rsidRPr="0050413E">
        <w:rPr>
          <w:rFonts w:ascii="Calibri" w:eastAsia="Times New Roman" w:hAnsi="Calibri" w:cs="Times New Roman"/>
          <w:color w:val="000000"/>
          <w:sz w:val="24"/>
          <w:szCs w:val="24"/>
          <w:lang w:val="en-US" w:eastAsia="tr-TR"/>
        </w:rPr>
        <w:t>Beden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Siyaseti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Muhafazakarlık</w:t>
      </w:r>
      <w:proofErr w:type="spellEnd"/>
      <w:r w:rsidRPr="0050413E">
        <w:rPr>
          <w:rFonts w:ascii="Calibri" w:eastAsia="Times New Roman" w:hAnsi="Calibri" w:cs="Times New Roman"/>
          <w:color w:val="000000"/>
          <w:sz w:val="24"/>
          <w:szCs w:val="24"/>
          <w:lang w:val="en-US" w:eastAsia="tr-TR"/>
        </w:rPr>
        <w:t xml:space="preserve">, Kadın </w:t>
      </w:r>
      <w:proofErr w:type="spellStart"/>
      <w:r w:rsidRPr="0050413E">
        <w:rPr>
          <w:rFonts w:ascii="Calibri" w:eastAsia="Times New Roman" w:hAnsi="Calibri" w:cs="Times New Roman"/>
          <w:color w:val="000000"/>
          <w:sz w:val="24"/>
          <w:szCs w:val="24"/>
          <w:lang w:val="en-US" w:eastAsia="tr-TR"/>
        </w:rPr>
        <w:t>Kıyımı</w:t>
      </w:r>
      <w:proofErr w:type="spellEnd"/>
      <w:r w:rsidRPr="0050413E">
        <w:rPr>
          <w:rFonts w:ascii="Calibri" w:eastAsia="Times New Roman" w:hAnsi="Calibri" w:cs="Times New Roman"/>
          <w:color w:val="000000"/>
          <w:sz w:val="24"/>
          <w:szCs w:val="24"/>
          <w:lang w:val="en-US" w:eastAsia="tr-TR"/>
        </w:rPr>
        <w:t xml:space="preserve">” (“To be a Woman in Turkey – Body Politics, Conservatism, </w:t>
      </w:r>
      <w:proofErr w:type="spellStart"/>
      <w:r w:rsidRPr="0050413E">
        <w:rPr>
          <w:rFonts w:ascii="Calibri" w:eastAsia="Times New Roman" w:hAnsi="Calibri" w:cs="Times New Roman"/>
          <w:color w:val="000000"/>
          <w:sz w:val="24"/>
          <w:szCs w:val="24"/>
          <w:lang w:val="en-US" w:eastAsia="tr-TR"/>
        </w:rPr>
        <w:t>Feminicide</w:t>
      </w:r>
      <w:proofErr w:type="spellEnd"/>
      <w:r w:rsidRPr="0050413E">
        <w:rPr>
          <w:rFonts w:ascii="Calibri" w:eastAsia="Times New Roman" w:hAnsi="Calibri" w:cs="Times New Roman"/>
          <w:color w:val="000000"/>
          <w:sz w:val="24"/>
          <w:szCs w:val="24"/>
          <w:lang w:val="en-US" w:eastAsia="tr-TR"/>
        </w:rPr>
        <w:t>”), World Women’s Day Panel, TED University, Ankara, 06 March 2015.</w:t>
      </w:r>
    </w:p>
    <w:p w14:paraId="75DF24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C97571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eastAsia="tr-TR"/>
        </w:rPr>
        <w:lastRenderedPageBreak/>
        <w:t xml:space="preserve">“Zur aktuellen Lage in der Türkei: AKP – Neoliberalismus und Body Politics”, </w:t>
      </w:r>
      <w:proofErr w:type="spellStart"/>
      <w:r w:rsidRPr="0050413E">
        <w:rPr>
          <w:rFonts w:ascii="Calibri" w:eastAsia="Times New Roman" w:hAnsi="Calibri" w:cs="Times New Roman"/>
          <w:color w:val="000000"/>
          <w:sz w:val="24"/>
          <w:szCs w:val="24"/>
          <w:lang w:eastAsia="tr-TR"/>
        </w:rPr>
        <w:t>Discussion</w:t>
      </w:r>
      <w:proofErr w:type="spellEnd"/>
      <w:r w:rsidRPr="0050413E">
        <w:rPr>
          <w:rFonts w:ascii="Calibri" w:eastAsia="Times New Roman" w:hAnsi="Calibri" w:cs="Times New Roman"/>
          <w:color w:val="000000"/>
          <w:sz w:val="24"/>
          <w:szCs w:val="24"/>
          <w:lang w:eastAsia="tr-TR"/>
        </w:rPr>
        <w:t xml:space="preserve"> Round: “Nach den Europawahlen und den türkischen Präsidentschaftswahlen: Wie realistisch ist noch ein EU-Beitritt der Türkei”, </w:t>
      </w:r>
      <w:proofErr w:type="spellStart"/>
      <w:r w:rsidRPr="0050413E">
        <w:rPr>
          <w:rFonts w:ascii="Calibri" w:eastAsia="Times New Roman" w:hAnsi="Calibri" w:cs="Times New Roman"/>
          <w:color w:val="000000"/>
          <w:sz w:val="24"/>
          <w:szCs w:val="24"/>
          <w:lang w:eastAsia="tr-TR"/>
        </w:rPr>
        <w:t>during</w:t>
      </w:r>
      <w:proofErr w:type="spellEnd"/>
      <w:r w:rsidRPr="0050413E">
        <w:rPr>
          <w:rFonts w:ascii="Calibri" w:eastAsia="Times New Roman" w:hAnsi="Calibri" w:cs="Times New Roman"/>
          <w:color w:val="000000"/>
          <w:sz w:val="24"/>
          <w:szCs w:val="24"/>
          <w:lang w:eastAsia="tr-TR"/>
        </w:rPr>
        <w:t xml:space="preserve"> </w:t>
      </w:r>
      <w:proofErr w:type="spellStart"/>
      <w:r w:rsidRPr="0050413E">
        <w:rPr>
          <w:rFonts w:ascii="Calibri" w:eastAsia="Times New Roman" w:hAnsi="Calibri" w:cs="Times New Roman"/>
          <w:color w:val="000000"/>
          <w:sz w:val="24"/>
          <w:szCs w:val="24"/>
          <w:lang w:eastAsia="tr-TR"/>
        </w:rPr>
        <w:t>the</w:t>
      </w:r>
      <w:proofErr w:type="spellEnd"/>
      <w:r w:rsidRPr="0050413E">
        <w:rPr>
          <w:rFonts w:ascii="Calibri" w:eastAsia="Times New Roman" w:hAnsi="Calibri" w:cs="Times New Roman"/>
          <w:color w:val="000000"/>
          <w:sz w:val="24"/>
          <w:szCs w:val="24"/>
          <w:lang w:eastAsia="tr-TR"/>
        </w:rPr>
        <w:t xml:space="preserve"> 10.-16. </w:t>
      </w:r>
      <w:r w:rsidRPr="0050413E">
        <w:rPr>
          <w:rFonts w:ascii="Calibri" w:eastAsia="Times New Roman" w:hAnsi="Calibri" w:cs="Times New Roman"/>
          <w:color w:val="000000"/>
          <w:sz w:val="24"/>
          <w:szCs w:val="24"/>
          <w:lang w:val="en-US" w:eastAsia="tr-TR"/>
        </w:rPr>
        <w:t xml:space="preserve">November 2014 Turkey Week, organized within the German-Turkish Science Year by the </w:t>
      </w:r>
      <w:proofErr w:type="spellStart"/>
      <w:r w:rsidRPr="0050413E">
        <w:rPr>
          <w:rFonts w:ascii="Calibri" w:eastAsia="Times New Roman" w:hAnsi="Calibri" w:cs="Times New Roman"/>
          <w:color w:val="000000"/>
          <w:sz w:val="24"/>
          <w:szCs w:val="24"/>
          <w:lang w:val="en-US" w:eastAsia="tr-TR"/>
        </w:rPr>
        <w:t>Universität</w:t>
      </w:r>
      <w:proofErr w:type="spellEnd"/>
      <w:r w:rsidRPr="0050413E">
        <w:rPr>
          <w:rFonts w:ascii="Calibri" w:eastAsia="Times New Roman" w:hAnsi="Calibri" w:cs="Times New Roman"/>
          <w:color w:val="000000"/>
          <w:sz w:val="24"/>
          <w:szCs w:val="24"/>
          <w:lang w:val="en-US" w:eastAsia="tr-TR"/>
        </w:rPr>
        <w:t xml:space="preserve"> Bremen and </w:t>
      </w:r>
      <w:proofErr w:type="spellStart"/>
      <w:r w:rsidRPr="0050413E">
        <w:rPr>
          <w:rFonts w:ascii="Calibri" w:eastAsia="Times New Roman" w:hAnsi="Calibri" w:cs="Times New Roman"/>
          <w:color w:val="000000"/>
          <w:sz w:val="24"/>
          <w:szCs w:val="24"/>
          <w:lang w:val="en-US" w:eastAsia="tr-TR"/>
        </w:rPr>
        <w:t>Hochschule</w:t>
      </w:r>
      <w:proofErr w:type="spellEnd"/>
      <w:r w:rsidRPr="0050413E">
        <w:rPr>
          <w:rFonts w:ascii="Calibri" w:eastAsia="Times New Roman" w:hAnsi="Calibri" w:cs="Times New Roman"/>
          <w:color w:val="000000"/>
          <w:sz w:val="24"/>
          <w:szCs w:val="24"/>
          <w:lang w:val="en-US" w:eastAsia="tr-TR"/>
        </w:rPr>
        <w:t xml:space="preserve"> Bremen, </w:t>
      </w:r>
      <w:proofErr w:type="spellStart"/>
      <w:r w:rsidRPr="0050413E">
        <w:rPr>
          <w:rFonts w:ascii="Calibri" w:eastAsia="Times New Roman" w:hAnsi="Calibri" w:cs="Times New Roman"/>
          <w:color w:val="000000"/>
          <w:sz w:val="24"/>
          <w:szCs w:val="24"/>
          <w:lang w:val="en-US" w:eastAsia="tr-TR"/>
        </w:rPr>
        <w:t>EuropaPunkt</w:t>
      </w:r>
      <w:proofErr w:type="spellEnd"/>
      <w:r w:rsidRPr="0050413E">
        <w:rPr>
          <w:rFonts w:ascii="Calibri" w:eastAsia="Times New Roman" w:hAnsi="Calibri" w:cs="Times New Roman"/>
          <w:color w:val="000000"/>
          <w:sz w:val="24"/>
          <w:szCs w:val="24"/>
          <w:lang w:val="en-US" w:eastAsia="tr-TR"/>
        </w:rPr>
        <w:t xml:space="preserve"> Bremen, 13 November 2014.</w:t>
      </w:r>
    </w:p>
    <w:p w14:paraId="24F49E1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760B90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“AKP’s Policies on Women’s Bodies and Humans’ Insecurities”, Fourth Istanbul Human Security Conference, Twenty Years On: Human Security at a Crossroads, </w:t>
      </w:r>
      <w:proofErr w:type="spellStart"/>
      <w:r w:rsidRPr="0050413E">
        <w:rPr>
          <w:rFonts w:ascii="Calibri" w:eastAsia="Times New Roman" w:hAnsi="Calibri" w:cs="Times New Roman"/>
          <w:color w:val="000000"/>
          <w:sz w:val="24"/>
          <w:szCs w:val="24"/>
          <w:lang w:val="en-US" w:eastAsia="tr-TR"/>
        </w:rPr>
        <w:t>Kadir</w:t>
      </w:r>
      <w:proofErr w:type="spellEnd"/>
      <w:r w:rsidRPr="0050413E">
        <w:rPr>
          <w:rFonts w:ascii="Calibri" w:eastAsia="Times New Roman" w:hAnsi="Calibri" w:cs="Times New Roman"/>
          <w:color w:val="000000"/>
          <w:sz w:val="24"/>
          <w:szCs w:val="24"/>
          <w:lang w:val="en-US" w:eastAsia="tr-TR"/>
        </w:rPr>
        <w:t xml:space="preserve"> Has University, Istanbul, 23-24 October 2014.</w:t>
      </w:r>
    </w:p>
    <w:p w14:paraId="34A847D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6D909A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“The Justice and Development Party: On Women’s Bodies and Humans’ Insecurities”, Fourth World Congress for Middle East Studies (WOCMES), ODTÜ, Ankara, 18-22 August 2014.</w:t>
      </w:r>
    </w:p>
    <w:p w14:paraId="3F55146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DFBA19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w:t>
      </w:r>
      <w:proofErr w:type="spellStart"/>
      <w:r w:rsidRPr="0050413E">
        <w:rPr>
          <w:rFonts w:ascii="Calibri" w:eastAsia="Times New Roman" w:hAnsi="Calibri" w:cs="Times New Roman"/>
          <w:color w:val="000000"/>
          <w:sz w:val="24"/>
          <w:szCs w:val="24"/>
          <w:lang w:val="tr-TR" w:eastAsia="tr-TR"/>
        </w:rPr>
        <w:t>Die</w:t>
      </w:r>
      <w:proofErr w:type="spellEnd"/>
      <w:r w:rsidRPr="0050413E">
        <w:rPr>
          <w:rFonts w:ascii="Calibri" w:eastAsia="Times New Roman" w:hAnsi="Calibri" w:cs="Times New Roman"/>
          <w:color w:val="000000"/>
          <w:sz w:val="24"/>
          <w:szCs w:val="24"/>
          <w:lang w:val="tr-TR" w:eastAsia="tr-TR"/>
        </w:rPr>
        <w:t xml:space="preserve"> Gezi-Proteste </w:t>
      </w:r>
      <w:proofErr w:type="spellStart"/>
      <w:r w:rsidRPr="0050413E">
        <w:rPr>
          <w:rFonts w:ascii="Calibri" w:eastAsia="Times New Roman" w:hAnsi="Calibri" w:cs="Times New Roman"/>
          <w:color w:val="000000"/>
          <w:sz w:val="24"/>
          <w:szCs w:val="24"/>
          <w:lang w:val="tr-TR" w:eastAsia="tr-TR"/>
        </w:rPr>
        <w:t>und</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die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besondere</w:t>
      </w:r>
      <w:proofErr w:type="spellEnd"/>
      <w:r w:rsidRPr="0050413E">
        <w:rPr>
          <w:rFonts w:ascii="Calibri" w:eastAsia="Times New Roman" w:hAnsi="Calibri" w:cs="Times New Roman"/>
          <w:color w:val="000000"/>
          <w:sz w:val="24"/>
          <w:szCs w:val="24"/>
          <w:lang w:val="tr-TR" w:eastAsia="tr-TR"/>
        </w:rPr>
        <w:t xml:space="preserve"> Rolle der </w:t>
      </w:r>
      <w:proofErr w:type="spellStart"/>
      <w:r w:rsidRPr="0050413E">
        <w:rPr>
          <w:rFonts w:ascii="Calibri" w:eastAsia="Times New Roman" w:hAnsi="Calibri" w:cs="Times New Roman"/>
          <w:color w:val="000000"/>
          <w:sz w:val="24"/>
          <w:szCs w:val="24"/>
          <w:lang w:val="tr-TR" w:eastAsia="tr-TR"/>
        </w:rPr>
        <w:t>Frauen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und</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Jugendlichen</w:t>
      </w:r>
      <w:proofErr w:type="spellEnd"/>
      <w:r w:rsidRPr="0050413E">
        <w:rPr>
          <w:rFonts w:ascii="Calibri" w:eastAsia="Times New Roman" w:hAnsi="Calibri" w:cs="Times New Roman"/>
          <w:color w:val="000000"/>
          <w:sz w:val="24"/>
          <w:szCs w:val="24"/>
          <w:lang w:val="tr-TR" w:eastAsia="tr-TR"/>
        </w:rPr>
        <w:t xml:space="preserve"> im Protest </w:t>
      </w:r>
      <w:proofErr w:type="spellStart"/>
      <w:r w:rsidRPr="0050413E">
        <w:rPr>
          <w:rFonts w:ascii="Calibri" w:eastAsia="Times New Roman" w:hAnsi="Calibri" w:cs="Times New Roman"/>
          <w:color w:val="000000"/>
          <w:sz w:val="24"/>
          <w:szCs w:val="24"/>
          <w:lang w:val="tr-TR" w:eastAsia="tr-TR"/>
        </w:rPr>
        <w:t>gegen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Neoliberalismus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und</w:t>
      </w:r>
      <w:proofErr w:type="spellEnd"/>
      <w:r w:rsidRPr="0050413E">
        <w:rPr>
          <w:rFonts w:ascii="Calibri" w:eastAsia="Times New Roman" w:hAnsi="Calibri" w:cs="Times New Roman"/>
          <w:color w:val="000000"/>
          <w:sz w:val="24"/>
          <w:szCs w:val="24"/>
          <w:lang w:val="tr-TR" w:eastAsia="tr-TR"/>
        </w:rPr>
        <w:t xml:space="preserve"> Body </w:t>
      </w:r>
      <w:proofErr w:type="spellStart"/>
      <w:r w:rsidRPr="0050413E">
        <w:rPr>
          <w:rFonts w:ascii="Calibri" w:eastAsia="Times New Roman" w:hAnsi="Calibri" w:cs="Times New Roman"/>
          <w:color w:val="000000"/>
          <w:sz w:val="24"/>
          <w:szCs w:val="24"/>
          <w:lang w:val="tr-TR" w:eastAsia="tr-TR"/>
        </w:rPr>
        <w:t>Politics</w:t>
      </w:r>
      <w:proofErr w:type="spellEnd"/>
      <w:r w:rsidRPr="0050413E">
        <w:rPr>
          <w:rFonts w:ascii="Calibri" w:eastAsia="Times New Roman" w:hAnsi="Calibri" w:cs="Times New Roman"/>
          <w:color w:val="000000"/>
          <w:sz w:val="24"/>
          <w:szCs w:val="24"/>
          <w:lang w:val="tr-TR" w:eastAsia="tr-TR"/>
        </w:rPr>
        <w:t xml:space="preserve">”, Bonn </w:t>
      </w:r>
      <w:proofErr w:type="spellStart"/>
      <w:r w:rsidRPr="0050413E">
        <w:rPr>
          <w:rFonts w:ascii="Calibri" w:eastAsia="Times New Roman" w:hAnsi="Calibri" w:cs="Times New Roman"/>
          <w:color w:val="000000"/>
          <w:sz w:val="24"/>
          <w:szCs w:val="24"/>
          <w:lang w:val="tr-TR" w:eastAsia="tr-TR"/>
        </w:rPr>
        <w:t>University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Institute</w:t>
      </w:r>
      <w:proofErr w:type="spellEnd"/>
      <w:r w:rsidRPr="0050413E">
        <w:rPr>
          <w:rFonts w:ascii="Calibri" w:eastAsia="Times New Roman" w:hAnsi="Calibri" w:cs="Times New Roman"/>
          <w:color w:val="000000"/>
          <w:sz w:val="24"/>
          <w:szCs w:val="24"/>
          <w:lang w:val="tr-TR" w:eastAsia="tr-TR"/>
        </w:rPr>
        <w:t xml:space="preserve"> of </w:t>
      </w:r>
      <w:proofErr w:type="spellStart"/>
      <w:r w:rsidRPr="0050413E">
        <w:rPr>
          <w:rFonts w:ascii="Calibri" w:eastAsia="Times New Roman" w:hAnsi="Calibri" w:cs="Times New Roman"/>
          <w:color w:val="000000"/>
          <w:sz w:val="24"/>
          <w:szCs w:val="24"/>
          <w:lang w:val="tr-TR" w:eastAsia="tr-TR"/>
        </w:rPr>
        <w:t>Political</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Science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Sociology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within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the</w:t>
      </w:r>
      <w:proofErr w:type="spellEnd"/>
      <w:r w:rsidRPr="0050413E">
        <w:rPr>
          <w:rFonts w:ascii="Calibri" w:eastAsia="Times New Roman" w:hAnsi="Calibri" w:cs="Times New Roman"/>
          <w:color w:val="000000"/>
          <w:sz w:val="24"/>
          <w:szCs w:val="24"/>
          <w:lang w:val="tr-TR" w:eastAsia="tr-TR"/>
        </w:rPr>
        <w:t xml:space="preserve"> Life </w:t>
      </w:r>
      <w:proofErr w:type="spellStart"/>
      <w:r w:rsidRPr="0050413E">
        <w:rPr>
          <w:rFonts w:ascii="Calibri" w:eastAsia="Times New Roman" w:hAnsi="Calibri" w:cs="Times New Roman"/>
          <w:color w:val="000000"/>
          <w:sz w:val="24"/>
          <w:szCs w:val="24"/>
          <w:lang w:val="tr-TR" w:eastAsia="tr-TR"/>
        </w:rPr>
        <w:t>Long</w:t>
      </w:r>
      <w:proofErr w:type="spellEnd"/>
      <w:r w:rsidRPr="0050413E">
        <w:rPr>
          <w:rFonts w:ascii="Calibri" w:eastAsia="Times New Roman" w:hAnsi="Calibri" w:cs="Times New Roman"/>
          <w:color w:val="000000"/>
          <w:sz w:val="24"/>
          <w:szCs w:val="24"/>
          <w:lang w:val="tr-TR" w:eastAsia="tr-TR"/>
        </w:rPr>
        <w:t xml:space="preserve"> Learning </w:t>
      </w:r>
      <w:proofErr w:type="spellStart"/>
      <w:r w:rsidRPr="0050413E">
        <w:rPr>
          <w:rFonts w:ascii="Calibri" w:eastAsia="Times New Roman" w:hAnsi="Calibri" w:cs="Times New Roman"/>
          <w:color w:val="000000"/>
          <w:sz w:val="24"/>
          <w:szCs w:val="24"/>
          <w:lang w:val="tr-TR" w:eastAsia="tr-TR"/>
        </w:rPr>
        <w:t>Programme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Erasmus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Staff</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Mobility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for</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Teaching</w:t>
      </w:r>
      <w:proofErr w:type="spellEnd"/>
      <w:r w:rsidRPr="0050413E">
        <w:rPr>
          <w:rFonts w:ascii="Calibri" w:eastAsia="Times New Roman" w:hAnsi="Calibri" w:cs="Times New Roman"/>
          <w:color w:val="000000"/>
          <w:sz w:val="24"/>
          <w:szCs w:val="24"/>
          <w:lang w:val="tr-TR" w:eastAsia="tr-TR"/>
        </w:rPr>
        <w:t xml:space="preserve">, 24 June-06 </w:t>
      </w:r>
      <w:proofErr w:type="spellStart"/>
      <w:r w:rsidRPr="0050413E">
        <w:rPr>
          <w:rFonts w:ascii="Calibri" w:eastAsia="Times New Roman" w:hAnsi="Calibri" w:cs="Times New Roman"/>
          <w:color w:val="000000"/>
          <w:sz w:val="24"/>
          <w:szCs w:val="24"/>
          <w:lang w:val="tr-TR" w:eastAsia="tr-TR"/>
        </w:rPr>
        <w:t>July</w:t>
      </w:r>
      <w:proofErr w:type="spellEnd"/>
      <w:r w:rsidRPr="0050413E">
        <w:rPr>
          <w:rFonts w:ascii="Calibri" w:eastAsia="Times New Roman" w:hAnsi="Calibri" w:cs="Times New Roman"/>
          <w:color w:val="000000"/>
          <w:sz w:val="24"/>
          <w:szCs w:val="24"/>
          <w:lang w:val="tr-TR" w:eastAsia="tr-TR"/>
        </w:rPr>
        <w:t xml:space="preserve"> 2014.</w:t>
      </w:r>
    </w:p>
    <w:p w14:paraId="7973A56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49C4D8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“Gezi </w:t>
      </w:r>
      <w:proofErr w:type="spellStart"/>
      <w:r w:rsidRPr="0050413E">
        <w:rPr>
          <w:rFonts w:ascii="Calibri" w:eastAsia="Times New Roman" w:hAnsi="Calibri" w:cs="Times New Roman"/>
          <w:color w:val="000000"/>
          <w:sz w:val="24"/>
          <w:szCs w:val="24"/>
          <w:lang w:val="en-US" w:eastAsia="tr-TR"/>
        </w:rPr>
        <w:t>Direnişi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Gençler</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Kadınlar</w:t>
      </w:r>
      <w:proofErr w:type="spellEnd"/>
      <w:r w:rsidRPr="0050413E">
        <w:rPr>
          <w:rFonts w:ascii="Calibri" w:eastAsia="Times New Roman" w:hAnsi="Calibri" w:cs="Times New Roman"/>
          <w:color w:val="000000"/>
          <w:sz w:val="24"/>
          <w:szCs w:val="24"/>
          <w:lang w:val="en-US" w:eastAsia="tr-TR"/>
        </w:rPr>
        <w:t>” (“The Gezi Resistance, the Young and Women”), Seminar, TED University, Ankara, 21 April 2014.</w:t>
      </w:r>
    </w:p>
    <w:p w14:paraId="5B58403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A3581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 “Women, University Education and Patriarchy in Turkey: Regrets, Expectations, and Realities”, 3rd </w:t>
      </w:r>
      <w:proofErr w:type="spellStart"/>
      <w:r w:rsidRPr="0050413E">
        <w:rPr>
          <w:rFonts w:ascii="Calibri" w:eastAsia="Times New Roman" w:hAnsi="Calibri" w:cs="Times New Roman"/>
          <w:color w:val="000000"/>
          <w:sz w:val="24"/>
          <w:szCs w:val="24"/>
          <w:lang w:val="en-US" w:eastAsia="tr-TR"/>
        </w:rPr>
        <w:t>AtGender</w:t>
      </w:r>
      <w:proofErr w:type="spellEnd"/>
      <w:r w:rsidRPr="0050413E">
        <w:rPr>
          <w:rFonts w:ascii="Calibri" w:eastAsia="Times New Roman" w:hAnsi="Calibri" w:cs="Times New Roman"/>
          <w:color w:val="000000"/>
          <w:sz w:val="24"/>
          <w:szCs w:val="24"/>
          <w:lang w:val="en-US" w:eastAsia="tr-TR"/>
        </w:rPr>
        <w:t xml:space="preserve"> Spring Conference, Swedish Secretariat for Gender Research and University of Gothenburg, Gothenburg, 26-28 April 2013 (with Prof. Dr. Aylin </w:t>
      </w:r>
      <w:proofErr w:type="spellStart"/>
      <w:r w:rsidRPr="0050413E">
        <w:rPr>
          <w:rFonts w:ascii="Calibri" w:eastAsia="Times New Roman" w:hAnsi="Calibri" w:cs="Times New Roman"/>
          <w:color w:val="000000"/>
          <w:sz w:val="24"/>
          <w:szCs w:val="24"/>
          <w:lang w:val="en-US" w:eastAsia="tr-TR"/>
        </w:rPr>
        <w:t>Özman</w:t>
      </w:r>
      <w:proofErr w:type="spellEnd"/>
      <w:r w:rsidRPr="0050413E">
        <w:rPr>
          <w:rFonts w:ascii="Calibri" w:eastAsia="Times New Roman" w:hAnsi="Calibri" w:cs="Times New Roman"/>
          <w:color w:val="000000"/>
          <w:sz w:val="24"/>
          <w:szCs w:val="24"/>
          <w:lang w:val="en-US" w:eastAsia="tr-TR"/>
        </w:rPr>
        <w:t>).</w:t>
      </w:r>
    </w:p>
    <w:p w14:paraId="0C773E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59FCD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“The Global Water Crisis – On Women’s Deprivations and Disparities”, “The </w:t>
      </w:r>
      <w:proofErr w:type="spellStart"/>
      <w:r w:rsidRPr="0050413E">
        <w:rPr>
          <w:rFonts w:ascii="Calibri" w:eastAsia="Times New Roman" w:hAnsi="Calibri" w:cs="Times New Roman"/>
          <w:color w:val="000000"/>
          <w:sz w:val="24"/>
          <w:szCs w:val="24"/>
          <w:lang w:val="en-US" w:eastAsia="tr-TR"/>
        </w:rPr>
        <w:t>Neighbours</w:t>
      </w:r>
      <w:proofErr w:type="spellEnd"/>
      <w:r w:rsidRPr="0050413E">
        <w:rPr>
          <w:rFonts w:ascii="Calibri" w:eastAsia="Times New Roman" w:hAnsi="Calibri" w:cs="Times New Roman"/>
          <w:color w:val="000000"/>
          <w:sz w:val="24"/>
          <w:szCs w:val="24"/>
          <w:lang w:val="en-US" w:eastAsia="tr-TR"/>
        </w:rPr>
        <w:t xml:space="preserve"> of the EU’s </w:t>
      </w:r>
      <w:proofErr w:type="spellStart"/>
      <w:r w:rsidRPr="0050413E">
        <w:rPr>
          <w:rFonts w:ascii="Calibri" w:eastAsia="Times New Roman" w:hAnsi="Calibri" w:cs="Times New Roman"/>
          <w:color w:val="000000"/>
          <w:sz w:val="24"/>
          <w:szCs w:val="24"/>
          <w:lang w:val="en-US" w:eastAsia="tr-TR"/>
        </w:rPr>
        <w:t>Neighbours</w:t>
      </w:r>
      <w:proofErr w:type="spellEnd"/>
      <w:r w:rsidRPr="0050413E">
        <w:rPr>
          <w:rFonts w:ascii="Calibri" w:eastAsia="Times New Roman" w:hAnsi="Calibri" w:cs="Times New Roman"/>
          <w:color w:val="000000"/>
          <w:sz w:val="24"/>
          <w:szCs w:val="24"/>
          <w:lang w:val="en-US" w:eastAsia="tr-TR"/>
        </w:rPr>
        <w:t xml:space="preserve">: Legal, Political, Security and Socio-Economic Challenges beyond the ENP”, College of Europe, EU International Relations and Diplomacy Studies, </w:t>
      </w:r>
      <w:proofErr w:type="spellStart"/>
      <w:r w:rsidRPr="0050413E">
        <w:rPr>
          <w:rFonts w:ascii="Calibri" w:eastAsia="Times New Roman" w:hAnsi="Calibri" w:cs="Times New Roman"/>
          <w:color w:val="000000"/>
          <w:sz w:val="24"/>
          <w:szCs w:val="24"/>
          <w:lang w:val="en-US" w:eastAsia="tr-TR"/>
        </w:rPr>
        <w:t>Brugges</w:t>
      </w:r>
      <w:proofErr w:type="spellEnd"/>
      <w:r w:rsidRPr="0050413E">
        <w:rPr>
          <w:rFonts w:ascii="Calibri" w:eastAsia="Times New Roman" w:hAnsi="Calibri" w:cs="Times New Roman"/>
          <w:color w:val="000000"/>
          <w:sz w:val="24"/>
          <w:szCs w:val="24"/>
          <w:lang w:val="en-US" w:eastAsia="tr-TR"/>
        </w:rPr>
        <w:t>, 21-22 March 2013.</w:t>
      </w:r>
    </w:p>
    <w:p w14:paraId="6EABBEA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BE30C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“The Feminization of Migration – Care Drain, Care Chains and the New Emotional Imperialism”, 2nd Conference on International Human Security, CPRS Turkey, Coventry University, “International Human Security: Threats, Risks and Crises”, </w:t>
      </w:r>
      <w:proofErr w:type="spellStart"/>
      <w:r w:rsidRPr="0050413E">
        <w:rPr>
          <w:rFonts w:ascii="Calibri" w:eastAsia="Times New Roman" w:hAnsi="Calibri" w:cs="Times New Roman"/>
          <w:color w:val="000000"/>
          <w:sz w:val="24"/>
          <w:szCs w:val="24"/>
          <w:lang w:val="en-US" w:eastAsia="tr-TR"/>
        </w:rPr>
        <w:t>Kadir</w:t>
      </w:r>
      <w:proofErr w:type="spellEnd"/>
      <w:r w:rsidRPr="0050413E">
        <w:rPr>
          <w:rFonts w:ascii="Calibri" w:eastAsia="Times New Roman" w:hAnsi="Calibri" w:cs="Times New Roman"/>
          <w:color w:val="000000"/>
          <w:sz w:val="24"/>
          <w:szCs w:val="24"/>
          <w:lang w:val="en-US" w:eastAsia="tr-TR"/>
        </w:rPr>
        <w:t xml:space="preserve"> Has University, Istanbul, 18-19 October 2012.</w:t>
      </w:r>
    </w:p>
    <w:p w14:paraId="14617AE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AB42C5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“From Westphalian National Security to Post-Westphalian Human Security – Turkey’s Predicament in Adjusting to a Changing Environment”, 8</w:t>
      </w:r>
      <w:r w:rsidRPr="0050413E">
        <w:rPr>
          <w:rFonts w:ascii="Calibri" w:eastAsia="Times New Roman" w:hAnsi="Calibri" w:cs="Times New Roman"/>
          <w:color w:val="000000"/>
          <w:sz w:val="24"/>
          <w:szCs w:val="24"/>
          <w:vertAlign w:val="superscript"/>
          <w:lang w:val="en-US" w:eastAsia="tr-TR"/>
        </w:rPr>
        <w:t>th</w:t>
      </w:r>
      <w:r w:rsidRPr="0050413E">
        <w:rPr>
          <w:rFonts w:ascii="Calibri" w:eastAsia="Times New Roman" w:hAnsi="Calibri" w:cs="Times New Roman"/>
          <w:color w:val="000000"/>
          <w:sz w:val="24"/>
          <w:szCs w:val="24"/>
          <w:lang w:val="en-US" w:eastAsia="tr-TR"/>
        </w:rPr>
        <w:t xml:space="preserve"> Central and East European International Studies Association (CEEISA), “Whither the ‘Post-Westphalian World? Inequalities, Conflicts and Solidarity in the Twenty-First Century”, </w:t>
      </w:r>
      <w:proofErr w:type="spellStart"/>
      <w:r w:rsidRPr="0050413E">
        <w:rPr>
          <w:rFonts w:ascii="Calibri" w:eastAsia="Times New Roman" w:hAnsi="Calibri" w:cs="Times New Roman"/>
          <w:color w:val="000000"/>
          <w:sz w:val="24"/>
          <w:szCs w:val="24"/>
          <w:lang w:val="en-US" w:eastAsia="tr-TR"/>
        </w:rPr>
        <w:t>Kadir</w:t>
      </w:r>
      <w:proofErr w:type="spellEnd"/>
      <w:r w:rsidRPr="0050413E">
        <w:rPr>
          <w:rFonts w:ascii="Calibri" w:eastAsia="Times New Roman" w:hAnsi="Calibri" w:cs="Times New Roman"/>
          <w:color w:val="000000"/>
          <w:sz w:val="24"/>
          <w:szCs w:val="24"/>
          <w:lang w:val="en-US" w:eastAsia="tr-TR"/>
        </w:rPr>
        <w:t xml:space="preserve"> Has University, Istanbul, 15-18 June 2011.</w:t>
      </w:r>
    </w:p>
    <w:p w14:paraId="6D1598D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09623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tr-TR" w:eastAsia="tr-TR"/>
        </w:rPr>
        <w:t xml:space="preserve">“11 Eylül Sonrasında Avrupa Birliği ve Göç – Ekonomikleştirme ile </w:t>
      </w:r>
      <w:proofErr w:type="spellStart"/>
      <w:r w:rsidRPr="0050413E">
        <w:rPr>
          <w:rFonts w:ascii="Calibri" w:eastAsia="Times New Roman" w:hAnsi="Calibri" w:cs="Times New Roman"/>
          <w:color w:val="000000"/>
          <w:sz w:val="24"/>
          <w:szCs w:val="24"/>
          <w:lang w:val="tr-TR" w:eastAsia="tr-TR"/>
        </w:rPr>
        <w:t>Güvenlikleştirme</w:t>
      </w:r>
      <w:proofErr w:type="spellEnd"/>
      <w:r w:rsidRPr="0050413E">
        <w:rPr>
          <w:rFonts w:ascii="Calibri" w:eastAsia="Times New Roman" w:hAnsi="Calibri" w:cs="Times New Roman"/>
          <w:color w:val="000000"/>
          <w:sz w:val="24"/>
          <w:szCs w:val="24"/>
          <w:lang w:val="tr-TR" w:eastAsia="tr-TR"/>
        </w:rPr>
        <w:t xml:space="preserve"> arasında”, 10. </w:t>
      </w:r>
      <w:proofErr w:type="spellStart"/>
      <w:r w:rsidRPr="0050413E">
        <w:rPr>
          <w:rFonts w:ascii="Calibri" w:eastAsia="Times New Roman" w:hAnsi="Calibri" w:cs="Times New Roman"/>
          <w:color w:val="000000"/>
          <w:sz w:val="24"/>
          <w:szCs w:val="24"/>
          <w:lang w:val="en-US" w:eastAsia="tr-TR"/>
        </w:rPr>
        <w:t>Yılında</w:t>
      </w:r>
      <w:proofErr w:type="spellEnd"/>
      <w:r w:rsidRPr="0050413E">
        <w:rPr>
          <w:rFonts w:ascii="Calibri" w:eastAsia="Times New Roman" w:hAnsi="Calibri" w:cs="Times New Roman"/>
          <w:color w:val="000000"/>
          <w:sz w:val="24"/>
          <w:szCs w:val="24"/>
          <w:lang w:val="en-US" w:eastAsia="tr-TR"/>
        </w:rPr>
        <w:t xml:space="preserve"> 11 </w:t>
      </w:r>
      <w:proofErr w:type="spellStart"/>
      <w:r w:rsidRPr="0050413E">
        <w:rPr>
          <w:rFonts w:ascii="Calibri" w:eastAsia="Times New Roman" w:hAnsi="Calibri" w:cs="Times New Roman"/>
          <w:color w:val="000000"/>
          <w:sz w:val="24"/>
          <w:szCs w:val="24"/>
          <w:lang w:val="en-US" w:eastAsia="tr-TR"/>
        </w:rPr>
        <w:t>Eylül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Konferanslar</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Dizisi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Hacettepe</w:t>
      </w:r>
      <w:proofErr w:type="spellEnd"/>
      <w:r w:rsidRPr="0050413E">
        <w:rPr>
          <w:rFonts w:ascii="Calibri" w:eastAsia="Times New Roman" w:hAnsi="Calibri" w:cs="Times New Roman"/>
          <w:color w:val="000000"/>
          <w:sz w:val="24"/>
          <w:szCs w:val="24"/>
          <w:lang w:val="en-US" w:eastAsia="tr-TR"/>
        </w:rPr>
        <w:t xml:space="preserve"> University, Ankara, 10 May 2011.</w:t>
      </w:r>
    </w:p>
    <w:p w14:paraId="4AEF625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C9BD3A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“Harems, Headscarves and Submissive Wives – The Portrayal of Muslim Women in German Media and Islamophobia in Europe”, World Congress for Middle Eastern Studies (WOCMES), </w:t>
      </w:r>
      <w:r w:rsidRPr="0050413E">
        <w:rPr>
          <w:rFonts w:ascii="Calibri" w:eastAsia="Times New Roman" w:hAnsi="Calibri" w:cs="Times New Roman"/>
          <w:color w:val="000000"/>
          <w:sz w:val="24"/>
          <w:szCs w:val="24"/>
          <w:lang w:val="en-US" w:eastAsia="tr-TR"/>
        </w:rPr>
        <w:lastRenderedPageBreak/>
        <w:t xml:space="preserve">European Institute for the Mediterranean, </w:t>
      </w:r>
      <w:proofErr w:type="spellStart"/>
      <w:r w:rsidRPr="0050413E">
        <w:rPr>
          <w:rFonts w:ascii="Calibri" w:eastAsia="Times New Roman" w:hAnsi="Calibri" w:cs="Times New Roman"/>
          <w:color w:val="000000"/>
          <w:sz w:val="24"/>
          <w:szCs w:val="24"/>
          <w:lang w:val="en-US" w:eastAsia="tr-TR"/>
        </w:rPr>
        <w:t>Universitat</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Autònoma</w:t>
      </w:r>
      <w:proofErr w:type="spellEnd"/>
      <w:r w:rsidRPr="0050413E">
        <w:rPr>
          <w:rFonts w:ascii="Calibri" w:eastAsia="Times New Roman" w:hAnsi="Calibri" w:cs="Times New Roman"/>
          <w:color w:val="000000"/>
          <w:sz w:val="24"/>
          <w:szCs w:val="24"/>
          <w:lang w:val="en-US" w:eastAsia="tr-TR"/>
        </w:rPr>
        <w:t xml:space="preserve"> de Barcelona, Barcelona, 19-24 July 2010.</w:t>
      </w:r>
    </w:p>
    <w:p w14:paraId="6113B52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C18E92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“Making Contemporary Turkey Better Known in the EU”, Conference on “Influence Strategies of Turkey in EU Member States”, </w:t>
      </w: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 </w:t>
      </w:r>
      <w:proofErr w:type="spellStart"/>
      <w:r w:rsidRPr="0050413E">
        <w:rPr>
          <w:rFonts w:ascii="Calibri" w:eastAsia="Times New Roman" w:hAnsi="Calibri" w:cs="Times New Roman"/>
          <w:color w:val="000000"/>
          <w:sz w:val="24"/>
          <w:szCs w:val="24"/>
          <w:lang w:val="en-US" w:eastAsia="tr-TR"/>
        </w:rPr>
        <w:t>NIHAnkara</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Serenus</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Counseil</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 Ankara, 13 November 2008.</w:t>
      </w:r>
    </w:p>
    <w:p w14:paraId="72B4D3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E1D3CA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Euro-Mediterranean Partnership – On Good Intentions, Shopping Lists and à la Carte Menus”, Workshop on “</w:t>
      </w:r>
      <w:proofErr w:type="spellStart"/>
      <w:r w:rsidRPr="0050413E">
        <w:rPr>
          <w:rFonts w:ascii="Calibri" w:eastAsia="Times New Roman" w:hAnsi="Calibri" w:cs="Times New Roman"/>
          <w:color w:val="000000"/>
          <w:sz w:val="24"/>
          <w:szCs w:val="24"/>
          <w:lang w:val="en-US" w:eastAsia="tr-TR"/>
        </w:rPr>
        <w:t>Neighbourhood</w:t>
      </w:r>
      <w:proofErr w:type="spellEnd"/>
      <w:r w:rsidRPr="0050413E">
        <w:rPr>
          <w:rFonts w:ascii="Calibri" w:eastAsia="Times New Roman" w:hAnsi="Calibri" w:cs="Times New Roman"/>
          <w:color w:val="000000"/>
          <w:sz w:val="24"/>
          <w:szCs w:val="24"/>
          <w:lang w:val="en-US" w:eastAsia="tr-TR"/>
        </w:rPr>
        <w:t xml:space="preserve"> Challenge: European Union and its </w:t>
      </w:r>
      <w:proofErr w:type="spellStart"/>
      <w:r w:rsidRPr="0050413E">
        <w:rPr>
          <w:rFonts w:ascii="Calibri" w:eastAsia="Times New Roman" w:hAnsi="Calibri" w:cs="Times New Roman"/>
          <w:color w:val="000000"/>
          <w:sz w:val="24"/>
          <w:szCs w:val="24"/>
          <w:lang w:val="en-US" w:eastAsia="tr-TR"/>
        </w:rPr>
        <w:t>Neighbours</w:t>
      </w:r>
      <w:proofErr w:type="spellEnd"/>
      <w:r w:rsidRPr="0050413E">
        <w:rPr>
          <w:rFonts w:ascii="Calibri" w:eastAsia="Times New Roman" w:hAnsi="Calibri" w:cs="Times New Roman"/>
          <w:color w:val="000000"/>
          <w:sz w:val="24"/>
          <w:szCs w:val="24"/>
          <w:lang w:val="en-US" w:eastAsia="tr-TR"/>
        </w:rPr>
        <w:t>”, Loughborough, 18 January 2008.</w:t>
      </w:r>
    </w:p>
    <w:p w14:paraId="62AB959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B97EA3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AB’nin</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Akdeniz</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Politikası</w:t>
      </w:r>
      <w:proofErr w:type="spellEnd"/>
      <w:r w:rsidRPr="0050413E">
        <w:rPr>
          <w:rFonts w:ascii="Calibri" w:eastAsia="Times New Roman" w:hAnsi="Calibri" w:cs="Times New Roman"/>
          <w:color w:val="000000"/>
          <w:sz w:val="24"/>
          <w:szCs w:val="24"/>
          <w:lang w:val="en-US" w:eastAsia="tr-TR"/>
        </w:rPr>
        <w:t xml:space="preserve">”, “AB </w:t>
      </w:r>
      <w:proofErr w:type="spellStart"/>
      <w:r w:rsidRPr="0050413E">
        <w:rPr>
          <w:rFonts w:ascii="Calibri" w:eastAsia="Times New Roman" w:hAnsi="Calibri" w:cs="Times New Roman"/>
          <w:color w:val="000000"/>
          <w:sz w:val="24"/>
          <w:szCs w:val="24"/>
          <w:lang w:val="en-US" w:eastAsia="tr-TR"/>
        </w:rPr>
        <w:t>Dış</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Politikası</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ve</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Yeni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Güvenlik</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Algılamaları</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Paneli</w:t>
      </w:r>
      <w:proofErr w:type="spellEnd"/>
      <w:r w:rsidRPr="0050413E">
        <w:rPr>
          <w:rFonts w:ascii="Calibri" w:eastAsia="Times New Roman" w:hAnsi="Calibri" w:cs="Times New Roman"/>
          <w:color w:val="000000"/>
          <w:sz w:val="24"/>
          <w:szCs w:val="24"/>
          <w:lang w:val="en-US" w:eastAsia="tr-TR"/>
        </w:rPr>
        <w:t xml:space="preserve">”, </w:t>
      </w: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 Faculty of Economic and Administrative Studies, </w:t>
      </w: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 Ankara, 04 March 2008.</w:t>
      </w:r>
    </w:p>
    <w:p w14:paraId="3E026B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DF2178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“Die Türkei auf dem Weg in die Europäische Union”, Europa Woche, Hamburg, 03-04 May 2004.</w:t>
      </w:r>
    </w:p>
    <w:p w14:paraId="4B7D0F4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7C0C9A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“Turkey’s Approach Towards the European Union: Perceptions of Different Groups”, American Society of Business and Behavioral Sciences, Tenth Annual Meeting, Las Vegas, 20-23 February 2003.</w:t>
      </w:r>
    </w:p>
    <w:p w14:paraId="5A03D1F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F9BF96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“The Military Service of Dual Nationals in Turkey”, </w:t>
      </w:r>
      <w:proofErr w:type="spellStart"/>
      <w:r w:rsidRPr="0050413E">
        <w:rPr>
          <w:rFonts w:ascii="Calibri" w:eastAsia="Times New Roman" w:hAnsi="Calibri" w:cs="Times New Roman"/>
          <w:color w:val="000000"/>
          <w:sz w:val="24"/>
          <w:szCs w:val="24"/>
          <w:lang w:val="en-US" w:eastAsia="tr-TR"/>
        </w:rPr>
        <w:t>Aybay</w:t>
      </w:r>
      <w:proofErr w:type="spellEnd"/>
      <w:r w:rsidRPr="0050413E">
        <w:rPr>
          <w:rFonts w:ascii="Calibri" w:eastAsia="Times New Roman" w:hAnsi="Calibri" w:cs="Times New Roman"/>
          <w:color w:val="000000"/>
          <w:sz w:val="24"/>
          <w:szCs w:val="24"/>
          <w:lang w:val="en-US" w:eastAsia="tr-TR"/>
        </w:rPr>
        <w:t xml:space="preserve"> Law Research Foundation: Conference on Dual Nationality, German Marshall Fund Project on Dual Nationality, Istanbul, 20-21 October 2000.</w:t>
      </w:r>
    </w:p>
    <w:p w14:paraId="7DBCC9F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E9D4D9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“Turkey: From Closed Economy </w:t>
      </w:r>
      <w:proofErr w:type="gramStart"/>
      <w:r w:rsidRPr="0050413E">
        <w:rPr>
          <w:rFonts w:ascii="Calibri" w:eastAsia="Times New Roman" w:hAnsi="Calibri" w:cs="Times New Roman"/>
          <w:color w:val="000000"/>
          <w:sz w:val="24"/>
          <w:szCs w:val="24"/>
          <w:lang w:val="en-US" w:eastAsia="tr-TR"/>
        </w:rPr>
        <w:t>To</w:t>
      </w:r>
      <w:proofErr w:type="gramEnd"/>
      <w:r w:rsidRPr="0050413E">
        <w:rPr>
          <w:rFonts w:ascii="Calibri" w:eastAsia="Times New Roman" w:hAnsi="Calibri" w:cs="Times New Roman"/>
          <w:color w:val="000000"/>
          <w:sz w:val="24"/>
          <w:szCs w:val="24"/>
          <w:lang w:val="en-US" w:eastAsia="tr-TR"/>
        </w:rPr>
        <w:t xml:space="preserve"> Global Integration”, Third Pan-European Forum: The Role of the State in Economic Reform, Moscow, 22-24 September 2000.</w:t>
      </w:r>
    </w:p>
    <w:p w14:paraId="03B5941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7FFC73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“Audio-visual HIV/AIDS Prevention for Turkish Migrants Living in Europe”, AIDS in Europe. New Challenges </w:t>
      </w:r>
      <w:proofErr w:type="gramStart"/>
      <w:r w:rsidRPr="0050413E">
        <w:rPr>
          <w:rFonts w:ascii="Calibri" w:eastAsia="Times New Roman" w:hAnsi="Calibri" w:cs="Times New Roman"/>
          <w:color w:val="000000"/>
          <w:sz w:val="24"/>
          <w:szCs w:val="24"/>
          <w:lang w:val="en-US" w:eastAsia="tr-TR"/>
        </w:rPr>
        <w:t>For</w:t>
      </w:r>
      <w:proofErr w:type="gramEnd"/>
      <w:r w:rsidRPr="0050413E">
        <w:rPr>
          <w:rFonts w:ascii="Calibri" w:eastAsia="Times New Roman" w:hAnsi="Calibri" w:cs="Times New Roman"/>
          <w:color w:val="000000"/>
          <w:sz w:val="24"/>
          <w:szCs w:val="24"/>
          <w:lang w:val="en-US" w:eastAsia="tr-TR"/>
        </w:rPr>
        <w:t xml:space="preserve"> Social and </w:t>
      </w:r>
      <w:proofErr w:type="spellStart"/>
      <w:r w:rsidRPr="0050413E">
        <w:rPr>
          <w:rFonts w:ascii="Calibri" w:eastAsia="Times New Roman" w:hAnsi="Calibri" w:cs="Times New Roman"/>
          <w:color w:val="000000"/>
          <w:sz w:val="24"/>
          <w:szCs w:val="24"/>
          <w:lang w:val="en-US" w:eastAsia="tr-TR"/>
        </w:rPr>
        <w:t>Behavioural</w:t>
      </w:r>
      <w:proofErr w:type="spellEnd"/>
      <w:r w:rsidRPr="0050413E">
        <w:rPr>
          <w:rFonts w:ascii="Calibri" w:eastAsia="Times New Roman" w:hAnsi="Calibri" w:cs="Times New Roman"/>
          <w:color w:val="000000"/>
          <w:sz w:val="24"/>
          <w:szCs w:val="24"/>
          <w:lang w:val="en-US" w:eastAsia="tr-TR"/>
        </w:rPr>
        <w:t xml:space="preserve"> Sciences, 2nd European Conference on the Methods and Results of Social and </w:t>
      </w:r>
      <w:proofErr w:type="spellStart"/>
      <w:r w:rsidRPr="0050413E">
        <w:rPr>
          <w:rFonts w:ascii="Calibri" w:eastAsia="Times New Roman" w:hAnsi="Calibri" w:cs="Times New Roman"/>
          <w:color w:val="000000"/>
          <w:sz w:val="24"/>
          <w:szCs w:val="24"/>
          <w:lang w:val="en-US" w:eastAsia="tr-TR"/>
        </w:rPr>
        <w:t>Behavioural</w:t>
      </w:r>
      <w:proofErr w:type="spellEnd"/>
      <w:r w:rsidRPr="0050413E">
        <w:rPr>
          <w:rFonts w:ascii="Calibri" w:eastAsia="Times New Roman" w:hAnsi="Calibri" w:cs="Times New Roman"/>
          <w:color w:val="000000"/>
          <w:sz w:val="24"/>
          <w:szCs w:val="24"/>
          <w:lang w:val="en-US" w:eastAsia="tr-TR"/>
        </w:rPr>
        <w:t xml:space="preserve"> Research on AIDS, Paris, 12-15 January 1998.</w:t>
      </w:r>
    </w:p>
    <w:p w14:paraId="5A8B83E4" w14:textId="77777777" w:rsidR="00B16605" w:rsidRDefault="00B16605">
      <w:pPr>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br w:type="page"/>
      </w:r>
    </w:p>
    <w:p w14:paraId="354FB10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46FBEF" w14:textId="77777777" w:rsidR="000943F9" w:rsidRDefault="000943F9"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t>Courses Taught:</w:t>
      </w:r>
    </w:p>
    <w:p w14:paraId="373BE7FA" w14:textId="77777777" w:rsidR="000943F9" w:rsidRDefault="000943F9"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p>
    <w:p w14:paraId="103F27B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xml:space="preserve">Undergraduate </w:t>
      </w:r>
      <w:r w:rsidR="000943F9">
        <w:rPr>
          <w:rFonts w:ascii="Calibri" w:eastAsia="Times New Roman" w:hAnsi="Calibri" w:cs="Times New Roman"/>
          <w:b/>
          <w:bCs/>
          <w:color w:val="000000"/>
          <w:sz w:val="24"/>
          <w:szCs w:val="24"/>
          <w:lang w:val="en-US" w:eastAsia="tr-TR"/>
        </w:rPr>
        <w:t>C</w:t>
      </w:r>
      <w:r w:rsidRPr="0050413E">
        <w:rPr>
          <w:rFonts w:ascii="Calibri" w:eastAsia="Times New Roman" w:hAnsi="Calibri" w:cs="Times New Roman"/>
          <w:b/>
          <w:bCs/>
          <w:color w:val="000000"/>
          <w:sz w:val="24"/>
          <w:szCs w:val="24"/>
          <w:lang w:val="en-US" w:eastAsia="tr-TR"/>
        </w:rPr>
        <w:t>ourses: </w:t>
      </w:r>
    </w:p>
    <w:p w14:paraId="61E3F67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Critical Security Studies (TED University)</w:t>
      </w:r>
    </w:p>
    <w:p w14:paraId="017322A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Current Issues in Internationa</w:t>
      </w:r>
      <w:r w:rsidR="000943F9" w:rsidRPr="000943F9">
        <w:rPr>
          <w:rFonts w:ascii="Calibri" w:eastAsia="Times New Roman" w:hAnsi="Calibri" w:cs="Times New Roman"/>
          <w:color w:val="000000"/>
          <w:sz w:val="24"/>
          <w:szCs w:val="24"/>
          <w:lang w:val="en-US" w:eastAsia="tr-TR"/>
        </w:rPr>
        <w:t>l Relations (</w:t>
      </w:r>
      <w:proofErr w:type="spellStart"/>
      <w:r w:rsidR="000943F9" w:rsidRPr="000943F9">
        <w:rPr>
          <w:rFonts w:ascii="Calibri" w:eastAsia="Times New Roman" w:hAnsi="Calibri" w:cs="Times New Roman"/>
          <w:color w:val="000000"/>
          <w:sz w:val="24"/>
          <w:szCs w:val="24"/>
          <w:lang w:val="en-US" w:eastAsia="tr-TR"/>
        </w:rPr>
        <w:t>Başkent</w:t>
      </w:r>
      <w:proofErr w:type="spellEnd"/>
      <w:r w:rsidR="000943F9" w:rsidRPr="000943F9">
        <w:rPr>
          <w:rFonts w:ascii="Calibri" w:eastAsia="Times New Roman" w:hAnsi="Calibri" w:cs="Times New Roman"/>
          <w:color w:val="000000"/>
          <w:sz w:val="24"/>
          <w:szCs w:val="24"/>
          <w:lang w:val="en-US" w:eastAsia="tr-TR"/>
        </w:rPr>
        <w:t xml:space="preserve"> University)</w:t>
      </w:r>
    </w:p>
    <w:p w14:paraId="390517F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European Union (</w:t>
      </w:r>
      <w:proofErr w:type="spellStart"/>
      <w:r w:rsidRPr="000943F9">
        <w:rPr>
          <w:rFonts w:ascii="Calibri" w:eastAsia="Times New Roman" w:hAnsi="Calibri" w:cs="Times New Roman"/>
          <w:color w:val="000000"/>
          <w:sz w:val="24"/>
          <w:szCs w:val="24"/>
          <w:lang w:val="en-US" w:eastAsia="tr-TR"/>
        </w:rPr>
        <w:t>Başkent</w:t>
      </w:r>
      <w:proofErr w:type="spellEnd"/>
      <w:r w:rsidRPr="000943F9">
        <w:rPr>
          <w:rFonts w:ascii="Calibri" w:eastAsia="Times New Roman" w:hAnsi="Calibri" w:cs="Times New Roman"/>
          <w:color w:val="000000"/>
          <w:sz w:val="24"/>
          <w:szCs w:val="24"/>
          <w:lang w:val="en-US" w:eastAsia="tr-TR"/>
        </w:rPr>
        <w:t xml:space="preserve"> University)</w:t>
      </w:r>
    </w:p>
    <w:p w14:paraId="13753A86"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European Union Politics (TED University)</w:t>
      </w:r>
    </w:p>
    <w:p w14:paraId="1352D2D1"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German Politics and Foreign Policy (TED University</w:t>
      </w:r>
      <w:r w:rsidR="000943F9" w:rsidRPr="000943F9">
        <w:rPr>
          <w:rFonts w:ascii="Calibri" w:eastAsia="Times New Roman" w:hAnsi="Calibri" w:cs="Times New Roman"/>
          <w:color w:val="000000"/>
          <w:sz w:val="24"/>
          <w:szCs w:val="24"/>
          <w:lang w:val="en-US" w:eastAsia="tr-TR"/>
        </w:rPr>
        <w:t>)</w:t>
      </w:r>
    </w:p>
    <w:p w14:paraId="6B6E4EE0"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Global Politics (TED University)</w:t>
      </w:r>
    </w:p>
    <w:p w14:paraId="01D4D500"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Graduation Paper and Seminar (TED University</w:t>
      </w:r>
      <w:r w:rsidR="000943F9" w:rsidRPr="000943F9">
        <w:rPr>
          <w:rFonts w:ascii="Calibri" w:eastAsia="Times New Roman" w:hAnsi="Calibri" w:cs="Times New Roman"/>
          <w:color w:val="000000"/>
          <w:sz w:val="24"/>
          <w:szCs w:val="24"/>
          <w:lang w:val="en-US" w:eastAsia="tr-TR"/>
        </w:rPr>
        <w:t>)</w:t>
      </w:r>
    </w:p>
    <w:p w14:paraId="5CFC0A95"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I (</w:t>
      </w:r>
      <w:proofErr w:type="spellStart"/>
      <w:r w:rsidRPr="000943F9">
        <w:rPr>
          <w:rFonts w:ascii="Calibri" w:eastAsia="Times New Roman" w:hAnsi="Calibri" w:cs="Times New Roman"/>
          <w:color w:val="000000"/>
          <w:sz w:val="24"/>
          <w:szCs w:val="24"/>
          <w:lang w:val="en-US" w:eastAsia="tr-TR"/>
        </w:rPr>
        <w:t>Başkent</w:t>
      </w:r>
      <w:proofErr w:type="spellEnd"/>
      <w:r w:rsidRPr="000943F9">
        <w:rPr>
          <w:rFonts w:ascii="Calibri" w:eastAsia="Times New Roman" w:hAnsi="Calibri" w:cs="Times New Roman"/>
          <w:color w:val="000000"/>
          <w:sz w:val="24"/>
          <w:szCs w:val="24"/>
          <w:lang w:val="en-US" w:eastAsia="tr-TR"/>
        </w:rPr>
        <w:t xml:space="preserve"> University)</w:t>
      </w:r>
    </w:p>
    <w:p w14:paraId="4C2EEF11"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II (</w:t>
      </w:r>
      <w:proofErr w:type="spellStart"/>
      <w:r w:rsidRPr="000943F9">
        <w:rPr>
          <w:rFonts w:ascii="Calibri" w:eastAsia="Times New Roman" w:hAnsi="Calibri" w:cs="Times New Roman"/>
          <w:color w:val="000000"/>
          <w:sz w:val="24"/>
          <w:szCs w:val="24"/>
          <w:lang w:val="en-US" w:eastAsia="tr-TR"/>
        </w:rPr>
        <w:t>Başkent</w:t>
      </w:r>
      <w:proofErr w:type="spellEnd"/>
      <w:r w:rsidRPr="000943F9">
        <w:rPr>
          <w:rFonts w:ascii="Calibri" w:eastAsia="Times New Roman" w:hAnsi="Calibri" w:cs="Times New Roman"/>
          <w:color w:val="000000"/>
          <w:sz w:val="24"/>
          <w:szCs w:val="24"/>
          <w:lang w:val="en-US" w:eastAsia="tr-TR"/>
        </w:rPr>
        <w:t xml:space="preserve"> University)</w:t>
      </w:r>
    </w:p>
    <w:p w14:paraId="3F963019"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Theory (TED University)</w:t>
      </w:r>
    </w:p>
    <w:p w14:paraId="7FC00F83"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Introduction to Sociology (</w:t>
      </w:r>
      <w:proofErr w:type="spellStart"/>
      <w:r w:rsidRPr="000943F9">
        <w:rPr>
          <w:rFonts w:ascii="Calibri" w:eastAsia="Times New Roman" w:hAnsi="Calibri" w:cs="Times New Roman"/>
          <w:color w:val="000000"/>
          <w:sz w:val="24"/>
          <w:szCs w:val="24"/>
          <w:lang w:val="en-US" w:eastAsia="tr-TR"/>
        </w:rPr>
        <w:t>Başkent</w:t>
      </w:r>
      <w:proofErr w:type="spellEnd"/>
      <w:r w:rsidRPr="000943F9">
        <w:rPr>
          <w:rFonts w:ascii="Calibri" w:eastAsia="Times New Roman" w:hAnsi="Calibri" w:cs="Times New Roman"/>
          <w:color w:val="000000"/>
          <w:sz w:val="24"/>
          <w:szCs w:val="24"/>
          <w:lang w:val="en-US" w:eastAsia="tr-TR"/>
        </w:rPr>
        <w:t xml:space="preserve"> University) (TED University)</w:t>
      </w:r>
    </w:p>
    <w:p w14:paraId="06200C08"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20</w:t>
      </w:r>
      <w:r w:rsidRPr="000943F9">
        <w:rPr>
          <w:rFonts w:ascii="Calibri" w:eastAsia="Times New Roman" w:hAnsi="Calibri" w:cs="Times New Roman"/>
          <w:color w:val="000000"/>
          <w:sz w:val="24"/>
          <w:szCs w:val="24"/>
          <w:vertAlign w:val="superscript"/>
          <w:lang w:val="en-US" w:eastAsia="tr-TR"/>
        </w:rPr>
        <w:t>th</w:t>
      </w:r>
      <w:r w:rsidRPr="000943F9">
        <w:rPr>
          <w:rFonts w:ascii="Calibri" w:eastAsia="Times New Roman" w:hAnsi="Calibri" w:cs="Times New Roman"/>
          <w:color w:val="000000"/>
          <w:sz w:val="24"/>
          <w:szCs w:val="24"/>
          <w:lang w:val="en-US" w:eastAsia="tr-TR"/>
        </w:rPr>
        <w:t> Century Social Movements (</w:t>
      </w:r>
      <w:proofErr w:type="spellStart"/>
      <w:r w:rsidRPr="000943F9">
        <w:rPr>
          <w:rFonts w:ascii="Calibri" w:eastAsia="Times New Roman" w:hAnsi="Calibri" w:cs="Times New Roman"/>
          <w:color w:val="000000"/>
          <w:sz w:val="24"/>
          <w:szCs w:val="24"/>
          <w:lang w:val="en-US" w:eastAsia="tr-TR"/>
        </w:rPr>
        <w:t>Başkent</w:t>
      </w:r>
      <w:proofErr w:type="spellEnd"/>
      <w:r w:rsidRPr="000943F9">
        <w:rPr>
          <w:rFonts w:ascii="Calibri" w:eastAsia="Times New Roman" w:hAnsi="Calibri" w:cs="Times New Roman"/>
          <w:color w:val="000000"/>
          <w:sz w:val="24"/>
          <w:szCs w:val="24"/>
          <w:lang w:val="en-US" w:eastAsia="tr-TR"/>
        </w:rPr>
        <w:t xml:space="preserve"> University)</w:t>
      </w:r>
    </w:p>
    <w:p w14:paraId="167A30B4"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Turkey – European Union Integration (</w:t>
      </w:r>
      <w:proofErr w:type="spellStart"/>
      <w:r w:rsidRPr="000943F9">
        <w:rPr>
          <w:rFonts w:ascii="Calibri" w:eastAsia="Times New Roman" w:hAnsi="Calibri" w:cs="Times New Roman"/>
          <w:color w:val="000000"/>
          <w:sz w:val="24"/>
          <w:szCs w:val="24"/>
          <w:lang w:val="en-US" w:eastAsia="tr-TR"/>
        </w:rPr>
        <w:t>Başkent</w:t>
      </w:r>
      <w:proofErr w:type="spellEnd"/>
      <w:r w:rsidRPr="000943F9">
        <w:rPr>
          <w:rFonts w:ascii="Calibri" w:eastAsia="Times New Roman" w:hAnsi="Calibri" w:cs="Times New Roman"/>
          <w:color w:val="000000"/>
          <w:sz w:val="24"/>
          <w:szCs w:val="24"/>
          <w:lang w:val="en-US" w:eastAsia="tr-TR"/>
        </w:rPr>
        <w:t xml:space="preserve"> University)</w:t>
      </w:r>
    </w:p>
    <w:p w14:paraId="68AB19CB" w14:textId="77777777" w:rsidR="00F03BDD"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World History I (TED University)</w:t>
      </w:r>
    </w:p>
    <w:p w14:paraId="070967A0" w14:textId="77777777" w:rsidR="00F03BDD" w:rsidRDefault="00F03BDD"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
    <w:p w14:paraId="0ED927AA" w14:textId="77777777" w:rsidR="00F03BDD" w:rsidRDefault="00F03BDD"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
    <w:p w14:paraId="3BD363A0" w14:textId="77777777" w:rsidR="0050413E" w:rsidRPr="000943F9" w:rsidRDefault="0050413E"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0943F9">
        <w:rPr>
          <w:rFonts w:ascii="Calibri" w:eastAsia="Times New Roman" w:hAnsi="Calibri" w:cs="Times New Roman"/>
          <w:b/>
          <w:bCs/>
          <w:color w:val="000000"/>
          <w:sz w:val="24"/>
          <w:szCs w:val="24"/>
          <w:lang w:val="en-US" w:eastAsia="tr-TR"/>
        </w:rPr>
        <w:t>Graduate (MA) courses: </w:t>
      </w:r>
    </w:p>
    <w:p w14:paraId="0E96B3F1" w14:textId="11923804" w:rsidR="00EE14DB" w:rsidRPr="00EE14DB" w:rsidRDefault="00EE14DB"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roofErr w:type="spellStart"/>
      <w:r>
        <w:rPr>
          <w:rFonts w:ascii="Calibri" w:eastAsia="Times New Roman" w:hAnsi="Calibri" w:cs="Times New Roman"/>
          <w:color w:val="000000"/>
          <w:sz w:val="24"/>
          <w:szCs w:val="24"/>
          <w:lang w:val="tr-TR" w:eastAsia="tr-TR"/>
        </w:rPr>
        <w:t>Turkish</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Foreign</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Policy</w:t>
      </w:r>
      <w:proofErr w:type="spellEnd"/>
      <w:r>
        <w:rPr>
          <w:rFonts w:ascii="Calibri" w:eastAsia="Times New Roman" w:hAnsi="Calibri" w:cs="Times New Roman"/>
          <w:color w:val="000000"/>
          <w:sz w:val="24"/>
          <w:szCs w:val="24"/>
          <w:lang w:val="tr-TR" w:eastAsia="tr-TR"/>
        </w:rPr>
        <w:t xml:space="preserve"> (TED </w:t>
      </w:r>
      <w:proofErr w:type="spellStart"/>
      <w:r>
        <w:rPr>
          <w:rFonts w:ascii="Calibri" w:eastAsia="Times New Roman" w:hAnsi="Calibri" w:cs="Times New Roman"/>
          <w:color w:val="000000"/>
          <w:sz w:val="24"/>
          <w:szCs w:val="24"/>
          <w:lang w:val="tr-TR" w:eastAsia="tr-TR"/>
        </w:rPr>
        <w:t>University</w:t>
      </w:r>
      <w:proofErr w:type="spellEnd"/>
      <w:r>
        <w:rPr>
          <w:rFonts w:ascii="Calibri" w:eastAsia="Times New Roman" w:hAnsi="Calibri" w:cs="Times New Roman"/>
          <w:color w:val="000000"/>
          <w:sz w:val="24"/>
          <w:szCs w:val="24"/>
          <w:lang w:val="tr-TR" w:eastAsia="tr-TR"/>
        </w:rPr>
        <w:t>)</w:t>
      </w:r>
    </w:p>
    <w:p w14:paraId="37A1B3D0" w14:textId="0AD7A9B8"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Racism, Xenophobia and Migration (TED University)</w:t>
      </w:r>
    </w:p>
    <w:p w14:paraId="517BFF5D"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Organs of the European Union </w:t>
      </w:r>
      <w:bookmarkStart w:id="20" w:name="x__Hlk40563357"/>
      <w:r w:rsidRPr="0050413E">
        <w:rPr>
          <w:rFonts w:ascii="Calibri" w:eastAsia="Times New Roman" w:hAnsi="Calibri" w:cs="Times New Roman"/>
          <w:color w:val="000000"/>
          <w:sz w:val="24"/>
          <w:szCs w:val="24"/>
          <w:lang w:val="en-US" w:eastAsia="tr-TR"/>
        </w:rPr>
        <w:t>(</w:t>
      </w: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w:t>
      </w:r>
      <w:bookmarkEnd w:id="20"/>
    </w:p>
    <w:p w14:paraId="1D007398"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Turkey – European Union Relations I (</w:t>
      </w: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w:t>
      </w:r>
    </w:p>
    <w:p w14:paraId="355F5BC5"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Turkey – European Union Relations II (</w:t>
      </w:r>
      <w:proofErr w:type="spellStart"/>
      <w:r w:rsidRPr="0050413E">
        <w:rPr>
          <w:rFonts w:ascii="Calibri" w:eastAsia="Times New Roman" w:hAnsi="Calibri" w:cs="Times New Roman"/>
          <w:color w:val="000000"/>
          <w:sz w:val="24"/>
          <w:szCs w:val="24"/>
          <w:lang w:val="en-US" w:eastAsia="tr-TR"/>
        </w:rPr>
        <w:t>Başkent</w:t>
      </w:r>
      <w:proofErr w:type="spellEnd"/>
      <w:r w:rsidRPr="0050413E">
        <w:rPr>
          <w:rFonts w:ascii="Calibri" w:eastAsia="Times New Roman" w:hAnsi="Calibri" w:cs="Times New Roman"/>
          <w:color w:val="000000"/>
          <w:sz w:val="24"/>
          <w:szCs w:val="24"/>
          <w:lang w:val="en-US" w:eastAsia="tr-TR"/>
        </w:rPr>
        <w:t xml:space="preserve"> University)</w:t>
      </w:r>
    </w:p>
    <w:p w14:paraId="26506E5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6A57D94" w14:textId="77777777" w:rsidR="00F03BDD" w:rsidRDefault="00F03BDD">
      <w:pPr>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br w:type="page"/>
      </w:r>
    </w:p>
    <w:p w14:paraId="45CF9AA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roofErr w:type="spellStart"/>
      <w:r w:rsidRPr="0050413E">
        <w:rPr>
          <w:rFonts w:ascii="Calibri" w:eastAsia="Times New Roman" w:hAnsi="Calibri" w:cs="Times New Roman"/>
          <w:b/>
          <w:bCs/>
          <w:color w:val="000000"/>
          <w:sz w:val="24"/>
          <w:szCs w:val="24"/>
          <w:lang w:val="en-US" w:eastAsia="tr-TR"/>
        </w:rPr>
        <w:lastRenderedPageBreak/>
        <w:t>Supervized</w:t>
      </w:r>
      <w:proofErr w:type="spellEnd"/>
      <w:r w:rsidRPr="0050413E">
        <w:rPr>
          <w:rFonts w:ascii="Calibri" w:eastAsia="Times New Roman" w:hAnsi="Calibri" w:cs="Times New Roman"/>
          <w:b/>
          <w:bCs/>
          <w:color w:val="000000"/>
          <w:sz w:val="24"/>
          <w:szCs w:val="24"/>
          <w:lang w:val="en-US" w:eastAsia="tr-TR"/>
        </w:rPr>
        <w:t xml:space="preserve"> MA theses:</w:t>
      </w:r>
    </w:p>
    <w:p w14:paraId="486C536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00F04BEA" w14:textId="27903684" w:rsidR="00EE14DB" w:rsidRPr="00EE14DB" w:rsidRDefault="00EE14DB" w:rsidP="009D0758">
      <w:pPr>
        <w:numPr>
          <w:ilvl w:val="0"/>
          <w:numId w:val="9"/>
        </w:numPr>
        <w:shd w:val="clear" w:color="auto" w:fill="FFFFFF"/>
        <w:spacing w:before="100" w:beforeAutospacing="1" w:after="120" w:line="240" w:lineRule="auto"/>
        <w:rPr>
          <w:rFonts w:ascii="Calibri" w:eastAsia="Times New Roman" w:hAnsi="Calibri" w:cs="Times New Roman"/>
          <w:color w:val="000000"/>
          <w:sz w:val="24"/>
          <w:szCs w:val="24"/>
          <w:lang w:val="tr-TR" w:eastAsia="tr-TR"/>
        </w:rPr>
      </w:pPr>
      <w:r w:rsidRPr="00EE14DB">
        <w:rPr>
          <w:rFonts w:ascii="Calibri" w:eastAsia="Times New Roman" w:hAnsi="Calibri" w:cs="Times New Roman"/>
          <w:color w:val="000000"/>
          <w:sz w:val="24"/>
          <w:szCs w:val="24"/>
          <w:lang w:val="tr-TR" w:eastAsia="tr-TR"/>
        </w:rPr>
        <w:t xml:space="preserve">Aykut Tokgöz: Migration </w:t>
      </w:r>
      <w:proofErr w:type="spellStart"/>
      <w:r w:rsidRPr="00EE14DB">
        <w:rPr>
          <w:rFonts w:ascii="Calibri" w:eastAsia="Times New Roman" w:hAnsi="Calibri" w:cs="Times New Roman"/>
          <w:color w:val="000000"/>
          <w:sz w:val="24"/>
          <w:szCs w:val="24"/>
          <w:lang w:val="tr-TR" w:eastAsia="tr-TR"/>
        </w:rPr>
        <w:t>and</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Relocation</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Attitudes</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to</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Climate</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Change</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and</w:t>
      </w:r>
      <w:proofErr w:type="spellEnd"/>
      <w:r>
        <w:rPr>
          <w:rFonts w:ascii="Calibri" w:eastAsia="Times New Roman" w:hAnsi="Calibri" w:cs="Times New Roman"/>
          <w:color w:val="000000"/>
          <w:sz w:val="24"/>
          <w:szCs w:val="24"/>
          <w:lang w:val="tr-TR" w:eastAsia="tr-TR"/>
        </w:rPr>
        <w:t xml:space="preserve"> </w:t>
      </w:r>
      <w:proofErr w:type="spellStart"/>
      <w:r>
        <w:rPr>
          <w:rFonts w:ascii="Calibri" w:eastAsia="Times New Roman" w:hAnsi="Calibri" w:cs="Times New Roman"/>
          <w:color w:val="000000"/>
          <w:sz w:val="24"/>
          <w:szCs w:val="24"/>
          <w:lang w:val="tr-TR" w:eastAsia="tr-TR"/>
        </w:rPr>
        <w:t>Sea</w:t>
      </w:r>
      <w:proofErr w:type="spellEnd"/>
      <w:r>
        <w:rPr>
          <w:rFonts w:ascii="Calibri" w:eastAsia="Times New Roman" w:hAnsi="Calibri" w:cs="Times New Roman"/>
          <w:color w:val="000000"/>
          <w:sz w:val="24"/>
          <w:szCs w:val="24"/>
          <w:lang w:val="tr-TR" w:eastAsia="tr-TR"/>
        </w:rPr>
        <w:t xml:space="preserve"> Level</w:t>
      </w:r>
      <w:r w:rsidRPr="00EE14DB">
        <w:rPr>
          <w:rFonts w:ascii="Calibri" w:eastAsia="Times New Roman" w:hAnsi="Calibri" w:cs="Times New Roman"/>
          <w:color w:val="000000"/>
          <w:sz w:val="24"/>
          <w:szCs w:val="24"/>
          <w:lang w:val="tr-TR" w:eastAsia="tr-TR"/>
        </w:rPr>
        <w:t xml:space="preserve"> R</w:t>
      </w:r>
      <w:r>
        <w:rPr>
          <w:rFonts w:ascii="Calibri" w:eastAsia="Times New Roman" w:hAnsi="Calibri" w:cs="Times New Roman"/>
          <w:color w:val="000000"/>
          <w:sz w:val="24"/>
          <w:szCs w:val="24"/>
          <w:lang w:val="tr-TR" w:eastAsia="tr-TR"/>
        </w:rPr>
        <w:t>ise</w:t>
      </w:r>
      <w:r w:rsidRPr="00EE14DB">
        <w:rPr>
          <w:rFonts w:ascii="Calibri" w:eastAsia="Times New Roman" w:hAnsi="Calibri" w:cs="Times New Roman"/>
          <w:color w:val="000000"/>
          <w:sz w:val="24"/>
          <w:szCs w:val="24"/>
          <w:lang w:val="tr-TR" w:eastAsia="tr-TR"/>
        </w:rPr>
        <w:t xml:space="preserve">: A </w:t>
      </w:r>
      <w:proofErr w:type="spellStart"/>
      <w:r w:rsidRPr="00EE14DB">
        <w:rPr>
          <w:rFonts w:ascii="Calibri" w:eastAsia="Times New Roman" w:hAnsi="Calibri" w:cs="Times New Roman"/>
          <w:color w:val="000000"/>
          <w:sz w:val="24"/>
          <w:szCs w:val="24"/>
          <w:lang w:val="tr-TR" w:eastAsia="tr-TR"/>
        </w:rPr>
        <w:t>C</w:t>
      </w:r>
      <w:r>
        <w:rPr>
          <w:rFonts w:ascii="Calibri" w:eastAsia="Times New Roman" w:hAnsi="Calibri" w:cs="Times New Roman"/>
          <w:color w:val="000000"/>
          <w:sz w:val="24"/>
          <w:szCs w:val="24"/>
          <w:lang w:val="tr-TR" w:eastAsia="tr-TR"/>
        </w:rPr>
        <w:t>onceptual</w:t>
      </w:r>
      <w:proofErr w:type="spellEnd"/>
      <w:r>
        <w:rPr>
          <w:rFonts w:ascii="Calibri" w:eastAsia="Times New Roman" w:hAnsi="Calibri" w:cs="Times New Roman"/>
          <w:color w:val="000000"/>
          <w:sz w:val="24"/>
          <w:szCs w:val="24"/>
          <w:lang w:val="tr-TR" w:eastAsia="tr-TR"/>
        </w:rPr>
        <w:t xml:space="preserve"> Analysis on </w:t>
      </w:r>
      <w:proofErr w:type="spellStart"/>
      <w:r>
        <w:rPr>
          <w:rFonts w:ascii="Calibri" w:eastAsia="Times New Roman" w:hAnsi="Calibri" w:cs="Times New Roman"/>
          <w:color w:val="000000"/>
          <w:sz w:val="24"/>
          <w:szCs w:val="24"/>
          <w:lang w:val="tr-TR" w:eastAsia="tr-TR"/>
        </w:rPr>
        <w:t>the</w:t>
      </w:r>
      <w:proofErr w:type="spellEnd"/>
      <w:r>
        <w:rPr>
          <w:rFonts w:ascii="Calibri" w:eastAsia="Times New Roman" w:hAnsi="Calibri" w:cs="Times New Roman"/>
          <w:color w:val="000000"/>
          <w:sz w:val="24"/>
          <w:szCs w:val="24"/>
          <w:lang w:val="tr-TR" w:eastAsia="tr-TR"/>
        </w:rPr>
        <w:t xml:space="preserve"> Case of </w:t>
      </w:r>
      <w:r w:rsidRPr="00EE14DB">
        <w:rPr>
          <w:rFonts w:ascii="Calibri" w:eastAsia="Times New Roman" w:hAnsi="Calibri" w:cs="Times New Roman"/>
          <w:color w:val="000000"/>
          <w:sz w:val="24"/>
          <w:szCs w:val="24"/>
          <w:lang w:val="tr-TR" w:eastAsia="tr-TR"/>
        </w:rPr>
        <w:t>T</w:t>
      </w:r>
      <w:r>
        <w:rPr>
          <w:rFonts w:ascii="Calibri" w:eastAsia="Times New Roman" w:hAnsi="Calibri" w:cs="Times New Roman"/>
          <w:color w:val="000000"/>
          <w:sz w:val="24"/>
          <w:szCs w:val="24"/>
          <w:lang w:val="tr-TR" w:eastAsia="tr-TR"/>
        </w:rPr>
        <w:t xml:space="preserve">uvalu, </w:t>
      </w:r>
      <w:r w:rsidRPr="00EE14DB">
        <w:rPr>
          <w:rFonts w:ascii="Calibri" w:eastAsia="Times New Roman" w:hAnsi="Calibri" w:cs="Times New Roman"/>
          <w:color w:val="000000"/>
          <w:sz w:val="24"/>
          <w:szCs w:val="24"/>
          <w:lang w:val="tr-TR" w:eastAsia="tr-TR"/>
        </w:rPr>
        <w:t xml:space="preserve">TED </w:t>
      </w:r>
      <w:proofErr w:type="spellStart"/>
      <w:r w:rsidRPr="00EE14DB">
        <w:rPr>
          <w:rFonts w:ascii="Calibri" w:eastAsia="Times New Roman" w:hAnsi="Calibri" w:cs="Times New Roman"/>
          <w:color w:val="000000"/>
          <w:sz w:val="24"/>
          <w:szCs w:val="24"/>
          <w:lang w:val="tr-TR" w:eastAsia="tr-TR"/>
        </w:rPr>
        <w:t>University</w:t>
      </w:r>
      <w:proofErr w:type="spellEnd"/>
      <w:r w:rsidRPr="00EE14DB">
        <w:rPr>
          <w:rFonts w:ascii="Calibri" w:eastAsia="Times New Roman" w:hAnsi="Calibri" w:cs="Times New Roman"/>
          <w:color w:val="000000"/>
          <w:sz w:val="24"/>
          <w:szCs w:val="24"/>
          <w:lang w:val="tr-TR" w:eastAsia="tr-TR"/>
        </w:rPr>
        <w:t xml:space="preserve">, Migration </w:t>
      </w:r>
      <w:proofErr w:type="spellStart"/>
      <w:r w:rsidRPr="00EE14DB">
        <w:rPr>
          <w:rFonts w:ascii="Calibri" w:eastAsia="Times New Roman" w:hAnsi="Calibri" w:cs="Times New Roman"/>
          <w:color w:val="000000"/>
          <w:sz w:val="24"/>
          <w:szCs w:val="24"/>
          <w:lang w:val="tr-TR" w:eastAsia="tr-TR"/>
        </w:rPr>
        <w:t>Studies</w:t>
      </w:r>
      <w:proofErr w:type="spellEnd"/>
      <w:r w:rsidRPr="00EE14DB">
        <w:rPr>
          <w:rFonts w:ascii="Calibri" w:eastAsia="Times New Roman" w:hAnsi="Calibri" w:cs="Times New Roman"/>
          <w:color w:val="000000"/>
          <w:sz w:val="24"/>
          <w:szCs w:val="24"/>
          <w:lang w:val="tr-TR" w:eastAsia="tr-TR"/>
        </w:rPr>
        <w:t xml:space="preserve"> Master Program, 2025. </w:t>
      </w:r>
    </w:p>
    <w:p w14:paraId="7F22F586" w14:textId="6FABF900" w:rsidR="00EE14DB" w:rsidRPr="00EE14DB" w:rsidRDefault="00EE14DB" w:rsidP="009D0758">
      <w:pPr>
        <w:numPr>
          <w:ilvl w:val="0"/>
          <w:numId w:val="9"/>
        </w:numPr>
        <w:shd w:val="clear" w:color="auto" w:fill="FFFFFF"/>
        <w:spacing w:before="100" w:beforeAutospacing="1" w:after="120" w:line="240" w:lineRule="auto"/>
        <w:rPr>
          <w:rFonts w:ascii="Calibri" w:eastAsia="Times New Roman" w:hAnsi="Calibri" w:cs="Times New Roman"/>
          <w:color w:val="000000"/>
          <w:sz w:val="24"/>
          <w:szCs w:val="24"/>
          <w:lang w:val="tr-TR" w:eastAsia="tr-TR"/>
        </w:rPr>
      </w:pPr>
      <w:r w:rsidRPr="00EE14DB">
        <w:rPr>
          <w:rFonts w:ascii="Calibri" w:eastAsia="Times New Roman" w:hAnsi="Calibri" w:cs="Times New Roman"/>
          <w:color w:val="000000"/>
          <w:sz w:val="24"/>
          <w:szCs w:val="24"/>
          <w:lang w:val="tr-TR" w:eastAsia="tr-TR"/>
        </w:rPr>
        <w:t>Kaan Babayiğit:</w:t>
      </w:r>
      <w:r w:rsidRPr="00821DB2">
        <w:rPr>
          <w:lang w:val="en-US"/>
        </w:rPr>
        <w:t xml:space="preserve"> </w:t>
      </w:r>
      <w:proofErr w:type="spellStart"/>
      <w:r w:rsidRPr="00EE14DB">
        <w:rPr>
          <w:rFonts w:ascii="Calibri" w:eastAsia="Times New Roman" w:hAnsi="Calibri" w:cs="Times New Roman"/>
          <w:color w:val="000000"/>
          <w:sz w:val="24"/>
          <w:szCs w:val="24"/>
          <w:lang w:val="tr-TR" w:eastAsia="tr-TR"/>
        </w:rPr>
        <w:t>Stereotype</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Threat</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Spillover</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Effect</w:t>
      </w:r>
      <w:proofErr w:type="spellEnd"/>
      <w:r w:rsidRPr="00EE14DB">
        <w:rPr>
          <w:rFonts w:ascii="Calibri" w:eastAsia="Times New Roman" w:hAnsi="Calibri" w:cs="Times New Roman"/>
          <w:color w:val="000000"/>
          <w:sz w:val="24"/>
          <w:szCs w:val="24"/>
          <w:lang w:val="tr-TR" w:eastAsia="tr-TR"/>
        </w:rPr>
        <w:t xml:space="preserve"> on Risk-</w:t>
      </w:r>
      <w:proofErr w:type="spellStart"/>
      <w:r w:rsidRPr="00EE14DB">
        <w:rPr>
          <w:rFonts w:ascii="Calibri" w:eastAsia="Times New Roman" w:hAnsi="Calibri" w:cs="Times New Roman"/>
          <w:color w:val="000000"/>
          <w:sz w:val="24"/>
          <w:szCs w:val="24"/>
          <w:lang w:val="tr-TR" w:eastAsia="tr-TR"/>
        </w:rPr>
        <w:t>Taking</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and</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Prosocial</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Behavior</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Among</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Syrian</w:t>
      </w:r>
      <w:proofErr w:type="spellEnd"/>
      <w:r w:rsidRPr="00EE14DB">
        <w:rPr>
          <w:rFonts w:ascii="Calibri" w:eastAsia="Times New Roman" w:hAnsi="Calibri" w:cs="Times New Roman"/>
          <w:color w:val="000000"/>
          <w:sz w:val="24"/>
          <w:szCs w:val="24"/>
          <w:lang w:val="tr-TR" w:eastAsia="tr-TR"/>
        </w:rPr>
        <w:t xml:space="preserve"> </w:t>
      </w:r>
      <w:proofErr w:type="spellStart"/>
      <w:r w:rsidRPr="00EE14DB">
        <w:rPr>
          <w:rFonts w:ascii="Calibri" w:eastAsia="Times New Roman" w:hAnsi="Calibri" w:cs="Times New Roman"/>
          <w:color w:val="000000"/>
          <w:sz w:val="24"/>
          <w:szCs w:val="24"/>
          <w:lang w:val="tr-TR" w:eastAsia="tr-TR"/>
        </w:rPr>
        <w:t>Refugees</w:t>
      </w:r>
      <w:proofErr w:type="spellEnd"/>
      <w:r w:rsidRPr="00EE14DB">
        <w:rPr>
          <w:rFonts w:ascii="Calibri" w:eastAsia="Times New Roman" w:hAnsi="Calibri" w:cs="Times New Roman"/>
          <w:color w:val="000000"/>
          <w:sz w:val="24"/>
          <w:szCs w:val="24"/>
          <w:lang w:val="tr-TR" w:eastAsia="tr-TR"/>
        </w:rPr>
        <w:t xml:space="preserve"> in </w:t>
      </w:r>
      <w:proofErr w:type="spellStart"/>
      <w:r w:rsidRPr="00EE14DB">
        <w:rPr>
          <w:rFonts w:ascii="Calibri" w:eastAsia="Times New Roman" w:hAnsi="Calibri" w:cs="Times New Roman"/>
          <w:color w:val="000000"/>
          <w:sz w:val="24"/>
          <w:szCs w:val="24"/>
          <w:lang w:val="tr-TR" w:eastAsia="tr-TR"/>
        </w:rPr>
        <w:t>Turkey</w:t>
      </w:r>
      <w:proofErr w:type="spellEnd"/>
      <w:r w:rsidRPr="00EE14DB">
        <w:rPr>
          <w:rFonts w:ascii="Calibri" w:eastAsia="Times New Roman" w:hAnsi="Calibri" w:cs="Times New Roman"/>
          <w:color w:val="000000"/>
          <w:sz w:val="24"/>
          <w:szCs w:val="24"/>
          <w:lang w:val="tr-TR" w:eastAsia="tr-TR"/>
        </w:rPr>
        <w:t xml:space="preserve">, TED </w:t>
      </w:r>
      <w:proofErr w:type="spellStart"/>
      <w:r w:rsidRPr="00EE14DB">
        <w:rPr>
          <w:rFonts w:ascii="Calibri" w:eastAsia="Times New Roman" w:hAnsi="Calibri" w:cs="Times New Roman"/>
          <w:color w:val="000000"/>
          <w:sz w:val="24"/>
          <w:szCs w:val="24"/>
          <w:lang w:val="tr-TR" w:eastAsia="tr-TR"/>
        </w:rPr>
        <w:t>University</w:t>
      </w:r>
      <w:proofErr w:type="spellEnd"/>
      <w:r w:rsidRPr="00EE14DB">
        <w:rPr>
          <w:rFonts w:ascii="Calibri" w:eastAsia="Times New Roman" w:hAnsi="Calibri" w:cs="Times New Roman"/>
          <w:color w:val="000000"/>
          <w:sz w:val="24"/>
          <w:szCs w:val="24"/>
          <w:lang w:val="tr-TR" w:eastAsia="tr-TR"/>
        </w:rPr>
        <w:t xml:space="preserve">, Migration </w:t>
      </w:r>
      <w:proofErr w:type="spellStart"/>
      <w:r w:rsidRPr="00EE14DB">
        <w:rPr>
          <w:rFonts w:ascii="Calibri" w:eastAsia="Times New Roman" w:hAnsi="Calibri" w:cs="Times New Roman"/>
          <w:color w:val="000000"/>
          <w:sz w:val="24"/>
          <w:szCs w:val="24"/>
          <w:lang w:val="tr-TR" w:eastAsia="tr-TR"/>
        </w:rPr>
        <w:t>Studies</w:t>
      </w:r>
      <w:proofErr w:type="spellEnd"/>
      <w:r w:rsidRPr="00EE14DB">
        <w:rPr>
          <w:rFonts w:ascii="Calibri" w:eastAsia="Times New Roman" w:hAnsi="Calibri" w:cs="Times New Roman"/>
          <w:color w:val="000000"/>
          <w:sz w:val="24"/>
          <w:szCs w:val="24"/>
          <w:lang w:val="tr-TR" w:eastAsia="tr-TR"/>
        </w:rPr>
        <w:t xml:space="preserve"> Master Program 2025.</w:t>
      </w:r>
    </w:p>
    <w:p w14:paraId="7EC9723B" w14:textId="01CC86B7" w:rsid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Büşra Seray </w:t>
      </w:r>
      <w:proofErr w:type="spellStart"/>
      <w:r w:rsidRPr="0050413E">
        <w:rPr>
          <w:rFonts w:ascii="Calibri" w:eastAsia="Times New Roman" w:hAnsi="Calibri" w:cs="Times New Roman"/>
          <w:color w:val="000000"/>
          <w:sz w:val="24"/>
          <w:szCs w:val="24"/>
          <w:lang w:val="tr-TR" w:eastAsia="tr-TR"/>
        </w:rPr>
        <w:t>Düzyol</w:t>
      </w:r>
      <w:proofErr w:type="spellEnd"/>
      <w:r w:rsidRPr="0050413E">
        <w:rPr>
          <w:rFonts w:ascii="Calibri" w:eastAsia="Times New Roman" w:hAnsi="Calibri" w:cs="Times New Roman"/>
          <w:color w:val="000000"/>
          <w:sz w:val="24"/>
          <w:szCs w:val="24"/>
          <w:lang w:val="tr-TR" w:eastAsia="tr-TR"/>
        </w:rPr>
        <w:t>: “</w:t>
      </w:r>
      <w:proofErr w:type="spellStart"/>
      <w:r w:rsidRPr="0050413E">
        <w:rPr>
          <w:rFonts w:ascii="Calibri" w:eastAsia="Times New Roman" w:hAnsi="Calibri" w:cs="Times New Roman"/>
          <w:color w:val="000000"/>
          <w:sz w:val="24"/>
          <w:szCs w:val="24"/>
          <w:lang w:val="tr-TR" w:eastAsia="tr-TR"/>
        </w:rPr>
        <w:t>Experiences</w:t>
      </w:r>
      <w:proofErr w:type="spellEnd"/>
      <w:r w:rsidRPr="0050413E">
        <w:rPr>
          <w:rFonts w:ascii="Calibri" w:eastAsia="Times New Roman" w:hAnsi="Calibri" w:cs="Times New Roman"/>
          <w:color w:val="000000"/>
          <w:sz w:val="24"/>
          <w:szCs w:val="24"/>
          <w:lang w:val="tr-TR" w:eastAsia="tr-TR"/>
        </w:rPr>
        <w:t xml:space="preserve"> of </w:t>
      </w:r>
      <w:proofErr w:type="spellStart"/>
      <w:r w:rsidRPr="0050413E">
        <w:rPr>
          <w:rFonts w:ascii="Calibri" w:eastAsia="Times New Roman" w:hAnsi="Calibri" w:cs="Times New Roman"/>
          <w:color w:val="000000"/>
          <w:sz w:val="24"/>
          <w:szCs w:val="24"/>
          <w:lang w:val="tr-TR" w:eastAsia="tr-TR"/>
        </w:rPr>
        <w:t>Female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Migrant</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Care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Workers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Protection</w:t>
      </w:r>
      <w:proofErr w:type="spellEnd"/>
      <w:r w:rsidRPr="0050413E">
        <w:rPr>
          <w:rFonts w:ascii="Calibri" w:eastAsia="Times New Roman" w:hAnsi="Calibri" w:cs="Times New Roman"/>
          <w:color w:val="000000"/>
          <w:sz w:val="24"/>
          <w:szCs w:val="24"/>
          <w:lang w:val="tr-TR" w:eastAsia="tr-TR"/>
        </w:rPr>
        <w:t xml:space="preserve"> of </w:t>
      </w:r>
      <w:proofErr w:type="spellStart"/>
      <w:r w:rsidRPr="0050413E">
        <w:rPr>
          <w:rFonts w:ascii="Calibri" w:eastAsia="Times New Roman" w:hAnsi="Calibri" w:cs="Times New Roman"/>
          <w:color w:val="000000"/>
          <w:sz w:val="24"/>
          <w:szCs w:val="24"/>
          <w:lang w:val="tr-TR" w:eastAsia="tr-TR"/>
        </w:rPr>
        <w:t>their</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Rights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by</w:t>
      </w:r>
      <w:proofErr w:type="spellEnd"/>
      <w:r w:rsidRPr="0050413E">
        <w:rPr>
          <w:rFonts w:ascii="Calibri" w:eastAsia="Times New Roman" w:hAnsi="Calibri" w:cs="Times New Roman"/>
          <w:color w:val="000000"/>
          <w:sz w:val="24"/>
          <w:szCs w:val="24"/>
          <w:lang w:val="tr-TR" w:eastAsia="tr-TR"/>
        </w:rPr>
        <w:t xml:space="preserve"> International </w:t>
      </w:r>
      <w:proofErr w:type="spellStart"/>
      <w:r w:rsidRPr="0050413E">
        <w:rPr>
          <w:rFonts w:ascii="Calibri" w:eastAsia="Times New Roman" w:hAnsi="Calibri" w:cs="Times New Roman"/>
          <w:color w:val="000000"/>
          <w:sz w:val="24"/>
          <w:szCs w:val="24"/>
          <w:lang w:val="tr-TR" w:eastAsia="tr-TR"/>
        </w:rPr>
        <w:t>Organizations</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from</w:t>
      </w:r>
      <w:proofErr w:type="spellEnd"/>
      <w:r w:rsidRPr="0050413E">
        <w:rPr>
          <w:rFonts w:ascii="Calibri" w:eastAsia="Times New Roman" w:hAnsi="Calibri" w:cs="Times New Roman"/>
          <w:color w:val="000000"/>
          <w:sz w:val="24"/>
          <w:szCs w:val="24"/>
          <w:lang w:val="tr-TR" w:eastAsia="tr-TR"/>
        </w:rPr>
        <w:t xml:space="preserve"> a Feminist </w:t>
      </w:r>
      <w:proofErr w:type="spellStart"/>
      <w:r w:rsidRPr="0050413E">
        <w:rPr>
          <w:rFonts w:ascii="Calibri" w:eastAsia="Times New Roman" w:hAnsi="Calibri" w:cs="Times New Roman"/>
          <w:color w:val="000000"/>
          <w:sz w:val="24"/>
          <w:szCs w:val="24"/>
          <w:lang w:val="tr-TR" w:eastAsia="tr-TR"/>
        </w:rPr>
        <w:t>Perspective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The</w:t>
      </w:r>
      <w:proofErr w:type="spellEnd"/>
      <w:r w:rsidRPr="0050413E">
        <w:rPr>
          <w:rFonts w:ascii="Calibri" w:eastAsia="Times New Roman" w:hAnsi="Calibri" w:cs="Times New Roman"/>
          <w:color w:val="000000"/>
          <w:sz w:val="24"/>
          <w:szCs w:val="24"/>
          <w:lang w:val="tr-TR" w:eastAsia="tr-TR"/>
        </w:rPr>
        <w:t xml:space="preserve"> Case of </w:t>
      </w:r>
      <w:proofErr w:type="spellStart"/>
      <w:r w:rsidRPr="0050413E">
        <w:rPr>
          <w:rFonts w:ascii="Calibri" w:eastAsia="Times New Roman" w:hAnsi="Calibri" w:cs="Times New Roman"/>
          <w:color w:val="000000"/>
          <w:sz w:val="24"/>
          <w:szCs w:val="24"/>
          <w:lang w:val="tr-TR" w:eastAsia="tr-TR"/>
        </w:rPr>
        <w:t>Filipina</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Migrant</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Care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Workers</w:t>
      </w:r>
      <w:proofErr w:type="spellEnd"/>
      <w:r w:rsidRPr="0050413E">
        <w:rPr>
          <w:rFonts w:ascii="Calibri" w:eastAsia="Times New Roman" w:hAnsi="Calibri" w:cs="Times New Roman"/>
          <w:color w:val="000000"/>
          <w:sz w:val="24"/>
          <w:szCs w:val="24"/>
          <w:lang w:val="tr-TR" w:eastAsia="tr-TR"/>
        </w:rPr>
        <w:t xml:space="preserve">”, TED </w:t>
      </w:r>
      <w:proofErr w:type="spellStart"/>
      <w:r w:rsidRPr="0050413E">
        <w:rPr>
          <w:rFonts w:ascii="Calibri" w:eastAsia="Times New Roman" w:hAnsi="Calibri" w:cs="Times New Roman"/>
          <w:color w:val="000000"/>
          <w:sz w:val="24"/>
          <w:szCs w:val="24"/>
          <w:lang w:val="tr-TR" w:eastAsia="tr-TR"/>
        </w:rPr>
        <w:t>University</w:t>
      </w:r>
      <w:proofErr w:type="spellEnd"/>
      <w:r w:rsidRPr="0050413E">
        <w:rPr>
          <w:rFonts w:ascii="Calibri" w:eastAsia="Times New Roman" w:hAnsi="Calibri" w:cs="Times New Roman"/>
          <w:color w:val="000000"/>
          <w:sz w:val="24"/>
          <w:szCs w:val="24"/>
          <w:lang w:val="tr-TR" w:eastAsia="tr-TR"/>
        </w:rPr>
        <w:t xml:space="preserve">, Migration </w:t>
      </w:r>
      <w:proofErr w:type="spellStart"/>
      <w:r w:rsidRPr="0050413E">
        <w:rPr>
          <w:rFonts w:ascii="Calibri" w:eastAsia="Times New Roman" w:hAnsi="Calibri" w:cs="Times New Roman"/>
          <w:color w:val="000000"/>
          <w:sz w:val="24"/>
          <w:szCs w:val="24"/>
          <w:lang w:val="tr-TR" w:eastAsia="tr-TR"/>
        </w:rPr>
        <w:t>Studies</w:t>
      </w:r>
      <w:proofErr w:type="spellEnd"/>
      <w:r w:rsidRPr="0050413E">
        <w:rPr>
          <w:rFonts w:ascii="Calibri" w:eastAsia="Times New Roman" w:hAnsi="Calibri" w:cs="Times New Roman"/>
          <w:color w:val="000000"/>
          <w:sz w:val="24"/>
          <w:szCs w:val="24"/>
          <w:lang w:val="tr-TR" w:eastAsia="tr-TR"/>
        </w:rPr>
        <w:t xml:space="preserve"> Master Program, 2023.</w:t>
      </w:r>
    </w:p>
    <w:p w14:paraId="11304862"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proofErr w:type="spellStart"/>
      <w:r w:rsidRPr="0050413E">
        <w:rPr>
          <w:rFonts w:ascii="Calibri" w:eastAsia="Times New Roman" w:hAnsi="Calibri" w:cs="Times New Roman"/>
          <w:color w:val="000000"/>
          <w:sz w:val="24"/>
          <w:szCs w:val="24"/>
          <w:lang w:val="tr-TR" w:eastAsia="tr-TR"/>
        </w:rPr>
        <w:t>Farida</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Labib</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Raof</w:t>
      </w:r>
      <w:proofErr w:type="spellEnd"/>
      <w:r w:rsidRPr="0050413E">
        <w:rPr>
          <w:rFonts w:ascii="Calibri" w:eastAsia="Times New Roman" w:hAnsi="Calibri" w:cs="Times New Roman"/>
          <w:color w:val="000000"/>
          <w:sz w:val="24"/>
          <w:szCs w:val="24"/>
          <w:lang w:val="tr-TR" w:eastAsia="tr-TR"/>
        </w:rPr>
        <w:t xml:space="preserve">: “Türkiye’nin Afganistan Politikası ve bu Politikanın Türkiye – Avrupa Birliği Üyelik Sürecine Etkileri”, Başkent </w:t>
      </w:r>
      <w:proofErr w:type="spellStart"/>
      <w:r w:rsidRPr="0050413E">
        <w:rPr>
          <w:rFonts w:ascii="Calibri" w:eastAsia="Times New Roman" w:hAnsi="Calibri" w:cs="Times New Roman"/>
          <w:color w:val="000000"/>
          <w:sz w:val="24"/>
          <w:szCs w:val="24"/>
          <w:lang w:val="tr-TR" w:eastAsia="tr-TR"/>
        </w:rPr>
        <w:t>University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Institute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for</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European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Union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International </w:t>
      </w:r>
      <w:proofErr w:type="spellStart"/>
      <w:r w:rsidRPr="0050413E">
        <w:rPr>
          <w:rFonts w:ascii="Calibri" w:eastAsia="Times New Roman" w:hAnsi="Calibri" w:cs="Times New Roman"/>
          <w:color w:val="000000"/>
          <w:sz w:val="24"/>
          <w:szCs w:val="24"/>
          <w:lang w:val="tr-TR" w:eastAsia="tr-TR"/>
        </w:rPr>
        <w:t>Relations</w:t>
      </w:r>
      <w:proofErr w:type="spellEnd"/>
      <w:r w:rsidRPr="0050413E">
        <w:rPr>
          <w:rFonts w:ascii="Calibri" w:eastAsia="Times New Roman" w:hAnsi="Calibri" w:cs="Times New Roman"/>
          <w:color w:val="000000"/>
          <w:sz w:val="24"/>
          <w:szCs w:val="24"/>
          <w:lang w:val="tr-TR" w:eastAsia="tr-TR"/>
        </w:rPr>
        <w:t>, 2012.</w:t>
      </w:r>
    </w:p>
    <w:p w14:paraId="04559054"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Benay Yakışır, “Din-Dış Politika Etkileşimi ve bu Etkileşimin AB Entegrasyon Politikalarına Yansıması”, Başkent </w:t>
      </w:r>
      <w:proofErr w:type="spellStart"/>
      <w:r w:rsidRPr="0050413E">
        <w:rPr>
          <w:rFonts w:ascii="Calibri" w:eastAsia="Times New Roman" w:hAnsi="Calibri" w:cs="Times New Roman"/>
          <w:color w:val="000000"/>
          <w:sz w:val="24"/>
          <w:szCs w:val="24"/>
          <w:lang w:val="tr-TR" w:eastAsia="tr-TR"/>
        </w:rPr>
        <w:t>University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Institute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for</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European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Union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International </w:t>
      </w:r>
      <w:proofErr w:type="spellStart"/>
      <w:r w:rsidRPr="0050413E">
        <w:rPr>
          <w:rFonts w:ascii="Calibri" w:eastAsia="Times New Roman" w:hAnsi="Calibri" w:cs="Times New Roman"/>
          <w:color w:val="000000"/>
          <w:sz w:val="24"/>
          <w:szCs w:val="24"/>
          <w:lang w:val="tr-TR" w:eastAsia="tr-TR"/>
        </w:rPr>
        <w:t>Relations</w:t>
      </w:r>
      <w:proofErr w:type="spellEnd"/>
      <w:r w:rsidRPr="0050413E">
        <w:rPr>
          <w:rFonts w:ascii="Calibri" w:eastAsia="Times New Roman" w:hAnsi="Calibri" w:cs="Times New Roman"/>
          <w:color w:val="000000"/>
          <w:sz w:val="24"/>
          <w:szCs w:val="24"/>
          <w:lang w:val="tr-TR" w:eastAsia="tr-TR"/>
        </w:rPr>
        <w:t>, 2011.</w:t>
      </w:r>
    </w:p>
    <w:p w14:paraId="618E86E2"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Cihan Aydın, “AB-Türkiye İlişkilerinde Çifte Standartların ve “Özel” Adaylık Statüsünün Anatomisi: Farklılıkta Birleşememe”, Başkent </w:t>
      </w:r>
      <w:proofErr w:type="spellStart"/>
      <w:r w:rsidRPr="0050413E">
        <w:rPr>
          <w:rFonts w:ascii="Calibri" w:eastAsia="Times New Roman" w:hAnsi="Calibri" w:cs="Times New Roman"/>
          <w:color w:val="000000"/>
          <w:sz w:val="24"/>
          <w:szCs w:val="24"/>
          <w:lang w:val="tr-TR" w:eastAsia="tr-TR"/>
        </w:rPr>
        <w:t>University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Institute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for</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European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Union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International </w:t>
      </w:r>
      <w:proofErr w:type="spellStart"/>
      <w:r w:rsidRPr="0050413E">
        <w:rPr>
          <w:rFonts w:ascii="Calibri" w:eastAsia="Times New Roman" w:hAnsi="Calibri" w:cs="Times New Roman"/>
          <w:color w:val="000000"/>
          <w:sz w:val="24"/>
          <w:szCs w:val="24"/>
          <w:lang w:val="tr-TR" w:eastAsia="tr-TR"/>
        </w:rPr>
        <w:t>Relations</w:t>
      </w:r>
      <w:proofErr w:type="spellEnd"/>
      <w:r w:rsidRPr="0050413E">
        <w:rPr>
          <w:rFonts w:ascii="Calibri" w:eastAsia="Times New Roman" w:hAnsi="Calibri" w:cs="Times New Roman"/>
          <w:color w:val="000000"/>
          <w:sz w:val="24"/>
          <w:szCs w:val="24"/>
          <w:lang w:val="tr-TR" w:eastAsia="tr-TR"/>
        </w:rPr>
        <w:t>, 2011.</w:t>
      </w:r>
    </w:p>
    <w:p w14:paraId="33D977ED" w14:textId="77777777" w:rsidR="00F03BDD"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Can Karakuş, “Avrupa Birliği’nde Kimlik, Avrupa Birliği Kimlik Tanımlama Mekanizmasının İncelenmesi”, Başkent </w:t>
      </w:r>
      <w:proofErr w:type="spellStart"/>
      <w:r w:rsidRPr="0050413E">
        <w:rPr>
          <w:rFonts w:ascii="Calibri" w:eastAsia="Times New Roman" w:hAnsi="Calibri" w:cs="Times New Roman"/>
          <w:color w:val="000000"/>
          <w:sz w:val="24"/>
          <w:szCs w:val="24"/>
          <w:lang w:val="tr-TR" w:eastAsia="tr-TR"/>
        </w:rPr>
        <w:t>University</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Institute</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for</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European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Union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w:t>
      </w:r>
      <w:r w:rsidR="00F03BDD">
        <w:rPr>
          <w:rFonts w:ascii="Calibri" w:eastAsia="Times New Roman" w:hAnsi="Calibri" w:cs="Times New Roman"/>
          <w:color w:val="000000"/>
          <w:sz w:val="24"/>
          <w:szCs w:val="24"/>
          <w:lang w:val="tr-TR" w:eastAsia="tr-TR"/>
        </w:rPr>
        <w:t xml:space="preserve">International </w:t>
      </w:r>
      <w:proofErr w:type="spellStart"/>
      <w:r w:rsidR="00F03BDD">
        <w:rPr>
          <w:rFonts w:ascii="Calibri" w:eastAsia="Times New Roman" w:hAnsi="Calibri" w:cs="Times New Roman"/>
          <w:color w:val="000000"/>
          <w:sz w:val="24"/>
          <w:szCs w:val="24"/>
          <w:lang w:val="tr-TR" w:eastAsia="tr-TR"/>
        </w:rPr>
        <w:t>Relations</w:t>
      </w:r>
      <w:proofErr w:type="spellEnd"/>
      <w:r w:rsidR="00F03BDD">
        <w:rPr>
          <w:rFonts w:ascii="Calibri" w:eastAsia="Times New Roman" w:hAnsi="Calibri" w:cs="Times New Roman"/>
          <w:color w:val="000000"/>
          <w:sz w:val="24"/>
          <w:szCs w:val="24"/>
          <w:lang w:val="tr-TR" w:eastAsia="tr-TR"/>
        </w:rPr>
        <w:t>, 2007.</w:t>
      </w:r>
    </w:p>
    <w:p w14:paraId="38DA812F" w14:textId="77777777" w:rsidR="00F03BDD" w:rsidRDefault="00F03BDD" w:rsidP="00F03BDD">
      <w:pPr>
        <w:shd w:val="clear" w:color="auto" w:fill="FFFFFF"/>
        <w:spacing w:before="100" w:beforeAutospacing="1" w:after="100" w:afterAutospacing="1" w:line="240" w:lineRule="auto"/>
        <w:ind w:left="360"/>
        <w:rPr>
          <w:rFonts w:ascii="Calibri" w:eastAsia="Times New Roman" w:hAnsi="Calibri" w:cs="Times New Roman"/>
          <w:color w:val="000000"/>
          <w:sz w:val="24"/>
          <w:szCs w:val="24"/>
          <w:lang w:val="tr-TR" w:eastAsia="tr-TR"/>
        </w:rPr>
      </w:pPr>
    </w:p>
    <w:p w14:paraId="319AC9DB" w14:textId="77777777" w:rsidR="00F03BDD" w:rsidRDefault="00F03BDD">
      <w:pPr>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br w:type="page"/>
      </w:r>
    </w:p>
    <w:p w14:paraId="1A3EB1F9" w14:textId="77777777" w:rsidR="0050413E" w:rsidRPr="0050413E" w:rsidRDefault="0050413E" w:rsidP="00F03BDD">
      <w:pPr>
        <w:shd w:val="clear" w:color="auto" w:fill="FFFFFF"/>
        <w:spacing w:before="100" w:beforeAutospacing="1" w:after="100" w:afterAutospacing="1" w:line="240" w:lineRule="auto"/>
        <w:ind w:left="360"/>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lastRenderedPageBreak/>
        <w:t>Membership in academic institutions: </w:t>
      </w:r>
    </w:p>
    <w:p w14:paraId="723E6802" w14:textId="77777777" w:rsidR="00F03BDD" w:rsidRDefault="0050413E"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F03BDD">
        <w:rPr>
          <w:rFonts w:ascii="Calibri" w:eastAsia="Times New Roman" w:hAnsi="Calibri" w:cs="Times New Roman"/>
          <w:color w:val="000000"/>
          <w:sz w:val="24"/>
          <w:szCs w:val="24"/>
          <w:lang w:val="tr-TR" w:eastAsia="tr-TR"/>
        </w:rPr>
        <w:t>Cinsel Taciz ve Cinsel Şiddete Karşı İş birliği ve İletişim Ağı</w:t>
      </w:r>
    </w:p>
    <w:p w14:paraId="5F290AAA" w14:textId="77777777" w:rsidR="00F03BDD" w:rsidRPr="00F03BDD" w:rsidRDefault="00F03BDD"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F03BDD">
        <w:rPr>
          <w:rFonts w:ascii="Calibri" w:eastAsia="Times New Roman" w:hAnsi="Calibri" w:cs="Times New Roman"/>
          <w:color w:val="000000"/>
          <w:sz w:val="24"/>
          <w:szCs w:val="24"/>
          <w:lang w:val="en-US" w:eastAsia="tr-TR"/>
        </w:rPr>
        <w:t>SDG5 Network (Security, Development/Disaster, Gender Network)</w:t>
      </w:r>
    </w:p>
    <w:p w14:paraId="448AF200" w14:textId="77777777" w:rsidR="0050413E" w:rsidRPr="00F03BDD" w:rsidRDefault="0050413E"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roofErr w:type="spellStart"/>
      <w:r w:rsidRPr="00F03BDD">
        <w:rPr>
          <w:rFonts w:ascii="Calibri" w:eastAsia="Times New Roman" w:hAnsi="Calibri" w:cs="Times New Roman"/>
          <w:color w:val="000000"/>
          <w:sz w:val="24"/>
          <w:szCs w:val="24"/>
          <w:lang w:val="en-US" w:eastAsia="tr-TR"/>
        </w:rPr>
        <w:t>WeltTrends</w:t>
      </w:r>
      <w:proofErr w:type="spellEnd"/>
      <w:r w:rsidRPr="00F03BDD">
        <w:rPr>
          <w:rFonts w:ascii="Calibri" w:eastAsia="Times New Roman" w:hAnsi="Calibri" w:cs="Times New Roman"/>
          <w:color w:val="000000"/>
          <w:sz w:val="24"/>
          <w:szCs w:val="24"/>
          <w:lang w:val="en-US" w:eastAsia="tr-TR"/>
        </w:rPr>
        <w:t xml:space="preserve">. </w:t>
      </w:r>
      <w:proofErr w:type="spellStart"/>
      <w:r w:rsidRPr="00F03BDD">
        <w:rPr>
          <w:rFonts w:ascii="Calibri" w:eastAsia="Times New Roman" w:hAnsi="Calibri" w:cs="Times New Roman"/>
          <w:color w:val="000000"/>
          <w:sz w:val="24"/>
          <w:szCs w:val="24"/>
          <w:lang w:val="en-US" w:eastAsia="tr-TR"/>
        </w:rPr>
        <w:t>Institut</w:t>
      </w:r>
      <w:proofErr w:type="spellEnd"/>
      <w:r w:rsidRPr="00F03BDD">
        <w:rPr>
          <w:rFonts w:ascii="Calibri" w:eastAsia="Times New Roman" w:hAnsi="Calibri" w:cs="Times New Roman"/>
          <w:color w:val="000000"/>
          <w:sz w:val="24"/>
          <w:szCs w:val="24"/>
          <w:lang w:val="en-US" w:eastAsia="tr-TR"/>
        </w:rPr>
        <w:t xml:space="preserve"> </w:t>
      </w:r>
      <w:proofErr w:type="spellStart"/>
      <w:r w:rsidRPr="00F03BDD">
        <w:rPr>
          <w:rFonts w:ascii="Calibri" w:eastAsia="Times New Roman" w:hAnsi="Calibri" w:cs="Times New Roman"/>
          <w:color w:val="000000"/>
          <w:sz w:val="24"/>
          <w:szCs w:val="24"/>
          <w:lang w:val="en-US" w:eastAsia="tr-TR"/>
        </w:rPr>
        <w:t>für</w:t>
      </w:r>
      <w:proofErr w:type="spellEnd"/>
      <w:r w:rsidRPr="00F03BDD">
        <w:rPr>
          <w:rFonts w:ascii="Calibri" w:eastAsia="Times New Roman" w:hAnsi="Calibri" w:cs="Times New Roman"/>
          <w:color w:val="000000"/>
          <w:sz w:val="24"/>
          <w:szCs w:val="24"/>
          <w:lang w:val="en-US" w:eastAsia="tr-TR"/>
        </w:rPr>
        <w:t xml:space="preserve"> </w:t>
      </w:r>
      <w:proofErr w:type="spellStart"/>
      <w:r w:rsidRPr="00F03BDD">
        <w:rPr>
          <w:rFonts w:ascii="Calibri" w:eastAsia="Times New Roman" w:hAnsi="Calibri" w:cs="Times New Roman"/>
          <w:color w:val="000000"/>
          <w:sz w:val="24"/>
          <w:szCs w:val="24"/>
          <w:lang w:val="en-US" w:eastAsia="tr-TR"/>
        </w:rPr>
        <w:t>internationale</w:t>
      </w:r>
      <w:proofErr w:type="spellEnd"/>
      <w:r w:rsidRPr="00F03BDD">
        <w:rPr>
          <w:rFonts w:ascii="Calibri" w:eastAsia="Times New Roman" w:hAnsi="Calibri" w:cs="Times New Roman"/>
          <w:color w:val="000000"/>
          <w:sz w:val="24"/>
          <w:szCs w:val="24"/>
          <w:lang w:val="en-US" w:eastAsia="tr-TR"/>
        </w:rPr>
        <w:t xml:space="preserve"> </w:t>
      </w:r>
      <w:proofErr w:type="spellStart"/>
      <w:r w:rsidRPr="00F03BDD">
        <w:rPr>
          <w:rFonts w:ascii="Calibri" w:eastAsia="Times New Roman" w:hAnsi="Calibri" w:cs="Times New Roman"/>
          <w:color w:val="000000"/>
          <w:sz w:val="24"/>
          <w:szCs w:val="24"/>
          <w:lang w:val="en-US" w:eastAsia="tr-TR"/>
        </w:rPr>
        <w:t>Politik</w:t>
      </w:r>
      <w:proofErr w:type="spellEnd"/>
    </w:p>
    <w:p w14:paraId="2172C677" w14:textId="77777777" w:rsidR="0050413E" w:rsidRPr="0050413E" w:rsidRDefault="0050413E" w:rsidP="0050413E">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roofErr w:type="spellStart"/>
      <w:r w:rsidRPr="0050413E">
        <w:rPr>
          <w:rFonts w:ascii="Calibri" w:eastAsia="Times New Roman" w:hAnsi="Calibri" w:cs="Times New Roman"/>
          <w:color w:val="000000"/>
          <w:sz w:val="24"/>
          <w:szCs w:val="24"/>
          <w:lang w:val="tr-TR" w:eastAsia="tr-TR"/>
        </w:rPr>
        <w:t>Eastern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and</w:t>
      </w:r>
      <w:proofErr w:type="spellEnd"/>
      <w:r w:rsidRPr="0050413E">
        <w:rPr>
          <w:rFonts w:ascii="Calibri" w:eastAsia="Times New Roman" w:hAnsi="Calibri" w:cs="Times New Roman"/>
          <w:color w:val="000000"/>
          <w:sz w:val="24"/>
          <w:szCs w:val="24"/>
          <w:lang w:val="tr-TR" w:eastAsia="tr-TR"/>
        </w:rPr>
        <w:t xml:space="preserve"> South-</w:t>
      </w:r>
      <w:proofErr w:type="spellStart"/>
      <w:r w:rsidRPr="0050413E">
        <w:rPr>
          <w:rFonts w:ascii="Calibri" w:eastAsia="Times New Roman" w:hAnsi="Calibri" w:cs="Times New Roman"/>
          <w:color w:val="000000"/>
          <w:sz w:val="24"/>
          <w:szCs w:val="24"/>
          <w:lang w:val="tr-TR" w:eastAsia="tr-TR"/>
        </w:rPr>
        <w:t>Eastern</w:t>
      </w:r>
      <w:proofErr w:type="spellEnd"/>
      <w:r w:rsidRPr="0050413E">
        <w:rPr>
          <w:rFonts w:ascii="Calibri" w:eastAsia="Times New Roman" w:hAnsi="Calibri" w:cs="Times New Roman"/>
          <w:color w:val="000000"/>
          <w:sz w:val="24"/>
          <w:szCs w:val="24"/>
          <w:lang w:val="tr-TR" w:eastAsia="tr-TR"/>
        </w:rPr>
        <w:t xml:space="preserve"> </w:t>
      </w:r>
      <w:proofErr w:type="spellStart"/>
      <w:r w:rsidRPr="0050413E">
        <w:rPr>
          <w:rFonts w:ascii="Calibri" w:eastAsia="Times New Roman" w:hAnsi="Calibri" w:cs="Times New Roman"/>
          <w:color w:val="000000"/>
          <w:sz w:val="24"/>
          <w:szCs w:val="24"/>
          <w:lang w:val="tr-TR" w:eastAsia="tr-TR"/>
        </w:rPr>
        <w:t>European</w:t>
      </w:r>
      <w:proofErr w:type="spellEnd"/>
      <w:r w:rsidRPr="0050413E">
        <w:rPr>
          <w:rFonts w:ascii="Calibri" w:eastAsia="Times New Roman" w:hAnsi="Calibri" w:cs="Times New Roman"/>
          <w:color w:val="000000"/>
          <w:sz w:val="24"/>
          <w:szCs w:val="24"/>
          <w:lang w:val="tr-TR" w:eastAsia="tr-TR"/>
        </w:rPr>
        <w:t xml:space="preserve"> (ESEE) </w:t>
      </w:r>
      <w:proofErr w:type="spellStart"/>
      <w:r w:rsidRPr="0050413E">
        <w:rPr>
          <w:rFonts w:ascii="Calibri" w:eastAsia="Times New Roman" w:hAnsi="Calibri" w:cs="Times New Roman"/>
          <w:color w:val="000000"/>
          <w:sz w:val="24"/>
          <w:szCs w:val="24"/>
          <w:lang w:val="tr-TR" w:eastAsia="tr-TR"/>
        </w:rPr>
        <w:t>Fanel</w:t>
      </w:r>
      <w:proofErr w:type="spellEnd"/>
      <w:r w:rsidRPr="0050413E">
        <w:rPr>
          <w:rFonts w:ascii="Calibri" w:eastAsia="Times New Roman" w:hAnsi="Calibri" w:cs="Times New Roman"/>
          <w:color w:val="000000"/>
          <w:sz w:val="24"/>
          <w:szCs w:val="24"/>
          <w:lang w:val="tr-TR" w:eastAsia="tr-TR"/>
        </w:rPr>
        <w:t xml:space="preserve"> Network</w:t>
      </w:r>
    </w:p>
    <w:p w14:paraId="4B347C4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378F85DB" w14:textId="77777777" w:rsidR="00120714" w:rsidRPr="0050413E" w:rsidRDefault="00120714" w:rsidP="0050413E">
      <w:pPr>
        <w:rPr>
          <w:lang w:val="tr-TR"/>
        </w:rPr>
      </w:pPr>
    </w:p>
    <w:sectPr w:rsidR="00120714" w:rsidRPr="0050413E">
      <w:footerReference w:type="defaul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7CAFB" w14:textId="77777777" w:rsidR="009756AA" w:rsidRDefault="009756AA" w:rsidP="0014379D">
      <w:pPr>
        <w:spacing w:after="0" w:line="240" w:lineRule="auto"/>
      </w:pPr>
      <w:r>
        <w:separator/>
      </w:r>
    </w:p>
  </w:endnote>
  <w:endnote w:type="continuationSeparator" w:id="0">
    <w:p w14:paraId="28C5EF4F" w14:textId="77777777" w:rsidR="009756AA" w:rsidRDefault="009756AA" w:rsidP="0014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425469"/>
      <w:docPartObj>
        <w:docPartGallery w:val="Page Numbers (Bottom of Page)"/>
        <w:docPartUnique/>
      </w:docPartObj>
    </w:sdtPr>
    <w:sdtContent>
      <w:p w14:paraId="7B5A1BFC" w14:textId="5EA7D457" w:rsidR="00196E2F" w:rsidRDefault="00196E2F">
        <w:pPr>
          <w:pStyle w:val="AltBilgi"/>
          <w:jc w:val="right"/>
        </w:pPr>
        <w:r>
          <w:fldChar w:fldCharType="begin"/>
        </w:r>
        <w:r>
          <w:instrText>PAGE   \* MERGEFORMAT</w:instrText>
        </w:r>
        <w:r>
          <w:fldChar w:fldCharType="separate"/>
        </w:r>
        <w:r w:rsidR="00DE531E" w:rsidRPr="00DE531E">
          <w:rPr>
            <w:noProof/>
            <w:lang w:val="tr-TR"/>
          </w:rPr>
          <w:t>20</w:t>
        </w:r>
        <w:r>
          <w:fldChar w:fldCharType="end"/>
        </w:r>
      </w:p>
    </w:sdtContent>
  </w:sdt>
  <w:p w14:paraId="4AF096CC" w14:textId="77777777" w:rsidR="00196E2F" w:rsidRDefault="00196E2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9A51B" w14:textId="77777777" w:rsidR="009756AA" w:rsidRDefault="009756AA" w:rsidP="0014379D">
      <w:pPr>
        <w:spacing w:after="0" w:line="240" w:lineRule="auto"/>
      </w:pPr>
      <w:r>
        <w:separator/>
      </w:r>
    </w:p>
  </w:footnote>
  <w:footnote w:type="continuationSeparator" w:id="0">
    <w:p w14:paraId="53CA6593" w14:textId="77777777" w:rsidR="009756AA" w:rsidRDefault="009756AA" w:rsidP="0014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DA6"/>
    <w:multiLevelType w:val="multilevel"/>
    <w:tmpl w:val="099E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07837"/>
    <w:multiLevelType w:val="multilevel"/>
    <w:tmpl w:val="385C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F72A4"/>
    <w:multiLevelType w:val="multilevel"/>
    <w:tmpl w:val="78C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C11A8"/>
    <w:multiLevelType w:val="multilevel"/>
    <w:tmpl w:val="2FE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52646"/>
    <w:multiLevelType w:val="multilevel"/>
    <w:tmpl w:val="13E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D51C0"/>
    <w:multiLevelType w:val="multilevel"/>
    <w:tmpl w:val="099A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91A89"/>
    <w:multiLevelType w:val="multilevel"/>
    <w:tmpl w:val="7A2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B6CDC"/>
    <w:multiLevelType w:val="multilevel"/>
    <w:tmpl w:val="F694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83F8E"/>
    <w:multiLevelType w:val="multilevel"/>
    <w:tmpl w:val="ECC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E5C0B"/>
    <w:multiLevelType w:val="multilevel"/>
    <w:tmpl w:val="96B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91D45"/>
    <w:multiLevelType w:val="multilevel"/>
    <w:tmpl w:val="2466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9"/>
  </w:num>
  <w:num w:numId="5">
    <w:abstractNumId w:val="4"/>
  </w:num>
  <w:num w:numId="6">
    <w:abstractNumId w:val="6"/>
  </w:num>
  <w:num w:numId="7">
    <w:abstractNumId w:val="3"/>
  </w:num>
  <w:num w:numId="8">
    <w:abstractNumId w:val="8"/>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3E"/>
    <w:rsid w:val="00055EC9"/>
    <w:rsid w:val="000943F9"/>
    <w:rsid w:val="000A1332"/>
    <w:rsid w:val="000B2AA2"/>
    <w:rsid w:val="00120714"/>
    <w:rsid w:val="0014379D"/>
    <w:rsid w:val="00196E2F"/>
    <w:rsid w:val="001A12D2"/>
    <w:rsid w:val="001C5223"/>
    <w:rsid w:val="001F14DB"/>
    <w:rsid w:val="002121BE"/>
    <w:rsid w:val="00217FC8"/>
    <w:rsid w:val="00227DE4"/>
    <w:rsid w:val="00231375"/>
    <w:rsid w:val="003A7AE4"/>
    <w:rsid w:val="004365CD"/>
    <w:rsid w:val="00466249"/>
    <w:rsid w:val="00485D44"/>
    <w:rsid w:val="00492C29"/>
    <w:rsid w:val="004A1A31"/>
    <w:rsid w:val="0050413E"/>
    <w:rsid w:val="00560B28"/>
    <w:rsid w:val="00562DD4"/>
    <w:rsid w:val="005857B5"/>
    <w:rsid w:val="005C6C04"/>
    <w:rsid w:val="00616A0A"/>
    <w:rsid w:val="00671D43"/>
    <w:rsid w:val="006A3E82"/>
    <w:rsid w:val="00757BE4"/>
    <w:rsid w:val="007A763C"/>
    <w:rsid w:val="00821DB2"/>
    <w:rsid w:val="00822F06"/>
    <w:rsid w:val="00937DC5"/>
    <w:rsid w:val="009756AA"/>
    <w:rsid w:val="009C1373"/>
    <w:rsid w:val="009D0758"/>
    <w:rsid w:val="00A5778D"/>
    <w:rsid w:val="00A737CD"/>
    <w:rsid w:val="00B015A5"/>
    <w:rsid w:val="00B16605"/>
    <w:rsid w:val="00B32746"/>
    <w:rsid w:val="00B5330A"/>
    <w:rsid w:val="00CF533C"/>
    <w:rsid w:val="00D06B5F"/>
    <w:rsid w:val="00D42FDF"/>
    <w:rsid w:val="00D81139"/>
    <w:rsid w:val="00D83E44"/>
    <w:rsid w:val="00DA57FC"/>
    <w:rsid w:val="00DB3C19"/>
    <w:rsid w:val="00DE531E"/>
    <w:rsid w:val="00DF6B10"/>
    <w:rsid w:val="00E5030F"/>
    <w:rsid w:val="00E755E8"/>
    <w:rsid w:val="00E87512"/>
    <w:rsid w:val="00EE14DB"/>
    <w:rsid w:val="00EE59D8"/>
    <w:rsid w:val="00F03BDD"/>
    <w:rsid w:val="00F11617"/>
    <w:rsid w:val="00F32527"/>
    <w:rsid w:val="00FA2C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1B94"/>
  <w15:chartTrackingRefBased/>
  <w15:docId w15:val="{A43596DE-68F7-45E2-91BD-70B77218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0413E"/>
    <w:rPr>
      <w:color w:val="0000FF" w:themeColor="hyperlink"/>
      <w:u w:val="single"/>
    </w:rPr>
  </w:style>
  <w:style w:type="paragraph" w:styleId="stBilgi">
    <w:name w:val="header"/>
    <w:basedOn w:val="Normal"/>
    <w:link w:val="stBilgiChar"/>
    <w:uiPriority w:val="99"/>
    <w:unhideWhenUsed/>
    <w:rsid w:val="001437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79D"/>
    <w:rPr>
      <w:lang w:val="de-DE"/>
    </w:rPr>
  </w:style>
  <w:style w:type="paragraph" w:styleId="AltBilgi">
    <w:name w:val="footer"/>
    <w:basedOn w:val="Normal"/>
    <w:link w:val="AltBilgiChar"/>
    <w:uiPriority w:val="99"/>
    <w:unhideWhenUsed/>
    <w:rsid w:val="001437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79D"/>
    <w:rPr>
      <w:lang w:val="de-DE"/>
    </w:rPr>
  </w:style>
  <w:style w:type="character" w:customStyle="1" w:styleId="UnresolvedMention">
    <w:name w:val="Unresolved Mention"/>
    <w:basedOn w:val="VarsaylanParagrafYazTipi"/>
    <w:uiPriority w:val="99"/>
    <w:semiHidden/>
    <w:unhideWhenUsed/>
    <w:rsid w:val="00A73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40058">
      <w:bodyDiv w:val="1"/>
      <w:marLeft w:val="0"/>
      <w:marRight w:val="0"/>
      <w:marTop w:val="0"/>
      <w:marBottom w:val="0"/>
      <w:divBdr>
        <w:top w:val="none" w:sz="0" w:space="0" w:color="auto"/>
        <w:left w:val="none" w:sz="0" w:space="0" w:color="auto"/>
        <w:bottom w:val="none" w:sz="0" w:space="0" w:color="auto"/>
        <w:right w:val="none" w:sz="0" w:space="0" w:color="auto"/>
      </w:divBdr>
    </w:div>
    <w:div w:id="486551327">
      <w:bodyDiv w:val="1"/>
      <w:marLeft w:val="0"/>
      <w:marRight w:val="0"/>
      <w:marTop w:val="0"/>
      <w:marBottom w:val="0"/>
      <w:divBdr>
        <w:top w:val="none" w:sz="0" w:space="0" w:color="auto"/>
        <w:left w:val="none" w:sz="0" w:space="0" w:color="auto"/>
        <w:bottom w:val="none" w:sz="0" w:space="0" w:color="auto"/>
        <w:right w:val="none" w:sz="0" w:space="0" w:color="auto"/>
      </w:divBdr>
    </w:div>
    <w:div w:id="1648782119">
      <w:bodyDiv w:val="1"/>
      <w:marLeft w:val="0"/>
      <w:marRight w:val="0"/>
      <w:marTop w:val="0"/>
      <w:marBottom w:val="0"/>
      <w:divBdr>
        <w:top w:val="none" w:sz="0" w:space="0" w:color="auto"/>
        <w:left w:val="none" w:sz="0" w:space="0" w:color="auto"/>
        <w:bottom w:val="none" w:sz="0" w:space="0" w:color="auto"/>
        <w:right w:val="none" w:sz="0" w:space="0" w:color="auto"/>
      </w:divBdr>
      <w:divsChild>
        <w:div w:id="858157640">
          <w:marLeft w:val="0"/>
          <w:marRight w:val="0"/>
          <w:marTop w:val="0"/>
          <w:marBottom w:val="0"/>
          <w:divBdr>
            <w:top w:val="none" w:sz="0" w:space="0" w:color="auto"/>
            <w:left w:val="none" w:sz="0" w:space="0" w:color="auto"/>
            <w:bottom w:val="none" w:sz="0" w:space="0" w:color="auto"/>
            <w:right w:val="none" w:sz="0" w:space="0" w:color="auto"/>
          </w:divBdr>
        </w:div>
        <w:div w:id="145563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qualcareday.de/care-in-der-tuerkei/" TargetMode="External"/><Relationship Id="rId21" Type="http://schemas.openxmlformats.org/officeDocument/2006/relationships/hyperlink" Target="https://iktisatvetoplum.com/yeni-seyler-soylemek-lazim-ekonomik-buyume-fetisine-karsi-kuculmek-iyidir-zuhal-yesilyurt-gunduz/" TargetMode="External"/><Relationship Id="rId42" Type="http://schemas.openxmlformats.org/officeDocument/2006/relationships/hyperlink" Target="http://welttrends.de/res/uploads/Guenzuez-Mein-Kopf-meine-Entscheidung.pdf" TargetMode="External"/><Relationship Id="rId47" Type="http://schemas.openxmlformats.org/officeDocument/2006/relationships/hyperlink" Target="http://akvam.akdeniz.edu.tr/_dinamik/134/317.pdf" TargetMode="External"/><Relationship Id="rId63" Type="http://schemas.openxmlformats.org/officeDocument/2006/relationships/hyperlink" Target="https://www.ikv.org.tr/ikv.asp?ust_id=5007&amp;id=5088"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ktisatvetoplum.com/turkiye-icin-esit-bakim-emegi-manifestosu-zuhal-yesilyurt-gunduz/" TargetMode="External"/><Relationship Id="rId29" Type="http://schemas.openxmlformats.org/officeDocument/2006/relationships/hyperlink" Target="https://shop.welttrends.de/e-journals/e-paper/2021-feministische-politik-der-pandemie/wo-sind-die-frauen" TargetMode="External"/><Relationship Id="rId11" Type="http://schemas.openxmlformats.org/officeDocument/2006/relationships/hyperlink" Target="https://dergi.bilgi.edu.tr/index.php/reflektif" TargetMode="External"/><Relationship Id="rId24" Type="http://schemas.openxmlformats.org/officeDocument/2006/relationships/hyperlink" Target="https://shop.welttrends.de/e-journals/e-paper/2022-chancengleichheit-2022/equal-care-l%C3%B6sung-f%C3%BCr-ein-globales-problem" TargetMode="External"/><Relationship Id="rId32" Type="http://schemas.openxmlformats.org/officeDocument/2006/relationships/hyperlink" Target="https://shop.welttrends.de/e-journals/e-paper/2020-v4-global/zwischen-krieg-und-frieden" TargetMode="External"/><Relationship Id="rId37" Type="http://schemas.openxmlformats.org/officeDocument/2006/relationships/hyperlink" Target="http://welttrends.de/res/uploads/Corona-10-Guenduez-Tuerkei.pdf" TargetMode="External"/><Relationship Id="rId40" Type="http://schemas.openxmlformats.org/officeDocument/2006/relationships/hyperlink" Target="https://www.budrich-journals.de/index.php/feminapolitica/article/view/35303" TargetMode="External"/><Relationship Id="rId45" Type="http://schemas.openxmlformats.org/officeDocument/2006/relationships/hyperlink" Target="http://monthlyreview.org/2013/12/01/feminization-migration" TargetMode="External"/><Relationship Id="rId53" Type="http://schemas.openxmlformats.org/officeDocument/2006/relationships/hyperlink" Target="http://dergiler.ankara.edu.tr/dergiler/16/6/480.pdf" TargetMode="External"/><Relationship Id="rId58" Type="http://schemas.openxmlformats.org/officeDocument/2006/relationships/hyperlink" Target="https://gendercongress.com/" TargetMode="External"/><Relationship Id="rId66" Type="http://schemas.openxmlformats.org/officeDocument/2006/relationships/hyperlink" Target="https://medyascope.tv/2019/10/01/dis-politikada-kadinlar-inisiyatifi-ceren-damar-davasinda-savunmanin-gidisatina-hepimiz-tepki-gostermeliyiz/" TargetMode="External"/><Relationship Id="rId5" Type="http://schemas.openxmlformats.org/officeDocument/2006/relationships/webSettings" Target="webSettings.xml"/><Relationship Id="rId61" Type="http://schemas.openxmlformats.org/officeDocument/2006/relationships/hyperlink" Target="https://snspa.ro/en/webinar-what-would-a-feminist-foreign-policy-look-like-in-esee-region/" TargetMode="External"/><Relationship Id="rId19" Type="http://schemas.openxmlformats.org/officeDocument/2006/relationships/hyperlink" Target="https://iktisatvetoplum.com/esit-bakim-emegine-dogru-mor-ve-hakli-bir-talep-kres-hakki-zuhal-yesilyurt-gunduz/" TargetMode="External"/><Relationship Id="rId14" Type="http://schemas.openxmlformats.org/officeDocument/2006/relationships/hyperlink" Target="https://www.tandfonline.com/doi/full/10.1080/14683849.2023.2300937" TargetMode="External"/><Relationship Id="rId22" Type="http://schemas.openxmlformats.org/officeDocument/2006/relationships/hyperlink" Target="https://www.karenina.de/news/ueber-den-tellerrand/tuerkei-balanceakt-im-ukrainekrieg/" TargetMode="External"/><Relationship Id="rId27" Type="http://schemas.openxmlformats.org/officeDocument/2006/relationships/hyperlink" Target="https://ikinciyuzyildergi.com/2021/06/13/462/" TargetMode="External"/><Relationship Id="rId30" Type="http://schemas.openxmlformats.org/officeDocument/2006/relationships/hyperlink" Target="http://welttrends.de/res/uploads/Paper-A-Conversation-with-Cynthia-Enloe.pdf" TargetMode="External"/><Relationship Id="rId35" Type="http://schemas.openxmlformats.org/officeDocument/2006/relationships/hyperlink" Target="https://www.uikpanorama.com/blog/2020/08/18/panorama-asks-revisiting-feminist-international-relations-theory-how-do-the-dual-challenges-of-populism-and-the-pandemic-affect-gender-a-conversation-with-prof-cynthia-enloe/" TargetMode="External"/><Relationship Id="rId43" Type="http://schemas.openxmlformats.org/officeDocument/2006/relationships/hyperlink" Target="https://volltext.merkur-zeitschrift.de/preview/5ba11214536f882d238b4591/mr_2018_10_0069-0075_0069_01" TargetMode="External"/><Relationship Id="rId48" Type="http://schemas.openxmlformats.org/officeDocument/2006/relationships/hyperlink" Target="http://www.monthlyreview.org/110101gunduz.php" TargetMode="External"/><Relationship Id="rId56" Type="http://schemas.openxmlformats.org/officeDocument/2006/relationships/hyperlink" Target="http://www.sam.gov.tr/perceptions/Volume8/September-November2003/Zuhalyesilyurtgunduz3Ekim2003.pdf" TargetMode="External"/><Relationship Id="rId64" Type="http://schemas.openxmlformats.org/officeDocument/2006/relationships/hyperlink" Target="https://www.youtube.com/watch?v=vKjHZrRTV04" TargetMode="External"/><Relationship Id="rId69" Type="http://schemas.openxmlformats.org/officeDocument/2006/relationships/theme" Target="theme/theme1.xml"/><Relationship Id="rId8" Type="http://schemas.openxmlformats.org/officeDocument/2006/relationships/hyperlink" Target="mailto:zuhal.gunduz@tedu.edu.tr" TargetMode="External"/><Relationship Id="rId51" Type="http://schemas.openxmlformats.org/officeDocument/2006/relationships/hyperlink" Target="http://library.fes.de/pdf-files/id/04966.pdf" TargetMode="External"/><Relationship Id="rId3" Type="http://schemas.openxmlformats.org/officeDocument/2006/relationships/styles" Target="styles.xml"/><Relationship Id="rId12" Type="http://schemas.openxmlformats.org/officeDocument/2006/relationships/hyperlink" Target="https://welttrends.de/welttrends-200-multipolare-geopolitik/" TargetMode="External"/><Relationship Id="rId17" Type="http://schemas.openxmlformats.org/officeDocument/2006/relationships/hyperlink" Target="https://www.birgun.net/haber/gunde-12-milyar-saat-ucretsiz-emek-424101" TargetMode="External"/><Relationship Id="rId25" Type="http://schemas.openxmlformats.org/officeDocument/2006/relationships/hyperlink" Target="https://www.birgun.net/haber/esit-bakim-emegi-gunu-gorunmeyen-emegi-dusunme-ve-deger-verme-vakti-378790" TargetMode="External"/><Relationship Id="rId33" Type="http://schemas.openxmlformats.org/officeDocument/2006/relationships/hyperlink" Target="https://www.gazeteduvar.com.tr/dergi/duvardibi_dergi_56.pdf%20" TargetMode="External"/><Relationship Id="rId38" Type="http://schemas.openxmlformats.org/officeDocument/2006/relationships/hyperlink" Target="http://welttrends.de/res/uploads/Corona-5-G%C3%BCnd%C3%BCz_Einsamkeit-ec.pdf" TargetMode="External"/><Relationship Id="rId46" Type="http://schemas.openxmlformats.org/officeDocument/2006/relationships/hyperlink" Target="http://welttrends.de/res/uploads/WeltTrends-91-WeltBlick-G%C3%BCnd%C3%BCz-Explosive-T%C3%BCrkei-autorit%C3%A4res-Regime.pdf" TargetMode="External"/><Relationship Id="rId59" Type="http://schemas.openxmlformats.org/officeDocument/2006/relationships/hyperlink" Target="https://www.youtube.com/watch?v=bnZAmUB6GCA" TargetMode="External"/><Relationship Id="rId67" Type="http://schemas.openxmlformats.org/officeDocument/2006/relationships/footer" Target="footer1.xml"/><Relationship Id="rId20" Type="http://schemas.openxmlformats.org/officeDocument/2006/relationships/hyperlink" Target="https://shop.welttrends.de/sites/default/files/public_downloads/WeltTrends-194-Guenduez.pdf" TargetMode="External"/><Relationship Id="rId41" Type="http://schemas.openxmlformats.org/officeDocument/2006/relationships/hyperlink" Target="http://alternatifpolitika.com/site/cilt/12/sayi/1/9-Gunduz%26Demirtas-T%C3%BCrkiyede-Uluslararasi-%C4%B0liskilerde-Kadin-Olmak.pdf" TargetMode="External"/><Relationship Id="rId54" Type="http://schemas.openxmlformats.org/officeDocument/2006/relationships/hyperlink" Target="http://www.sam.gov.tr/perceptions/Volume9/Autumn2004/ZuhalYesilyurtGunduz.pdf" TargetMode="External"/><Relationship Id="rId62" Type="http://schemas.openxmlformats.org/officeDocument/2006/relationships/hyperlink" Target="https://www.facebook.com/ESEE.Fanel/videos/11167754524449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lttrends.de/welttrends-196-brasilien-im-umbruch/" TargetMode="External"/><Relationship Id="rId23" Type="http://schemas.openxmlformats.org/officeDocument/2006/relationships/hyperlink" Target="https://shop.welttrends.de/e-journals/e-paper/2022-populismus-im-s%C3%BCden/%E2%80%9Ef%C3%BCr-die-ukraine%E2%80%9C-aber-%E2%80%9Enicht-direkt-gegen-russland%E2%80%9C" TargetMode="External"/><Relationship Id="rId28" Type="http://schemas.openxmlformats.org/officeDocument/2006/relationships/hyperlink" Target="https://shop.welttrends.de/e-journals/2021-feministische-politik-der-pandemie" TargetMode="External"/><Relationship Id="rId36" Type="http://schemas.openxmlformats.org/officeDocument/2006/relationships/hyperlink" Target="https://www.gazeteduvar.com.tr/konuk-yazar/2020/07/17/hivden-korona-virusune-virus-adres-sormaz-ki/" TargetMode="External"/><Relationship Id="rId49" Type="http://schemas.openxmlformats.org/officeDocument/2006/relationships/hyperlink" Target="http://pdfserve.informaworld.com/462842_758064766_921676552.pdf" TargetMode="External"/><Relationship Id="rId57" Type="http://schemas.openxmlformats.org/officeDocument/2006/relationships/hyperlink" Target="https://www.youtube.com/watch?time_continue=493&amp;v=7RyjhCoBTXQ&amp;embeds_referring_euri=https%3A%2F%2Fequalcareday.org%2F&amp;source_ve_path=MTM5MTE3LDI4NjY0LDIzODUx&amp;feature=emb_title" TargetMode="External"/><Relationship Id="rId10" Type="http://schemas.openxmlformats.org/officeDocument/2006/relationships/hyperlink" Target="https://doi.org/10.18485/iipe_ria.2024.75.1192.2" TargetMode="External"/><Relationship Id="rId31" Type="http://schemas.openxmlformats.org/officeDocument/2006/relationships/hyperlink" Target="https://www.gazeteduvar.com.tr/esit-bakim-emegi-gunu-gorunmeyen-emegi-yeniden-dusunmeye-davet-haber-1514730" TargetMode="External"/><Relationship Id="rId44" Type="http://schemas.openxmlformats.org/officeDocument/2006/relationships/hyperlink" Target="https://monthlyreview.org/2015/06/01/the-new-turkey-fetishizing-growth-with-fatal-results/" TargetMode="External"/><Relationship Id="rId52" Type="http://schemas.openxmlformats.org/officeDocument/2006/relationships/hyperlink" Target="http://www.sam.gov.tr/perceptions/volume%20xi/summer/zuhal_yesilyurt_gunduz.pdf" TargetMode="External"/><Relationship Id="rId60" Type="http://schemas.openxmlformats.org/officeDocument/2006/relationships/hyperlink" Target="https://tr.boell.org/tr/neden-feminist-dis-politika" TargetMode="External"/><Relationship Id="rId65" Type="http://schemas.openxmlformats.org/officeDocument/2006/relationships/hyperlink" Target="https://www.uni-bremen.de/fileadmin/user_upload/fachbereiche/fb8/Aktuelles/Equal_Care_Bremen_2021.pdf" TargetMode="External"/><Relationship Id="rId4" Type="http://schemas.openxmlformats.org/officeDocument/2006/relationships/settings" Target="settings.xml"/><Relationship Id="rId9" Type="http://schemas.openxmlformats.org/officeDocument/2006/relationships/hyperlink" Target="https://www.globalpanorama.org/2025/03/almanya-federal-meclis-secimleri/" TargetMode="External"/><Relationship Id="rId13" Type="http://schemas.openxmlformats.org/officeDocument/2006/relationships/hyperlink" Target="https://welttrends.de/welttrends-200-multipolare-geopolitik/" TargetMode="External"/><Relationship Id="rId18" Type="http://schemas.openxmlformats.org/officeDocument/2006/relationships/hyperlink" Target="https://bonndoc.ulb.uni-bonn.de/xmlui/bitstream/handle/20.500.11811/10585/BOAS_insights_02_2023_5-25.pdf?sequence=4&amp;isAllowed=y" TargetMode="External"/><Relationship Id="rId39" Type="http://schemas.openxmlformats.org/officeDocument/2006/relationships/hyperlink" Target="http://wfp14.org/wp-content/uploads/2020/05/DPK_Notlari_YesilyurtDemirta%C5%9F.pdf" TargetMode="External"/><Relationship Id="rId34" Type="http://schemas.openxmlformats.org/officeDocument/2006/relationships/hyperlink" Target="http://vox.lacea.org/?q=blog/post_covid19_world" TargetMode="External"/><Relationship Id="rId50" Type="http://schemas.openxmlformats.org/officeDocument/2006/relationships/hyperlink" Target="http://www.welttrends.de/index.php/start/zeitschrift/heft-62/" TargetMode="External"/><Relationship Id="rId55" Type="http://schemas.openxmlformats.org/officeDocument/2006/relationships/hyperlink" Target="http://www.kas.de/wf/doc/kas_5398-544-1-30.pdf?041011144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71D74-7BC8-4482-A5B2-BA349A66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7774</Words>
  <Characters>44317</Characters>
  <Application>Microsoft Office Word</Application>
  <DocSecurity>0</DocSecurity>
  <Lines>369</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Zuhal Yeşilyurt Gündüz</dc:creator>
  <cp:keywords/>
  <dc:description/>
  <cp:lastModifiedBy>Zuhal Yeşilyurt Gündüz</cp:lastModifiedBy>
  <cp:revision>3</cp:revision>
  <dcterms:created xsi:type="dcterms:W3CDTF">2025-11-20T08:02:00Z</dcterms:created>
  <dcterms:modified xsi:type="dcterms:W3CDTF">2025-11-20T08:37:00Z</dcterms:modified>
</cp:coreProperties>
</file>