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789D" w14:textId="77777777" w:rsidR="0077709E" w:rsidRDefault="0077709E">
      <w:pPr>
        <w:pStyle w:val="GvdeMetni"/>
        <w:spacing w:before="4"/>
        <w:rPr>
          <w:b w:val="0"/>
          <w:sz w:val="11"/>
        </w:rPr>
      </w:pPr>
    </w:p>
    <w:p w14:paraId="45641F3D" w14:textId="35E776A3" w:rsidR="00155595" w:rsidRDefault="0095547A" w:rsidP="00155595">
      <w:pPr>
        <w:spacing w:before="85"/>
        <w:ind w:left="3433"/>
        <w:jc w:val="right"/>
        <w:rPr>
          <w:b/>
          <w:sz w:val="36"/>
        </w:rPr>
      </w:pPr>
      <w:r>
        <w:rPr>
          <w:b/>
          <w:noProof/>
          <w:sz w:val="36"/>
          <w:lang w:val="tr-TR" w:eastAsia="tr-TR"/>
        </w:rPr>
        <w:drawing>
          <wp:inline distT="0" distB="0" distL="0" distR="0" wp14:anchorId="095BA9D2" wp14:editId="4AC9C17E">
            <wp:extent cx="1104479" cy="14683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19" cy="149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F38E9" w14:textId="77777777" w:rsidR="0077709E" w:rsidRDefault="00155595" w:rsidP="00155595">
      <w:pPr>
        <w:spacing w:before="85"/>
        <w:ind w:left="3433"/>
        <w:rPr>
          <w:b/>
          <w:sz w:val="36"/>
        </w:rPr>
      </w:pPr>
      <w:r>
        <w:rPr>
          <w:b/>
          <w:sz w:val="36"/>
        </w:rPr>
        <w:t xml:space="preserve">        </w:t>
      </w:r>
      <w:r w:rsidR="005B5309">
        <w:rPr>
          <w:b/>
          <w:sz w:val="36"/>
        </w:rPr>
        <w:t>ALİ KOÇ</w:t>
      </w:r>
    </w:p>
    <w:p w14:paraId="3C06FCA4" w14:textId="77777777" w:rsidR="0077709E" w:rsidRDefault="005B5309">
      <w:pPr>
        <w:spacing w:before="264"/>
        <w:ind w:left="114"/>
        <w:rPr>
          <w:b/>
          <w:i/>
        </w:rPr>
      </w:pPr>
      <w:r>
        <w:rPr>
          <w:b/>
        </w:rPr>
        <w:t>+90 505 759 42 23 /</w:t>
      </w:r>
      <w:r>
        <w:rPr>
          <w:b/>
          <w:color w:val="0000FF"/>
          <w:u w:val="thick" w:color="0000FF"/>
        </w:rPr>
        <w:t>alikoc.ie.hun@gmail.com</w:t>
      </w:r>
      <w:r>
        <w:rPr>
          <w:b/>
        </w:rPr>
        <w:t xml:space="preserve">/ </w:t>
      </w:r>
      <w:r>
        <w:rPr>
          <w:b/>
          <w:i/>
        </w:rPr>
        <w:t xml:space="preserve">May 07, 1990 / </w:t>
      </w:r>
      <w:proofErr w:type="spellStart"/>
      <w:r>
        <w:rPr>
          <w:b/>
          <w:i/>
        </w:rPr>
        <w:t>Karaman</w:t>
      </w:r>
      <w:proofErr w:type="spellEnd"/>
    </w:p>
    <w:p w14:paraId="7316E9AE" w14:textId="77777777" w:rsidR="0077709E" w:rsidRDefault="0077709E">
      <w:pPr>
        <w:pStyle w:val="GvdeMetni"/>
        <w:spacing w:before="10"/>
        <w:rPr>
          <w:i/>
          <w:sz w:val="12"/>
        </w:rPr>
      </w:pPr>
    </w:p>
    <w:p w14:paraId="510FAAB3" w14:textId="77777777" w:rsidR="0077709E" w:rsidRDefault="005B5309">
      <w:pPr>
        <w:pStyle w:val="GvdeMetni"/>
        <w:spacing w:before="91"/>
        <w:ind w:left="114"/>
      </w:pPr>
      <w:r>
        <w:rPr>
          <w:u w:val="thick"/>
        </w:rPr>
        <w:t>Academic Background</w:t>
      </w:r>
    </w:p>
    <w:p w14:paraId="7201E8A7" w14:textId="3DC20EC4" w:rsidR="00353B90" w:rsidRDefault="00353B90" w:rsidP="0095547A">
      <w:pPr>
        <w:tabs>
          <w:tab w:val="left" w:pos="1530"/>
        </w:tabs>
        <w:spacing w:before="92" w:line="276" w:lineRule="auto"/>
        <w:ind w:right="1549"/>
        <w:rPr>
          <w:b/>
          <w:i/>
        </w:rPr>
      </w:pPr>
    </w:p>
    <w:p w14:paraId="62580D72" w14:textId="018D22F7" w:rsidR="00353B90" w:rsidRDefault="00192612" w:rsidP="005F5726">
      <w:pPr>
        <w:tabs>
          <w:tab w:val="left" w:pos="1530"/>
        </w:tabs>
        <w:spacing w:before="92" w:line="276" w:lineRule="auto"/>
        <w:ind w:left="114" w:right="1549"/>
        <w:rPr>
          <w:b/>
          <w:i/>
        </w:rPr>
      </w:pPr>
      <w:r>
        <w:rPr>
          <w:b/>
          <w:i/>
        </w:rPr>
        <w:t>20</w:t>
      </w:r>
      <w:r w:rsidR="005F5726">
        <w:rPr>
          <w:b/>
          <w:i/>
        </w:rPr>
        <w:t>20</w:t>
      </w:r>
      <w:r>
        <w:rPr>
          <w:b/>
          <w:i/>
        </w:rPr>
        <w:t xml:space="preserve"> –</w:t>
      </w:r>
      <w:r w:rsidR="005F5726">
        <w:rPr>
          <w:b/>
          <w:i/>
        </w:rPr>
        <w:t>…</w:t>
      </w:r>
      <w:r>
        <w:rPr>
          <w:b/>
          <w:i/>
        </w:rPr>
        <w:t xml:space="preserve">      </w:t>
      </w:r>
      <w:proofErr w:type="spellStart"/>
      <w:r w:rsidR="005F5726">
        <w:rPr>
          <w:b/>
        </w:rPr>
        <w:t>Hacettepe</w:t>
      </w:r>
      <w:proofErr w:type="spellEnd"/>
      <w:r>
        <w:rPr>
          <w:b/>
        </w:rPr>
        <w:t xml:space="preserve"> University Doctorate Student in Industrial Engineering, </w:t>
      </w:r>
      <w:r>
        <w:rPr>
          <w:b/>
          <w:i/>
        </w:rPr>
        <w:t>Ankara, Turkey</w:t>
      </w:r>
      <w:r>
        <w:rPr>
          <w:b/>
          <w:i/>
        </w:rPr>
        <w:br/>
      </w:r>
    </w:p>
    <w:p w14:paraId="4EBE598B" w14:textId="0457F6D1" w:rsidR="00353B90" w:rsidRDefault="00192612" w:rsidP="00192612">
      <w:pPr>
        <w:tabs>
          <w:tab w:val="left" w:pos="1530"/>
        </w:tabs>
        <w:spacing w:before="92" w:line="276" w:lineRule="auto"/>
        <w:ind w:left="114" w:right="1549"/>
        <w:rPr>
          <w:b/>
          <w:i/>
        </w:rPr>
      </w:pPr>
      <w:r>
        <w:rPr>
          <w:b/>
          <w:i/>
        </w:rPr>
        <w:t>2013– 2017</w:t>
      </w:r>
      <w:r w:rsidR="005B5309">
        <w:rPr>
          <w:b/>
          <w:i/>
        </w:rPr>
        <w:tab/>
      </w:r>
      <w:proofErr w:type="spellStart"/>
      <w:r w:rsidR="005B5309">
        <w:rPr>
          <w:b/>
        </w:rPr>
        <w:t>Hacettepe</w:t>
      </w:r>
      <w:proofErr w:type="spellEnd"/>
      <w:r w:rsidR="005B5309">
        <w:rPr>
          <w:b/>
        </w:rPr>
        <w:t xml:space="preserve"> University Master Student in Industrial Engineering, </w:t>
      </w:r>
      <w:r>
        <w:rPr>
          <w:b/>
          <w:i/>
        </w:rPr>
        <w:t xml:space="preserve">Ankara, Turkey </w:t>
      </w:r>
      <w:r w:rsidR="00353B90">
        <w:rPr>
          <w:b/>
          <w:i/>
        </w:rPr>
        <w:t>CGPA:3.50</w:t>
      </w:r>
      <w:r w:rsidR="008F281E">
        <w:rPr>
          <w:b/>
          <w:i/>
        </w:rPr>
        <w:t>/4.00</w:t>
      </w:r>
      <w:r w:rsidR="00F251F1">
        <w:rPr>
          <w:b/>
          <w:i/>
        </w:rPr>
        <w:t xml:space="preserve">   Total Credit: 21</w:t>
      </w:r>
    </w:p>
    <w:p w14:paraId="53146CCF" w14:textId="77777777" w:rsidR="00353B90" w:rsidRDefault="00353B90" w:rsidP="00192612">
      <w:pPr>
        <w:tabs>
          <w:tab w:val="left" w:pos="1530"/>
        </w:tabs>
        <w:spacing w:before="92" w:line="276" w:lineRule="auto"/>
        <w:ind w:left="114" w:right="1549"/>
        <w:rPr>
          <w:b/>
          <w:i/>
        </w:rPr>
      </w:pPr>
    </w:p>
    <w:p w14:paraId="6B12E81B" w14:textId="27EF910B" w:rsidR="0077709E" w:rsidRDefault="00192612" w:rsidP="00192612">
      <w:pPr>
        <w:tabs>
          <w:tab w:val="left" w:pos="1530"/>
        </w:tabs>
        <w:spacing w:before="92" w:line="276" w:lineRule="auto"/>
        <w:ind w:left="114" w:right="1549"/>
        <w:rPr>
          <w:b/>
          <w:i/>
        </w:rPr>
      </w:pPr>
      <w:r>
        <w:rPr>
          <w:b/>
          <w:i/>
        </w:rPr>
        <w:t>2008 –</w:t>
      </w:r>
      <w:r w:rsidR="005B5309">
        <w:rPr>
          <w:b/>
          <w:i/>
        </w:rPr>
        <w:t>2013</w:t>
      </w:r>
      <w:r w:rsidR="005B5309">
        <w:rPr>
          <w:b/>
          <w:i/>
        </w:rPr>
        <w:tab/>
      </w:r>
      <w:proofErr w:type="spellStart"/>
      <w:r w:rsidR="005B5309">
        <w:rPr>
          <w:b/>
        </w:rPr>
        <w:t>Hacettepe</w:t>
      </w:r>
      <w:proofErr w:type="spellEnd"/>
      <w:r w:rsidR="005B5309">
        <w:rPr>
          <w:b/>
        </w:rPr>
        <w:t xml:space="preserve"> University, B.Sc. in Industrial Engineering, </w:t>
      </w:r>
      <w:r w:rsidR="005B5309">
        <w:rPr>
          <w:b/>
          <w:i/>
        </w:rPr>
        <w:t>Ankara,</w:t>
      </w:r>
      <w:r w:rsidR="005B5309">
        <w:rPr>
          <w:b/>
          <w:i/>
          <w:spacing w:val="-8"/>
        </w:rPr>
        <w:t xml:space="preserve"> </w:t>
      </w:r>
      <w:r w:rsidR="005B5309">
        <w:rPr>
          <w:b/>
          <w:i/>
        </w:rPr>
        <w:t>Turkey</w:t>
      </w:r>
      <w:r w:rsidR="00353B90">
        <w:rPr>
          <w:b/>
          <w:i/>
        </w:rPr>
        <w:t xml:space="preserve"> CGPA:3.04</w:t>
      </w:r>
      <w:r w:rsidR="008F281E">
        <w:rPr>
          <w:b/>
          <w:i/>
        </w:rPr>
        <w:t>/4.00</w:t>
      </w:r>
      <w:r w:rsidR="00F251F1">
        <w:rPr>
          <w:b/>
          <w:i/>
        </w:rPr>
        <w:t xml:space="preserve">  </w:t>
      </w:r>
      <w:r w:rsidR="008F281E">
        <w:rPr>
          <w:b/>
          <w:i/>
        </w:rPr>
        <w:t xml:space="preserve"> </w:t>
      </w:r>
      <w:r w:rsidR="00F251F1">
        <w:rPr>
          <w:b/>
          <w:i/>
        </w:rPr>
        <w:t xml:space="preserve">Total Credit: </w:t>
      </w:r>
      <w:r w:rsidR="008F281E">
        <w:rPr>
          <w:b/>
          <w:i/>
        </w:rPr>
        <w:t>151</w:t>
      </w:r>
    </w:p>
    <w:p w14:paraId="631E267A" w14:textId="77777777" w:rsidR="008F281E" w:rsidRDefault="008F281E">
      <w:pPr>
        <w:tabs>
          <w:tab w:val="left" w:pos="1530"/>
        </w:tabs>
        <w:spacing w:before="1"/>
        <w:ind w:left="114"/>
        <w:rPr>
          <w:b/>
          <w:i/>
        </w:rPr>
      </w:pPr>
    </w:p>
    <w:p w14:paraId="4F5F5090" w14:textId="2C9C2E2F" w:rsidR="0077709E" w:rsidRDefault="005B5309">
      <w:pPr>
        <w:tabs>
          <w:tab w:val="left" w:pos="1530"/>
        </w:tabs>
        <w:spacing w:before="1"/>
        <w:ind w:left="114"/>
        <w:rPr>
          <w:b/>
          <w:i/>
        </w:rPr>
      </w:pPr>
      <w:r>
        <w:rPr>
          <w:b/>
          <w:i/>
        </w:rPr>
        <w:t>2004 –2007</w:t>
      </w:r>
      <w:r>
        <w:rPr>
          <w:b/>
          <w:i/>
        </w:rPr>
        <w:tab/>
      </w:r>
      <w:r>
        <w:rPr>
          <w:b/>
        </w:rPr>
        <w:t>Ankara High School of Science,</w:t>
      </w:r>
      <w:r>
        <w:rPr>
          <w:b/>
          <w:spacing w:val="-2"/>
        </w:rPr>
        <w:t xml:space="preserve"> </w:t>
      </w:r>
      <w:r>
        <w:rPr>
          <w:b/>
          <w:i/>
        </w:rPr>
        <w:t>Turkey</w:t>
      </w:r>
    </w:p>
    <w:p w14:paraId="7EA49D15" w14:textId="246A1CD4" w:rsidR="008F281E" w:rsidRDefault="008F281E">
      <w:pPr>
        <w:tabs>
          <w:tab w:val="left" w:pos="1530"/>
        </w:tabs>
        <w:spacing w:before="1"/>
        <w:ind w:left="114"/>
        <w:rPr>
          <w:b/>
          <w:i/>
        </w:rPr>
      </w:pPr>
      <w:r>
        <w:rPr>
          <w:b/>
          <w:i/>
        </w:rPr>
        <w:t>88.81/100</w:t>
      </w:r>
    </w:p>
    <w:p w14:paraId="16A28ECA" w14:textId="77777777" w:rsidR="0077709E" w:rsidRDefault="0077709E">
      <w:pPr>
        <w:pStyle w:val="GvdeMetni"/>
        <w:spacing w:before="7"/>
        <w:rPr>
          <w:i/>
          <w:sz w:val="20"/>
        </w:rPr>
      </w:pPr>
    </w:p>
    <w:p w14:paraId="754C9320" w14:textId="77777777" w:rsidR="0077709E" w:rsidRDefault="005B5309">
      <w:pPr>
        <w:pStyle w:val="GvdeMetni"/>
        <w:ind w:left="114"/>
      </w:pPr>
      <w:r>
        <w:rPr>
          <w:u w:val="thick"/>
        </w:rPr>
        <w:t>Work Experience</w:t>
      </w:r>
    </w:p>
    <w:p w14:paraId="15B5383A" w14:textId="77777777" w:rsidR="0077709E" w:rsidRDefault="0077709E">
      <w:pPr>
        <w:pStyle w:val="GvdeMetni"/>
        <w:spacing w:before="9"/>
        <w:rPr>
          <w:sz w:val="12"/>
        </w:rPr>
      </w:pPr>
    </w:p>
    <w:p w14:paraId="643AB773" w14:textId="4A9ACA7F" w:rsidR="00192612" w:rsidRDefault="00192612" w:rsidP="00192612">
      <w:pPr>
        <w:spacing w:before="92"/>
        <w:ind w:left="114"/>
        <w:rPr>
          <w:b/>
          <w:i/>
        </w:rPr>
      </w:pPr>
      <w:r>
        <w:rPr>
          <w:b/>
          <w:i/>
        </w:rPr>
        <w:t>May 2014 -</w:t>
      </w:r>
      <w:r w:rsidR="00353B90">
        <w:rPr>
          <w:b/>
          <w:i/>
        </w:rPr>
        <w:t xml:space="preserve">ongoing    </w:t>
      </w:r>
      <w:r>
        <w:rPr>
          <w:b/>
          <w:i/>
        </w:rPr>
        <w:t xml:space="preserve"> </w:t>
      </w:r>
      <w:r w:rsidRPr="00192612">
        <w:rPr>
          <w:b/>
        </w:rPr>
        <w:t>TED University</w:t>
      </w:r>
      <w:r>
        <w:rPr>
          <w:b/>
          <w:i/>
        </w:rPr>
        <w:t>–</w:t>
      </w:r>
      <w:r>
        <w:rPr>
          <w:b/>
        </w:rPr>
        <w:t xml:space="preserve"> Research Assistant</w:t>
      </w:r>
      <w:r>
        <w:rPr>
          <w:b/>
          <w:i/>
        </w:rPr>
        <w:t>–</w:t>
      </w:r>
      <w:r>
        <w:rPr>
          <w:b/>
        </w:rPr>
        <w:t xml:space="preserve">Department of Industrial Engineering, </w:t>
      </w:r>
      <w:r>
        <w:rPr>
          <w:b/>
          <w:i/>
        </w:rPr>
        <w:t xml:space="preserve">Ankara, Turkey </w:t>
      </w:r>
    </w:p>
    <w:p w14:paraId="3B9CA153" w14:textId="77777777" w:rsidR="00192612" w:rsidRDefault="00192612" w:rsidP="00192612">
      <w:pPr>
        <w:spacing w:before="92"/>
        <w:ind w:left="114"/>
        <w:rPr>
          <w:b/>
          <w:i/>
        </w:rPr>
      </w:pPr>
    </w:p>
    <w:p w14:paraId="02E5D23C" w14:textId="77777777" w:rsidR="00192612" w:rsidRDefault="005B5309" w:rsidP="00192612">
      <w:pPr>
        <w:spacing w:before="92"/>
        <w:ind w:left="114"/>
        <w:rPr>
          <w:b/>
          <w:i/>
        </w:rPr>
      </w:pPr>
      <w:r>
        <w:rPr>
          <w:b/>
          <w:i/>
        </w:rPr>
        <w:t>June 2012 –July 2012</w:t>
      </w:r>
      <w:r>
        <w:rPr>
          <w:b/>
        </w:rPr>
        <w:t>,</w:t>
      </w:r>
      <w:r w:rsidR="00192612">
        <w:rPr>
          <w:b/>
        </w:rPr>
        <w:t xml:space="preserve"> </w:t>
      </w:r>
      <w:r>
        <w:rPr>
          <w:b/>
        </w:rPr>
        <w:t xml:space="preserve">Short-term Internship –Directorate General of Productivity, </w:t>
      </w:r>
      <w:r>
        <w:rPr>
          <w:b/>
          <w:i/>
        </w:rPr>
        <w:t>Ankara, Turkey</w:t>
      </w:r>
      <w:r w:rsidR="00192612">
        <w:rPr>
          <w:b/>
          <w:i/>
        </w:rPr>
        <w:br/>
      </w:r>
    </w:p>
    <w:p w14:paraId="45BEFC8C" w14:textId="77777777" w:rsidR="0077709E" w:rsidRDefault="005B5309" w:rsidP="00192612">
      <w:pPr>
        <w:spacing w:before="92"/>
        <w:ind w:left="114"/>
        <w:rPr>
          <w:b/>
          <w:i/>
        </w:rPr>
      </w:pPr>
      <w:r>
        <w:rPr>
          <w:b/>
          <w:i/>
        </w:rPr>
        <w:t>June 2011 – July 2011</w:t>
      </w:r>
      <w:r>
        <w:rPr>
          <w:b/>
        </w:rPr>
        <w:t xml:space="preserve">, Purchasing Internship – Anadolu </w:t>
      </w:r>
      <w:proofErr w:type="spellStart"/>
      <w:r>
        <w:rPr>
          <w:b/>
        </w:rPr>
        <w:t>Birlik</w:t>
      </w:r>
      <w:proofErr w:type="spellEnd"/>
      <w:r>
        <w:rPr>
          <w:b/>
        </w:rPr>
        <w:t xml:space="preserve"> Holding Konya </w:t>
      </w:r>
      <w:proofErr w:type="spellStart"/>
      <w:r>
        <w:rPr>
          <w:b/>
        </w:rPr>
        <w:t>Şeker</w:t>
      </w:r>
      <w:proofErr w:type="spellEnd"/>
      <w:r>
        <w:rPr>
          <w:b/>
        </w:rPr>
        <w:t xml:space="preserve">, Procurement Department, </w:t>
      </w:r>
      <w:r>
        <w:rPr>
          <w:b/>
          <w:i/>
        </w:rPr>
        <w:t>Konya, Turkey</w:t>
      </w:r>
    </w:p>
    <w:p w14:paraId="4AEB5BE8" w14:textId="77777777" w:rsidR="0077709E" w:rsidRDefault="005B5309">
      <w:pPr>
        <w:pStyle w:val="GvdeMetni"/>
        <w:spacing w:before="196"/>
        <w:ind w:left="114"/>
      </w:pPr>
      <w:r>
        <w:rPr>
          <w:u w:val="thick"/>
        </w:rPr>
        <w:t>Some Academic Projects</w:t>
      </w:r>
    </w:p>
    <w:p w14:paraId="4231A3FB" w14:textId="77777777" w:rsidR="0077709E" w:rsidRDefault="0077709E">
      <w:pPr>
        <w:pStyle w:val="GvdeMetni"/>
        <w:spacing w:before="9"/>
        <w:rPr>
          <w:sz w:val="12"/>
        </w:rPr>
      </w:pPr>
    </w:p>
    <w:p w14:paraId="3337E68E" w14:textId="380FDEA8" w:rsidR="0077709E" w:rsidRDefault="005B5309" w:rsidP="00DD6A00">
      <w:pPr>
        <w:pStyle w:val="GvdeMetni"/>
        <w:spacing w:before="92" w:line="276" w:lineRule="auto"/>
        <w:ind w:left="114" w:right="112"/>
        <w:jc w:val="both"/>
      </w:pPr>
      <w:r>
        <w:t xml:space="preserve">Graduation Project, </w:t>
      </w:r>
      <w:r>
        <w:rPr>
          <w:i/>
        </w:rPr>
        <w:t>October 2012 – June 2013</w:t>
      </w:r>
      <w:r>
        <w:t xml:space="preserve">: 'Bed Management and Utilization at </w:t>
      </w:r>
      <w:proofErr w:type="spellStart"/>
      <w:r>
        <w:t>Hacettepe</w:t>
      </w:r>
      <w:proofErr w:type="spellEnd"/>
      <w:r>
        <w:t xml:space="preserve"> University Hospitals'.</w:t>
      </w:r>
      <w:r w:rsidR="0032711B">
        <w:t xml:space="preserve"> </w:t>
      </w:r>
      <w:r>
        <w:t>Conducting statistics techniques, Box-Jenkins models in order to forecast required bed capacity with related unit in the hospital and simulation in the aim of bringing in solution proposals pursuant to the problem statement: Inefficient bed management due to poor data collection and interpretation.</w:t>
      </w:r>
    </w:p>
    <w:p w14:paraId="29D21C1F" w14:textId="636DA26E" w:rsidR="0077709E" w:rsidRPr="00DD6A00" w:rsidRDefault="0032711B" w:rsidP="00DD6A00">
      <w:pPr>
        <w:pStyle w:val="GvdeMetni"/>
        <w:spacing w:before="199"/>
        <w:ind w:left="114"/>
      </w:pPr>
      <w:r>
        <w:t>Master Thesis Project, April 2017:</w:t>
      </w:r>
      <w:r w:rsidRPr="0032711B">
        <w:t xml:space="preserve"> </w:t>
      </w:r>
      <w:r>
        <w:t xml:space="preserve"> </w:t>
      </w:r>
      <w:r w:rsidRPr="0032711B">
        <w:t>Modeling of flexible manufacturing syst</w:t>
      </w:r>
      <w:r>
        <w:t>ems with Process based Petri N</w:t>
      </w:r>
      <w:r w:rsidRPr="0032711B">
        <w:t>ets</w:t>
      </w:r>
      <w:r>
        <w:t>’</w:t>
      </w:r>
    </w:p>
    <w:p w14:paraId="7A5D5742" w14:textId="77777777" w:rsidR="00DD6A00" w:rsidRDefault="00DD6A00" w:rsidP="00353B90">
      <w:pPr>
        <w:pStyle w:val="GvdeMetni"/>
        <w:spacing w:before="196"/>
        <w:ind w:left="114"/>
        <w:rPr>
          <w:u w:val="thick"/>
        </w:rPr>
      </w:pPr>
    </w:p>
    <w:p w14:paraId="7257619D" w14:textId="77777777" w:rsidR="0095547A" w:rsidRDefault="0095547A" w:rsidP="00353B90">
      <w:pPr>
        <w:pStyle w:val="GvdeMetni"/>
        <w:spacing w:before="196"/>
        <w:ind w:left="114"/>
        <w:rPr>
          <w:u w:val="thick"/>
        </w:rPr>
      </w:pPr>
    </w:p>
    <w:p w14:paraId="088F4D16" w14:textId="77777777" w:rsidR="0095547A" w:rsidRDefault="0095547A" w:rsidP="00353B90">
      <w:pPr>
        <w:pStyle w:val="GvdeMetni"/>
        <w:spacing w:before="196"/>
        <w:ind w:left="114"/>
        <w:rPr>
          <w:u w:val="thick"/>
        </w:rPr>
      </w:pPr>
    </w:p>
    <w:p w14:paraId="4960EB88" w14:textId="1E830FEF" w:rsidR="0095547A" w:rsidRDefault="0095547A" w:rsidP="00353B90">
      <w:pPr>
        <w:pStyle w:val="GvdeMetni"/>
        <w:spacing w:before="196"/>
        <w:ind w:left="114"/>
        <w:rPr>
          <w:u w:val="thick"/>
        </w:rPr>
      </w:pPr>
    </w:p>
    <w:p w14:paraId="25071221" w14:textId="77777777" w:rsidR="005F5726" w:rsidRDefault="005F5726" w:rsidP="00353B90">
      <w:pPr>
        <w:pStyle w:val="GvdeMetni"/>
        <w:spacing w:before="196"/>
        <w:ind w:left="114"/>
        <w:rPr>
          <w:u w:val="thick"/>
        </w:rPr>
      </w:pPr>
    </w:p>
    <w:p w14:paraId="3735F7D6" w14:textId="77777777" w:rsidR="00EF6A96" w:rsidRDefault="00EF6A96" w:rsidP="00353B90">
      <w:pPr>
        <w:pStyle w:val="GvdeMetni"/>
        <w:spacing w:before="196"/>
        <w:ind w:left="114"/>
        <w:rPr>
          <w:u w:val="thick"/>
        </w:rPr>
      </w:pPr>
    </w:p>
    <w:p w14:paraId="012F69A1" w14:textId="7C8D0760" w:rsidR="00353B90" w:rsidRDefault="00353B90" w:rsidP="00353B90">
      <w:pPr>
        <w:pStyle w:val="GvdeMetni"/>
        <w:spacing w:before="196"/>
        <w:ind w:left="114"/>
        <w:rPr>
          <w:u w:val="thick"/>
        </w:rPr>
      </w:pPr>
      <w:r>
        <w:rPr>
          <w:u w:val="thick"/>
        </w:rPr>
        <w:lastRenderedPageBreak/>
        <w:t xml:space="preserve">Lectures Assisted at TED University </w:t>
      </w:r>
    </w:p>
    <w:p w14:paraId="65660CA0" w14:textId="2937D34C" w:rsidR="003710D3" w:rsidRDefault="003710D3" w:rsidP="003710D3">
      <w:pPr>
        <w:pStyle w:val="GvdeMetni"/>
        <w:spacing w:before="196"/>
        <w:ind w:left="114"/>
      </w:pPr>
      <w:r>
        <w:t xml:space="preserve">CMPE 101: Introduction to Information Technologies </w:t>
      </w:r>
    </w:p>
    <w:p w14:paraId="3169CB5E" w14:textId="1009D965" w:rsidR="00353B90" w:rsidRPr="003710D3" w:rsidRDefault="00353B90" w:rsidP="00353B90">
      <w:pPr>
        <w:pStyle w:val="GvdeMetni"/>
        <w:spacing w:before="196"/>
        <w:ind w:left="114"/>
      </w:pPr>
      <w:r w:rsidRPr="003710D3">
        <w:t>IE 2</w:t>
      </w:r>
      <w:r w:rsidR="00686E9E">
        <w:t>1</w:t>
      </w:r>
      <w:r w:rsidRPr="003710D3">
        <w:t xml:space="preserve">2: Lean Process </w:t>
      </w:r>
    </w:p>
    <w:p w14:paraId="3F9F03E7" w14:textId="66686695" w:rsidR="00686E9E" w:rsidRDefault="00686E9E" w:rsidP="00686E9E">
      <w:pPr>
        <w:pStyle w:val="GvdeMetni"/>
        <w:spacing w:before="196"/>
      </w:pPr>
      <w:r>
        <w:t xml:space="preserve">  IE 232: Mathematical Modelling and Optimization I</w:t>
      </w:r>
    </w:p>
    <w:p w14:paraId="2F1C5A6E" w14:textId="77777777" w:rsidR="00686E9E" w:rsidRPr="003710D3" w:rsidRDefault="00686E9E" w:rsidP="00686E9E">
      <w:pPr>
        <w:pStyle w:val="GvdeMetni"/>
        <w:spacing w:before="196"/>
        <w:ind w:left="114"/>
      </w:pPr>
      <w:r w:rsidRPr="003710D3">
        <w:t xml:space="preserve">IE 222: Cost Accounting </w:t>
      </w:r>
    </w:p>
    <w:p w14:paraId="20C88205" w14:textId="2A58F2C1" w:rsidR="00686E9E" w:rsidRDefault="00686E9E" w:rsidP="00686E9E">
      <w:pPr>
        <w:pStyle w:val="GvdeMetni"/>
        <w:spacing w:before="196"/>
      </w:pPr>
      <w:r>
        <w:t xml:space="preserve">  </w:t>
      </w:r>
      <w:r w:rsidR="003710D3">
        <w:t xml:space="preserve">IE 311: </w:t>
      </w:r>
      <w:r w:rsidR="003710D3" w:rsidRPr="003710D3">
        <w:t>Manufacturing and Service Operations Planning I</w:t>
      </w:r>
      <w:r w:rsidR="003710D3">
        <w:t xml:space="preserve"> </w:t>
      </w:r>
    </w:p>
    <w:p w14:paraId="0EBA5E73" w14:textId="31F861B1" w:rsidR="003710D3" w:rsidRDefault="003710D3" w:rsidP="003710D3">
      <w:pPr>
        <w:pStyle w:val="GvdeMetni"/>
        <w:spacing w:before="196"/>
        <w:ind w:left="114"/>
      </w:pPr>
      <w:r>
        <w:t>IE 331: Mathematical Modelling and Optimization I</w:t>
      </w:r>
      <w:r w:rsidR="00686E9E">
        <w:t>I</w:t>
      </w:r>
    </w:p>
    <w:p w14:paraId="2F3AE4A2" w14:textId="1F1F8A42" w:rsidR="00353B90" w:rsidRDefault="00353B90" w:rsidP="00353B90">
      <w:pPr>
        <w:pStyle w:val="GvdeMetni"/>
        <w:spacing w:before="196"/>
        <w:ind w:left="114"/>
      </w:pPr>
      <w:r w:rsidRPr="003710D3">
        <w:t xml:space="preserve">IE 312: </w:t>
      </w:r>
      <w:r w:rsidR="003710D3" w:rsidRPr="003710D3">
        <w:t>Manufacturing and Service Operations Planning II</w:t>
      </w:r>
      <w:r w:rsidR="003710D3">
        <w:t xml:space="preserve"> </w:t>
      </w:r>
    </w:p>
    <w:p w14:paraId="21541C0C" w14:textId="5F9138CE" w:rsidR="003710D3" w:rsidRDefault="003710D3" w:rsidP="00353B90">
      <w:pPr>
        <w:pStyle w:val="GvdeMetni"/>
        <w:spacing w:before="196"/>
        <w:ind w:left="114"/>
      </w:pPr>
      <w:r>
        <w:t xml:space="preserve">IE 399: Summer Practice </w:t>
      </w:r>
      <w:r w:rsidR="00F251F1">
        <w:t>I</w:t>
      </w:r>
    </w:p>
    <w:p w14:paraId="3F981BF5" w14:textId="5D3E6298" w:rsidR="003710D3" w:rsidRDefault="003710D3" w:rsidP="00353B90">
      <w:pPr>
        <w:pStyle w:val="GvdeMetni"/>
        <w:spacing w:before="196"/>
        <w:ind w:left="114"/>
      </w:pPr>
      <w:r>
        <w:t>IE 499:</w:t>
      </w:r>
      <w:r w:rsidR="00F251F1">
        <w:t xml:space="preserve"> Summer Practice II</w:t>
      </w:r>
    </w:p>
    <w:p w14:paraId="1807B961" w14:textId="57C623B9" w:rsidR="003710D3" w:rsidRDefault="003710D3" w:rsidP="00353B90">
      <w:pPr>
        <w:pStyle w:val="GvdeMetni"/>
        <w:spacing w:before="196"/>
        <w:ind w:left="114"/>
      </w:pPr>
      <w:r>
        <w:t>IE 466:</w:t>
      </w:r>
      <w:r w:rsidR="00F251F1">
        <w:t xml:space="preserve"> Humanitarian Logistics</w:t>
      </w:r>
    </w:p>
    <w:p w14:paraId="40DA31F4" w14:textId="33A9B47B" w:rsidR="003710D3" w:rsidRDefault="003710D3" w:rsidP="00353B90">
      <w:pPr>
        <w:pStyle w:val="GvdeMetni"/>
        <w:spacing w:before="196"/>
        <w:ind w:left="114"/>
      </w:pPr>
      <w:r>
        <w:t>IE 471:</w:t>
      </w:r>
      <w:r w:rsidR="00F251F1">
        <w:t xml:space="preserve"> Computational Tools for Industrial Engineers</w:t>
      </w:r>
    </w:p>
    <w:p w14:paraId="107D9765" w14:textId="3D25C6D2" w:rsidR="00F251F1" w:rsidRDefault="00F251F1" w:rsidP="00353B90">
      <w:pPr>
        <w:pStyle w:val="GvdeMetni"/>
        <w:spacing w:before="196"/>
        <w:ind w:left="114"/>
      </w:pPr>
    </w:p>
    <w:p w14:paraId="2FCBF10A" w14:textId="66F197E5" w:rsidR="00F251F1" w:rsidRDefault="00F251F1" w:rsidP="00F251F1">
      <w:pPr>
        <w:pStyle w:val="GvdeMetni"/>
        <w:spacing w:before="196"/>
        <w:ind w:left="114"/>
        <w:rPr>
          <w:u w:val="thick"/>
        </w:rPr>
      </w:pPr>
      <w:r>
        <w:rPr>
          <w:u w:val="thick"/>
        </w:rPr>
        <w:t xml:space="preserve">Administrative Work Assisted at TED University </w:t>
      </w:r>
    </w:p>
    <w:p w14:paraId="13EAAA0D" w14:textId="65487C2D" w:rsidR="00F251F1" w:rsidRPr="00F251F1" w:rsidRDefault="00F251F1" w:rsidP="00F251F1">
      <w:pPr>
        <w:pStyle w:val="GvdeMetni"/>
        <w:spacing w:before="196"/>
        <w:ind w:left="114"/>
      </w:pPr>
      <w:r w:rsidRPr="00F251F1">
        <w:t>Final Exam</w:t>
      </w:r>
      <w:r w:rsidR="00DD6A00">
        <w:t>s (Fall-Spring-Summer)</w:t>
      </w:r>
      <w:r w:rsidRPr="00F251F1">
        <w:t xml:space="preserve"> Scheduling for </w:t>
      </w:r>
      <w:r>
        <w:t>all Faculties</w:t>
      </w:r>
      <w:r w:rsidRPr="00F251F1">
        <w:t>: 2016 Fall- ongoing</w:t>
      </w:r>
    </w:p>
    <w:p w14:paraId="527C2F4C" w14:textId="77777777" w:rsidR="00353B90" w:rsidRDefault="00353B90" w:rsidP="00F251F1">
      <w:pPr>
        <w:pStyle w:val="GvdeMetni"/>
        <w:spacing w:before="177"/>
        <w:jc w:val="both"/>
        <w:rPr>
          <w:u w:val="thick"/>
        </w:rPr>
      </w:pPr>
    </w:p>
    <w:p w14:paraId="7C8DA46E" w14:textId="550F9962" w:rsidR="0077709E" w:rsidRDefault="005B5309">
      <w:pPr>
        <w:pStyle w:val="GvdeMetni"/>
        <w:spacing w:before="177"/>
        <w:ind w:left="114"/>
        <w:jc w:val="both"/>
      </w:pPr>
      <w:r>
        <w:rPr>
          <w:u w:val="thick"/>
        </w:rPr>
        <w:t>Extracurricular Activities</w:t>
      </w:r>
    </w:p>
    <w:p w14:paraId="60EA01A0" w14:textId="77777777" w:rsidR="0077709E" w:rsidRDefault="0077709E">
      <w:pPr>
        <w:pStyle w:val="GvdeMetni"/>
        <w:spacing w:before="10"/>
        <w:rPr>
          <w:sz w:val="12"/>
        </w:rPr>
      </w:pPr>
    </w:p>
    <w:p w14:paraId="0C4D4619" w14:textId="77777777" w:rsidR="0077709E" w:rsidRDefault="005B5309">
      <w:pPr>
        <w:pStyle w:val="GvdeMetni"/>
        <w:spacing w:before="91" w:line="276" w:lineRule="auto"/>
        <w:ind w:left="114"/>
      </w:pPr>
      <w:r>
        <w:rPr>
          <w:i/>
        </w:rPr>
        <w:t xml:space="preserve">August 2012, </w:t>
      </w:r>
      <w:r>
        <w:t xml:space="preserve">Volunteer internship at Hacettepe University Hospitals as a system engineer for purchasing department (observation of billing process </w:t>
      </w:r>
      <w:r w:rsidR="0032711B">
        <w:t>errors)</w:t>
      </w:r>
    </w:p>
    <w:p w14:paraId="0B86E0F0" w14:textId="77777777" w:rsidR="0077709E" w:rsidRDefault="005B5309">
      <w:pPr>
        <w:spacing w:before="198" w:line="278" w:lineRule="auto"/>
        <w:ind w:left="114" w:right="110"/>
        <w:rPr>
          <w:b/>
        </w:rPr>
      </w:pPr>
      <w:r>
        <w:rPr>
          <w:b/>
          <w:i/>
        </w:rPr>
        <w:t xml:space="preserve">September 15th- 19th, 2013, </w:t>
      </w:r>
      <w:r>
        <w:rPr>
          <w:b/>
        </w:rPr>
        <w:t>Volunteer organization member</w:t>
      </w:r>
      <w:r w:rsidR="0032711B">
        <w:rPr>
          <w:b/>
        </w:rPr>
        <w:t xml:space="preserve"> </w:t>
      </w:r>
      <w:r>
        <w:rPr>
          <w:b/>
        </w:rPr>
        <w:t>at 13th Annual Conference of the ENBIS (</w:t>
      </w:r>
      <w:r w:rsidR="0032711B">
        <w:rPr>
          <w:b/>
        </w:rPr>
        <w:t>European</w:t>
      </w:r>
      <w:r>
        <w:rPr>
          <w:b/>
        </w:rPr>
        <w:t xml:space="preserve"> Network for </w:t>
      </w:r>
      <w:r w:rsidR="0032711B">
        <w:rPr>
          <w:b/>
        </w:rPr>
        <w:t>Business and Industrial Statistics)</w:t>
      </w:r>
      <w:r>
        <w:rPr>
          <w:b/>
        </w:rPr>
        <w:t xml:space="preserve">, </w:t>
      </w:r>
      <w:r>
        <w:rPr>
          <w:b/>
          <w:i/>
        </w:rPr>
        <w:t>Ankara,</w:t>
      </w:r>
      <w:r w:rsidR="0032711B">
        <w:rPr>
          <w:b/>
          <w:i/>
        </w:rPr>
        <w:t xml:space="preserve"> </w:t>
      </w:r>
      <w:r>
        <w:rPr>
          <w:b/>
          <w:i/>
        </w:rPr>
        <w:t>Turkey</w:t>
      </w:r>
      <w:r>
        <w:rPr>
          <w:b/>
        </w:rPr>
        <w:t>.</w:t>
      </w:r>
    </w:p>
    <w:p w14:paraId="506FFEF9" w14:textId="69E977C2" w:rsidR="0077709E" w:rsidRDefault="0077709E">
      <w:pPr>
        <w:pStyle w:val="GvdeMetni"/>
        <w:spacing w:before="92" w:line="276" w:lineRule="auto"/>
        <w:ind w:left="114" w:right="7341"/>
      </w:pPr>
    </w:p>
    <w:p w14:paraId="3CA44630" w14:textId="455AFE44" w:rsidR="00DD6A00" w:rsidRPr="00DD6A00" w:rsidRDefault="00DD6A00" w:rsidP="00DD6A00">
      <w:pPr>
        <w:pStyle w:val="GvdeMetni"/>
        <w:spacing w:before="177"/>
        <w:ind w:left="114"/>
        <w:jc w:val="both"/>
        <w:rPr>
          <w:u w:val="thick"/>
        </w:rPr>
      </w:pPr>
      <w:r w:rsidRPr="00DD6A00">
        <w:rPr>
          <w:u w:val="thick"/>
        </w:rPr>
        <w:t>Computer Software Knowledge</w:t>
      </w:r>
    </w:p>
    <w:p w14:paraId="1A51B780" w14:textId="5225F331" w:rsidR="00DD6A00" w:rsidRPr="00DD6A00" w:rsidRDefault="00DD6A00" w:rsidP="00DD6A00">
      <w:pPr>
        <w:pStyle w:val="GvdeMetni"/>
        <w:spacing w:before="92" w:line="276" w:lineRule="auto"/>
        <w:ind w:right="7341"/>
      </w:pPr>
      <w:r w:rsidRPr="00DD6A00">
        <w:t xml:space="preserve">  </w:t>
      </w:r>
    </w:p>
    <w:p w14:paraId="02F8FC12" w14:textId="065932FC" w:rsid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LINDO</w:t>
      </w:r>
    </w:p>
    <w:p w14:paraId="27058FDE" w14:textId="64C2BE75" w:rsid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CPLEX</w:t>
      </w:r>
    </w:p>
    <w:p w14:paraId="0629B347" w14:textId="071CA86E" w:rsidR="00DD6A00" w:rsidRDefault="00DD6A00" w:rsidP="009E1D58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MATLAB</w:t>
      </w:r>
    </w:p>
    <w:p w14:paraId="04616BE7" w14:textId="674FF9DC" w:rsid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GAMS</w:t>
      </w:r>
    </w:p>
    <w:p w14:paraId="023159DF" w14:textId="1E4E9ADA" w:rsid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CPN Tools</w:t>
      </w:r>
    </w:p>
    <w:p w14:paraId="4404E574" w14:textId="0AE37586" w:rsidR="00DD6A00" w:rsidRP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 w:rsidRPr="00DD6A00">
        <w:rPr>
          <w:u w:val="single"/>
        </w:rPr>
        <w:t>ARENA</w:t>
      </w:r>
    </w:p>
    <w:p w14:paraId="48975E62" w14:textId="14EF866E" w:rsidR="00DD6A00" w:rsidRPr="00DD6A00" w:rsidRDefault="00DD6A00">
      <w:pPr>
        <w:pStyle w:val="GvdeMetni"/>
        <w:spacing w:before="92" w:line="276" w:lineRule="auto"/>
        <w:ind w:left="114" w:right="7341"/>
        <w:rPr>
          <w:u w:val="single"/>
        </w:rPr>
      </w:pPr>
      <w:r>
        <w:rPr>
          <w:u w:val="single"/>
        </w:rPr>
        <w:t>Minitab</w:t>
      </w:r>
    </w:p>
    <w:sectPr w:rsidR="00DD6A00" w:rsidRPr="00DD6A00" w:rsidSect="00353B90">
      <w:type w:val="continuous"/>
      <w:pgSz w:w="11900" w:h="16840"/>
      <w:pgMar w:top="1200" w:right="560" w:bottom="280" w:left="7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9E"/>
    <w:rsid w:val="00155595"/>
    <w:rsid w:val="00192612"/>
    <w:rsid w:val="0032711B"/>
    <w:rsid w:val="00353B90"/>
    <w:rsid w:val="003710D3"/>
    <w:rsid w:val="005B5309"/>
    <w:rsid w:val="005F5726"/>
    <w:rsid w:val="00686E9E"/>
    <w:rsid w:val="0077709E"/>
    <w:rsid w:val="007C5E39"/>
    <w:rsid w:val="008F281E"/>
    <w:rsid w:val="0095547A"/>
    <w:rsid w:val="009E1D58"/>
    <w:rsid w:val="00C45179"/>
    <w:rsid w:val="00DD6A00"/>
    <w:rsid w:val="00EF6A96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0BCB"/>
  <w15:docId w15:val="{A03AAC5C-3BD6-4981-83F6-30855D4A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709E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7709E"/>
    <w:rPr>
      <w:b/>
      <w:bCs/>
    </w:rPr>
  </w:style>
  <w:style w:type="paragraph" w:styleId="ListeParagraf">
    <w:name w:val="List Paragraph"/>
    <w:basedOn w:val="Normal"/>
    <w:uiPriority w:val="1"/>
    <w:qFormat/>
    <w:rsid w:val="0077709E"/>
  </w:style>
  <w:style w:type="paragraph" w:customStyle="1" w:styleId="TableParagraph">
    <w:name w:val="Table Paragraph"/>
    <w:basedOn w:val="Normal"/>
    <w:uiPriority w:val="1"/>
    <w:qFormat/>
    <w:rsid w:val="0077709E"/>
  </w:style>
  <w:style w:type="paragraph" w:styleId="BalonMetni">
    <w:name w:val="Balloon Text"/>
    <w:basedOn w:val="Normal"/>
    <w:link w:val="BalonMetniChar"/>
    <w:uiPriority w:val="99"/>
    <w:semiHidden/>
    <w:unhideWhenUsed/>
    <w:rsid w:val="001555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5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CV-Ali-Koc-en</vt:lpstr>
    </vt:vector>
  </TitlesOfParts>
  <Company>NeC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CV-Ali-Koc-en</dc:title>
  <dc:creator>Core</dc:creator>
  <cp:keywords>()</cp:keywords>
  <cp:lastModifiedBy>kxx</cp:lastModifiedBy>
  <cp:revision>11</cp:revision>
  <cp:lastPrinted>2020-09-18T14:36:00Z</cp:lastPrinted>
  <dcterms:created xsi:type="dcterms:W3CDTF">2017-12-15T09:35:00Z</dcterms:created>
  <dcterms:modified xsi:type="dcterms:W3CDTF">2020-10-09T08:06:00Z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2017-12-15T00:00:00Z</vt:filetime>
  </property>
</Properties>
</file>