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53" w:rsidRPr="00751536" w:rsidRDefault="00887153" w:rsidP="00B969DC">
      <w:pPr>
        <w:rPr>
          <w:sz w:val="24"/>
          <w:szCs w:val="24"/>
          <w:lang w:val="en-US"/>
        </w:rPr>
      </w:pPr>
    </w:p>
    <w:tbl>
      <w:tblPr>
        <w:tblStyle w:val="TabloKlavuzu"/>
        <w:tblW w:w="9138" w:type="dxa"/>
        <w:jc w:val="center"/>
        <w:tblLook w:val="04A0" w:firstRow="1" w:lastRow="0" w:firstColumn="1" w:lastColumn="0" w:noHBand="0" w:noVBand="1"/>
      </w:tblPr>
      <w:tblGrid>
        <w:gridCol w:w="1816"/>
        <w:gridCol w:w="7322"/>
      </w:tblGrid>
      <w:tr w:rsidR="000C676A" w:rsidRPr="00512D9E" w:rsidTr="00B969DC">
        <w:trPr>
          <w:trHeight w:val="1113"/>
          <w:jc w:val="center"/>
        </w:trPr>
        <w:tc>
          <w:tcPr>
            <w:tcW w:w="91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4557" w:rsidRPr="00512D9E" w:rsidRDefault="00B44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557" w:rsidRPr="00512D9E" w:rsidRDefault="00B44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51536" w:rsidRPr="00512D9E" w:rsidRDefault="007515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85D" w:rsidRPr="00512D9E" w:rsidRDefault="002A58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676A" w:rsidRPr="00512D9E" w:rsidRDefault="002A05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 Information</w:t>
            </w:r>
            <w:r w:rsidR="000C676A"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44557" w:rsidRPr="00512D9E" w:rsidRDefault="00B44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12986" w:rsidRPr="00512D9E" w:rsidTr="008B58A4">
        <w:trPr>
          <w:trHeight w:val="619"/>
          <w:jc w:val="center"/>
        </w:trPr>
        <w:tc>
          <w:tcPr>
            <w:tcW w:w="1483" w:type="dxa"/>
            <w:vAlign w:val="center"/>
          </w:tcPr>
          <w:p w:rsidR="00F12986" w:rsidRPr="00512D9E" w:rsidRDefault="001B72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  <w:r w:rsidR="009E3EE9"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/Name</w:t>
            </w:r>
          </w:p>
        </w:tc>
        <w:tc>
          <w:tcPr>
            <w:tcW w:w="7655" w:type="dxa"/>
            <w:vAlign w:val="center"/>
          </w:tcPr>
          <w:p w:rsidR="00F12986" w:rsidRPr="00512D9E" w:rsidRDefault="00743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BULDU</w:t>
            </w:r>
            <w:r w:rsidR="009E3EE9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E3EE9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Elif</w:t>
            </w:r>
            <w:proofErr w:type="spellEnd"/>
          </w:p>
        </w:tc>
      </w:tr>
      <w:tr w:rsidR="00F12986" w:rsidRPr="00512D9E" w:rsidTr="008B58A4">
        <w:trPr>
          <w:trHeight w:val="656"/>
          <w:jc w:val="center"/>
        </w:trPr>
        <w:tc>
          <w:tcPr>
            <w:tcW w:w="1483" w:type="dxa"/>
            <w:vAlign w:val="center"/>
          </w:tcPr>
          <w:p w:rsidR="00F12986" w:rsidRPr="00512D9E" w:rsidRDefault="00E83C02" w:rsidP="00E83C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655" w:type="dxa"/>
            <w:vAlign w:val="center"/>
          </w:tcPr>
          <w:p w:rsidR="00F12986" w:rsidRPr="00512D9E" w:rsidRDefault="00B44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743347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3347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/198</w:t>
            </w: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2986" w:rsidRPr="00512D9E" w:rsidTr="008B58A4">
        <w:trPr>
          <w:trHeight w:val="619"/>
          <w:jc w:val="center"/>
        </w:trPr>
        <w:tc>
          <w:tcPr>
            <w:tcW w:w="1483" w:type="dxa"/>
            <w:vAlign w:val="center"/>
          </w:tcPr>
          <w:p w:rsidR="00F12986" w:rsidRPr="00512D9E" w:rsidRDefault="007515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655" w:type="dxa"/>
            <w:vAlign w:val="center"/>
          </w:tcPr>
          <w:p w:rsidR="00F12986" w:rsidRPr="00512D9E" w:rsidRDefault="00A85E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 University, Faculty of Education</w:t>
            </w:r>
          </w:p>
        </w:tc>
      </w:tr>
      <w:tr w:rsidR="00F12986" w:rsidRPr="00512D9E" w:rsidTr="008B58A4">
        <w:trPr>
          <w:trHeight w:val="656"/>
          <w:jc w:val="center"/>
        </w:trPr>
        <w:tc>
          <w:tcPr>
            <w:tcW w:w="1483" w:type="dxa"/>
            <w:vAlign w:val="center"/>
          </w:tcPr>
          <w:p w:rsidR="00F12986" w:rsidRPr="00512D9E" w:rsidRDefault="00E83C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655" w:type="dxa"/>
            <w:vAlign w:val="center"/>
          </w:tcPr>
          <w:p w:rsidR="00F12986" w:rsidRPr="00512D9E" w:rsidRDefault="00CC6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05057688675</w:t>
            </w:r>
          </w:p>
        </w:tc>
      </w:tr>
      <w:tr w:rsidR="00F12986" w:rsidRPr="00512D9E" w:rsidTr="008B58A4">
        <w:trPr>
          <w:trHeight w:val="619"/>
          <w:jc w:val="center"/>
        </w:trPr>
        <w:tc>
          <w:tcPr>
            <w:tcW w:w="1483" w:type="dxa"/>
            <w:vAlign w:val="center"/>
          </w:tcPr>
          <w:p w:rsidR="00F12986" w:rsidRPr="00512D9E" w:rsidRDefault="00F129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</w:t>
            </w:r>
            <w:r w:rsidR="001B720E"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55" w:type="dxa"/>
            <w:vAlign w:val="center"/>
          </w:tcPr>
          <w:p w:rsidR="00F12986" w:rsidRPr="00512D9E" w:rsidRDefault="00A85E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elif.buldu</w:t>
            </w:r>
            <w:r w:rsidR="00132D7A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tedu.edu.tr</w:t>
            </w:r>
          </w:p>
        </w:tc>
      </w:tr>
    </w:tbl>
    <w:p w:rsidR="00132D7A" w:rsidRPr="00512D9E" w:rsidRDefault="00132D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C22" w:rsidRPr="00512D9E" w:rsidRDefault="00E83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D9E">
        <w:rPr>
          <w:rFonts w:ascii="Times New Roman" w:hAnsi="Times New Roman" w:cs="Times New Roman"/>
          <w:b/>
          <w:sz w:val="24"/>
          <w:szCs w:val="24"/>
          <w:lang w:val="en-US"/>
        </w:rPr>
        <w:t>Educational Degree</w:t>
      </w:r>
      <w:r w:rsidR="002A585D" w:rsidRPr="00512D9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F6C22" w:rsidRPr="00512D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loKlavuzu"/>
        <w:tblW w:w="9112" w:type="dxa"/>
        <w:tblLook w:val="04A0" w:firstRow="1" w:lastRow="0" w:firstColumn="1" w:lastColumn="0" w:noHBand="0" w:noVBand="1"/>
      </w:tblPr>
      <w:tblGrid>
        <w:gridCol w:w="1371"/>
        <w:gridCol w:w="1743"/>
        <w:gridCol w:w="1701"/>
        <w:gridCol w:w="1134"/>
        <w:gridCol w:w="3163"/>
      </w:tblGrid>
      <w:tr w:rsidR="00136EF7" w:rsidRPr="00512D9E" w:rsidTr="00937A47">
        <w:trPr>
          <w:trHeight w:val="334"/>
        </w:trPr>
        <w:tc>
          <w:tcPr>
            <w:tcW w:w="1371" w:type="dxa"/>
          </w:tcPr>
          <w:p w:rsidR="008D2673" w:rsidRPr="00512D9E" w:rsidRDefault="00136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743" w:type="dxa"/>
          </w:tcPr>
          <w:p w:rsidR="008D2673" w:rsidRPr="00512D9E" w:rsidRDefault="00136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701" w:type="dxa"/>
          </w:tcPr>
          <w:p w:rsidR="008D2673" w:rsidRPr="00512D9E" w:rsidRDefault="00136E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</w:t>
            </w:r>
            <w:r w:rsidR="00E83C02"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</w:t>
            </w:r>
          </w:p>
        </w:tc>
        <w:tc>
          <w:tcPr>
            <w:tcW w:w="1134" w:type="dxa"/>
          </w:tcPr>
          <w:p w:rsidR="008D2673" w:rsidRPr="00512D9E" w:rsidRDefault="00136E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3163" w:type="dxa"/>
          </w:tcPr>
          <w:p w:rsidR="008D2673" w:rsidRPr="00512D9E" w:rsidRDefault="00136E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Thesis Titles</w:t>
            </w:r>
          </w:p>
        </w:tc>
      </w:tr>
      <w:tr w:rsidR="000E4D93" w:rsidRPr="00512D9E" w:rsidTr="00937A47">
        <w:trPr>
          <w:trHeight w:val="2346"/>
        </w:trPr>
        <w:tc>
          <w:tcPr>
            <w:tcW w:w="1371" w:type="dxa"/>
            <w:vAlign w:val="center"/>
          </w:tcPr>
          <w:p w:rsidR="000E4D93" w:rsidRPr="000E4D93" w:rsidRDefault="000E4D93" w:rsidP="000E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Post-Doc (Visiting Scholar)</w:t>
            </w:r>
          </w:p>
        </w:tc>
        <w:tc>
          <w:tcPr>
            <w:tcW w:w="1743" w:type="dxa"/>
            <w:vAlign w:val="center"/>
          </w:tcPr>
          <w:p w:rsidR="000E4D93" w:rsidRPr="000E4D93" w:rsidRDefault="000E4D93" w:rsidP="000E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Graduate School of Education, Project Zero</w:t>
            </w:r>
          </w:p>
        </w:tc>
        <w:tc>
          <w:tcPr>
            <w:tcW w:w="1701" w:type="dxa"/>
            <w:vAlign w:val="center"/>
          </w:tcPr>
          <w:p w:rsidR="000E4D93" w:rsidRPr="000E4D93" w:rsidRDefault="00CD67A8" w:rsidP="000E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Harvard University</w:t>
            </w:r>
            <w:r w:rsidR="000E4D93" w:rsidRPr="000E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Cambridge, USA</w:t>
            </w:r>
          </w:p>
        </w:tc>
        <w:tc>
          <w:tcPr>
            <w:tcW w:w="1134" w:type="dxa"/>
            <w:vAlign w:val="center"/>
          </w:tcPr>
          <w:p w:rsidR="000E4D93" w:rsidRPr="000E4D93" w:rsidRDefault="000E4D93" w:rsidP="000E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2022-</w:t>
            </w:r>
            <w:r w:rsidR="00CC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E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163" w:type="dxa"/>
          </w:tcPr>
          <w:p w:rsidR="000E4D93" w:rsidRPr="000E4D93" w:rsidRDefault="000E4D93" w:rsidP="000E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E4D93" w:rsidRPr="000E4D93" w:rsidRDefault="000E4D93" w:rsidP="000E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E4D93" w:rsidRPr="000E4D93" w:rsidRDefault="000E4D93" w:rsidP="000E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E4D93" w:rsidRPr="000E4D93" w:rsidRDefault="000E4D93" w:rsidP="000E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E4D93" w:rsidRPr="000E4D93" w:rsidRDefault="000E4D93" w:rsidP="000E4D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Pedagogy of Play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CD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Project</w:t>
            </w:r>
          </w:p>
        </w:tc>
      </w:tr>
      <w:tr w:rsidR="00136EF7" w:rsidRPr="00512D9E" w:rsidTr="00937A47">
        <w:trPr>
          <w:trHeight w:val="2346"/>
        </w:trPr>
        <w:tc>
          <w:tcPr>
            <w:tcW w:w="1371" w:type="dxa"/>
            <w:vAlign w:val="center"/>
          </w:tcPr>
          <w:p w:rsidR="008D2673" w:rsidRPr="00512D9E" w:rsidRDefault="001A6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="0044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B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43" w:type="dxa"/>
            <w:vAlign w:val="center"/>
          </w:tcPr>
          <w:p w:rsidR="008D2673" w:rsidRPr="00512D9E" w:rsidRDefault="00136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Childhood Education</w:t>
            </w:r>
          </w:p>
        </w:tc>
        <w:tc>
          <w:tcPr>
            <w:tcW w:w="1701" w:type="dxa"/>
            <w:vAlign w:val="center"/>
          </w:tcPr>
          <w:p w:rsidR="008D2673" w:rsidRPr="00512D9E" w:rsidRDefault="00E83C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East Technical University</w:t>
            </w:r>
            <w:r w:rsidR="008D2673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Ankara, </w:t>
            </w:r>
            <w:r w:rsidR="00136EF7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134" w:type="dxa"/>
            <w:vAlign w:val="center"/>
          </w:tcPr>
          <w:p w:rsidR="008D2673" w:rsidRPr="00512D9E" w:rsidRDefault="0049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2014- </w:t>
            </w:r>
            <w:r w:rsidR="008D2673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C26865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51536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D2673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6EF7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3163" w:type="dxa"/>
          </w:tcPr>
          <w:p w:rsidR="008D2673" w:rsidRPr="00512D9E" w:rsidRDefault="008D2673" w:rsidP="00883DC3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lang w:val="en-US"/>
              </w:rPr>
            </w:pPr>
          </w:p>
          <w:p w:rsidR="00C60CBC" w:rsidRPr="00512D9E" w:rsidRDefault="00C60CBC" w:rsidP="00C6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Changes in teachers’ practices of building democratic values in preschool settings</w:t>
            </w:r>
          </w:p>
          <w:p w:rsidR="008D2673" w:rsidRPr="00512D9E" w:rsidRDefault="00C60CBC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through pedagogical documentation</w:t>
            </w:r>
            <w:r w:rsidR="00C26865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51536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Thesis</w:t>
            </w:r>
            <w:r w:rsidR="00C26865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51536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Advisor</w:t>
            </w:r>
            <w:r w:rsidR="00C26865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Dr. </w:t>
            </w:r>
            <w:proofErr w:type="spellStart"/>
            <w:r w:rsidR="00C26865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Refika</w:t>
            </w:r>
            <w:proofErr w:type="spellEnd"/>
            <w:r w:rsidR="00C26865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OLGAN, </w:t>
            </w:r>
            <w:r w:rsidR="00136EF7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Middle East Technical University</w:t>
            </w:r>
            <w:r w:rsidR="00C26865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Ankara, </w:t>
            </w:r>
            <w:r w:rsidR="00751536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Turkey</w:t>
            </w:r>
          </w:p>
        </w:tc>
      </w:tr>
      <w:tr w:rsidR="00136EF7" w:rsidRPr="00512D9E" w:rsidTr="00937A47">
        <w:trPr>
          <w:trHeight w:val="998"/>
        </w:trPr>
        <w:tc>
          <w:tcPr>
            <w:tcW w:w="1371" w:type="dxa"/>
            <w:vAlign w:val="center"/>
          </w:tcPr>
          <w:p w:rsidR="008D2673" w:rsidRDefault="00136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2A585D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</w:p>
          <w:p w:rsidR="00E43163" w:rsidRPr="00512D9E" w:rsidRDefault="00E43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743" w:type="dxa"/>
            <w:vAlign w:val="center"/>
          </w:tcPr>
          <w:p w:rsidR="008D2673" w:rsidRPr="00512D9E" w:rsidRDefault="00136EF7" w:rsidP="00EF2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Childhood Education</w:t>
            </w:r>
          </w:p>
        </w:tc>
        <w:tc>
          <w:tcPr>
            <w:tcW w:w="1701" w:type="dxa"/>
            <w:vAlign w:val="center"/>
          </w:tcPr>
          <w:p w:rsidR="008D2673" w:rsidRPr="00512D9E" w:rsidRDefault="008A7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Middle East </w:t>
            </w:r>
            <w:r w:rsidR="00F65592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Ankara, Turkey</w:t>
            </w:r>
          </w:p>
        </w:tc>
        <w:tc>
          <w:tcPr>
            <w:tcW w:w="1134" w:type="dxa"/>
            <w:vAlign w:val="center"/>
          </w:tcPr>
          <w:p w:rsidR="008D2673" w:rsidRPr="00512D9E" w:rsidRDefault="008D2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C26865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51536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6EF7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</w:t>
            </w:r>
            <w:r w:rsidR="00FE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63" w:type="dxa"/>
          </w:tcPr>
          <w:p w:rsidR="008D2673" w:rsidRPr="00512D9E" w:rsidRDefault="008D2673" w:rsidP="00883DC3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lang w:val="en-US"/>
              </w:rPr>
            </w:pPr>
          </w:p>
          <w:p w:rsidR="008D2673" w:rsidRPr="00512D9E" w:rsidRDefault="008D2673" w:rsidP="00883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CBC" w:rsidRPr="00512D9E" w:rsidRDefault="00C60CBC" w:rsidP="00C6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 analysis of the effectiveness of quality indicators in early childhood education on</w:t>
            </w:r>
          </w:p>
          <w:p w:rsidR="008D2673" w:rsidRPr="00512D9E" w:rsidRDefault="00C60CBC" w:rsidP="00C60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subsequent science competency on a cross-country and Turkish case basis</w:t>
            </w:r>
            <w:r w:rsidR="002A585D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51536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Thesis Advisor: </w:t>
            </w:r>
            <w:r w:rsidR="008312D4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Dr. </w:t>
            </w:r>
            <w:proofErr w:type="spellStart"/>
            <w:r w:rsidR="008312D4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Refika</w:t>
            </w:r>
            <w:proofErr w:type="spellEnd"/>
            <w:r w:rsidR="008312D4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OLGAN, </w:t>
            </w:r>
            <w:r w:rsidR="00136EF7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Middle East Technical University</w:t>
            </w:r>
            <w:r w:rsidR="008312D4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Ankara, </w:t>
            </w:r>
            <w:r w:rsidR="00136EF7" w:rsidRPr="0051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Turkey</w:t>
            </w:r>
          </w:p>
        </w:tc>
      </w:tr>
      <w:tr w:rsidR="00136EF7" w:rsidRPr="00512D9E" w:rsidTr="00937A47">
        <w:trPr>
          <w:trHeight w:val="805"/>
        </w:trPr>
        <w:tc>
          <w:tcPr>
            <w:tcW w:w="1371" w:type="dxa"/>
            <w:vAlign w:val="center"/>
          </w:tcPr>
          <w:p w:rsidR="00C60CBC" w:rsidRPr="00512D9E" w:rsidRDefault="00136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Scientific </w:t>
            </w:r>
            <w:r w:rsidR="00F65592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1743" w:type="dxa"/>
            <w:vAlign w:val="center"/>
          </w:tcPr>
          <w:p w:rsidR="00C60CBC" w:rsidRPr="00512D9E" w:rsidRDefault="00136EF7" w:rsidP="00C60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Childhood Education</w:t>
            </w:r>
          </w:p>
          <w:p w:rsidR="00C60CBC" w:rsidRPr="00512D9E" w:rsidRDefault="00C60CBC" w:rsidP="00EF2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60CBC" w:rsidRPr="00512D9E" w:rsidRDefault="008A7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Middle East </w:t>
            </w:r>
            <w:r w:rsidR="00F65592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Ankara, Turkey</w:t>
            </w:r>
          </w:p>
        </w:tc>
        <w:tc>
          <w:tcPr>
            <w:tcW w:w="1134" w:type="dxa"/>
            <w:vAlign w:val="center"/>
          </w:tcPr>
          <w:p w:rsidR="00C60CBC" w:rsidRPr="00512D9E" w:rsidRDefault="00C60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3163" w:type="dxa"/>
          </w:tcPr>
          <w:p w:rsidR="00C60CBC" w:rsidRPr="00512D9E" w:rsidRDefault="00C60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EF7" w:rsidRPr="00512D9E" w:rsidTr="00937A47">
        <w:trPr>
          <w:trHeight w:val="805"/>
        </w:trPr>
        <w:tc>
          <w:tcPr>
            <w:tcW w:w="1371" w:type="dxa"/>
            <w:vAlign w:val="center"/>
          </w:tcPr>
          <w:p w:rsidR="008D2673" w:rsidRDefault="008C0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</w:t>
            </w:r>
          </w:p>
          <w:p w:rsidR="00E43163" w:rsidRPr="00512D9E" w:rsidRDefault="00E43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743" w:type="dxa"/>
            <w:vAlign w:val="center"/>
          </w:tcPr>
          <w:p w:rsidR="008D2673" w:rsidRPr="00512D9E" w:rsidRDefault="00136EF7" w:rsidP="00EF2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Science </w:t>
            </w:r>
            <w:r w:rsidR="008C06B4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Education</w:t>
            </w:r>
          </w:p>
        </w:tc>
        <w:tc>
          <w:tcPr>
            <w:tcW w:w="1701" w:type="dxa"/>
            <w:vAlign w:val="center"/>
          </w:tcPr>
          <w:p w:rsidR="008D2673" w:rsidRPr="00512D9E" w:rsidRDefault="00C2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Pamukkale</w:t>
            </w:r>
            <w:proofErr w:type="spellEnd"/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1536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ni.</w:t>
            </w:r>
            <w:r w:rsidR="008D2673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Denizli</w:t>
            </w:r>
            <w:proofErr w:type="spellEnd"/>
            <w:r w:rsidR="008D2673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36EF7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134" w:type="dxa"/>
            <w:vAlign w:val="center"/>
          </w:tcPr>
          <w:p w:rsidR="008D2673" w:rsidRPr="00512D9E" w:rsidRDefault="008D2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C26865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51536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6EF7" w:rsidRPr="0051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</w:t>
            </w:r>
            <w:r w:rsidR="00FE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163" w:type="dxa"/>
          </w:tcPr>
          <w:p w:rsidR="008D2673" w:rsidRPr="00512D9E" w:rsidRDefault="008D2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1536" w:rsidRPr="00512D9E" w:rsidRDefault="0075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358D" w:rsidRPr="00512D9E" w:rsidRDefault="008C06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D9E">
        <w:rPr>
          <w:rFonts w:ascii="Times New Roman" w:hAnsi="Times New Roman" w:cs="Times New Roman"/>
          <w:b/>
          <w:sz w:val="24"/>
          <w:szCs w:val="24"/>
          <w:lang w:val="en-US"/>
        </w:rPr>
        <w:t>Work Experiences</w:t>
      </w:r>
      <w:r w:rsidR="00A5358D" w:rsidRPr="00512D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loKlavuzu"/>
        <w:tblW w:w="9090" w:type="dxa"/>
        <w:tblInd w:w="-5" w:type="dxa"/>
        <w:tblLook w:val="04A0" w:firstRow="1" w:lastRow="0" w:firstColumn="1" w:lastColumn="0" w:noHBand="0" w:noVBand="1"/>
      </w:tblPr>
      <w:tblGrid>
        <w:gridCol w:w="1985"/>
        <w:gridCol w:w="5755"/>
        <w:gridCol w:w="1350"/>
      </w:tblGrid>
      <w:tr w:rsidR="00151773" w:rsidRPr="00B46530" w:rsidTr="0074189F">
        <w:trPr>
          <w:trHeight w:val="418"/>
        </w:trPr>
        <w:tc>
          <w:tcPr>
            <w:tcW w:w="1985" w:type="dxa"/>
            <w:vAlign w:val="bottom"/>
          </w:tcPr>
          <w:p w:rsidR="00151773" w:rsidRPr="00151773" w:rsidRDefault="009839C0" w:rsidP="007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5755" w:type="dxa"/>
            <w:vAlign w:val="center"/>
          </w:tcPr>
          <w:p w:rsidR="00151773" w:rsidRPr="00151773" w:rsidRDefault="009839C0" w:rsidP="007418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350" w:type="dxa"/>
            <w:vAlign w:val="center"/>
          </w:tcPr>
          <w:p w:rsidR="00151773" w:rsidRPr="00151773" w:rsidRDefault="009839C0" w:rsidP="007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Years</w:t>
            </w:r>
          </w:p>
        </w:tc>
      </w:tr>
      <w:tr w:rsidR="001A6D8D" w:rsidRPr="00B46530" w:rsidTr="0009103A">
        <w:trPr>
          <w:trHeight w:val="504"/>
        </w:trPr>
        <w:tc>
          <w:tcPr>
            <w:tcW w:w="1985" w:type="dxa"/>
          </w:tcPr>
          <w:p w:rsidR="001A6D8D" w:rsidRPr="00151773" w:rsidRDefault="001A6D8D" w:rsidP="00091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Assist. Prof. Dr.</w:t>
            </w:r>
          </w:p>
        </w:tc>
        <w:tc>
          <w:tcPr>
            <w:tcW w:w="5755" w:type="dxa"/>
          </w:tcPr>
          <w:p w:rsidR="001A6D8D" w:rsidRPr="00151773" w:rsidRDefault="001A6D8D" w:rsidP="00091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350" w:type="dxa"/>
          </w:tcPr>
          <w:p w:rsidR="001A6D8D" w:rsidRPr="00151773" w:rsidRDefault="001A6D8D" w:rsidP="00091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Cont.</w:t>
            </w:r>
          </w:p>
        </w:tc>
      </w:tr>
      <w:tr w:rsidR="00151773" w:rsidRPr="00B46530" w:rsidTr="0074189F">
        <w:trPr>
          <w:trHeight w:val="504"/>
        </w:trPr>
        <w:tc>
          <w:tcPr>
            <w:tcW w:w="1985" w:type="dxa"/>
          </w:tcPr>
          <w:p w:rsidR="00151773" w:rsidRPr="00151773" w:rsidRDefault="00151773" w:rsidP="0015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Post-Doc</w:t>
            </w:r>
          </w:p>
        </w:tc>
        <w:tc>
          <w:tcPr>
            <w:tcW w:w="5755" w:type="dxa"/>
          </w:tcPr>
          <w:p w:rsidR="00151773" w:rsidRPr="00151773" w:rsidRDefault="00151773" w:rsidP="0015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HARVARD UNIVERSITY</w:t>
            </w:r>
          </w:p>
        </w:tc>
        <w:tc>
          <w:tcPr>
            <w:tcW w:w="1350" w:type="dxa"/>
          </w:tcPr>
          <w:p w:rsidR="00151773" w:rsidRPr="00151773" w:rsidRDefault="00151773" w:rsidP="0015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</w:t>
            </w:r>
            <w:r w:rsidR="00CC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151773" w:rsidRPr="00B46530" w:rsidTr="0074189F">
        <w:trPr>
          <w:trHeight w:val="504"/>
        </w:trPr>
        <w:tc>
          <w:tcPr>
            <w:tcW w:w="1985" w:type="dxa"/>
          </w:tcPr>
          <w:p w:rsidR="00151773" w:rsidRPr="00151773" w:rsidRDefault="00151773" w:rsidP="0015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="0011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55" w:type="dxa"/>
          </w:tcPr>
          <w:p w:rsidR="00151773" w:rsidRPr="00151773" w:rsidRDefault="00741CBA" w:rsidP="0015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EAST TECHNICAL UNIVERSITY</w:t>
            </w:r>
          </w:p>
        </w:tc>
        <w:tc>
          <w:tcPr>
            <w:tcW w:w="1350" w:type="dxa"/>
          </w:tcPr>
          <w:p w:rsidR="00151773" w:rsidRPr="00151773" w:rsidRDefault="00151773" w:rsidP="0015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2012-2018</w:t>
            </w:r>
          </w:p>
        </w:tc>
      </w:tr>
    </w:tbl>
    <w:p w:rsidR="00751536" w:rsidRPr="00751536" w:rsidRDefault="00751536" w:rsidP="00525278">
      <w:pPr>
        <w:rPr>
          <w:b/>
          <w:sz w:val="24"/>
          <w:szCs w:val="24"/>
          <w:lang w:val="en-US"/>
        </w:rPr>
      </w:pPr>
    </w:p>
    <w:p w:rsidR="00525278" w:rsidRPr="007538E7" w:rsidRDefault="008C06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  <w:r w:rsidR="00F85944" w:rsidRPr="007538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r w:rsidR="00136EF7" w:rsidRPr="007538E7">
        <w:rPr>
          <w:rFonts w:ascii="Times New Roman" w:hAnsi="Times New Roman" w:cs="Times New Roman"/>
          <w:b/>
          <w:sz w:val="24"/>
          <w:szCs w:val="24"/>
          <w:lang w:val="en-US"/>
        </w:rPr>
        <w:t>Proceedings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6379"/>
        <w:gridCol w:w="243"/>
      </w:tblGrid>
      <w:tr w:rsidR="00D07506" w:rsidRPr="007538E7" w:rsidTr="002A585D">
        <w:tc>
          <w:tcPr>
            <w:tcW w:w="5000" w:type="pct"/>
            <w:gridSpan w:val="3"/>
            <w:vAlign w:val="center"/>
          </w:tcPr>
          <w:p w:rsidR="00D07506" w:rsidRPr="007538E7" w:rsidRDefault="00D07506" w:rsidP="00D07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7506" w:rsidRPr="007538E7" w:rsidRDefault="006B7317" w:rsidP="006B73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A. </w:t>
            </w:r>
            <w:r w:rsidR="008C06B4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Articles Published in Journals Scanned by S</w:t>
            </w:r>
            <w:r w:rsidR="00B75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C06B4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</w:t>
            </w:r>
            <w:r w:rsidR="00937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07506" w:rsidRPr="007538E7" w:rsidRDefault="00D07506" w:rsidP="00D07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7506" w:rsidRPr="007538E7" w:rsidTr="002A585D">
        <w:tc>
          <w:tcPr>
            <w:tcW w:w="5000" w:type="pct"/>
            <w:gridSpan w:val="3"/>
          </w:tcPr>
          <w:p w:rsidR="00E7585F" w:rsidRPr="007538E7" w:rsidRDefault="00E7585F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A1.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(2021). </w:t>
            </w:r>
            <w:r w:rsidR="00E4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476F0" w:rsidRPr="00E4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nvestigating pre-service early childhood teachers' </w:t>
            </w:r>
            <w:proofErr w:type="spellStart"/>
            <w:r w:rsidR="00E476F0" w:rsidRPr="00E4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cPCK</w:t>
            </w:r>
            <w:proofErr w:type="spellEnd"/>
            <w:r w:rsidR="00E476F0" w:rsidRPr="00E4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E476F0" w:rsidRPr="00E4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pPCK</w:t>
            </w:r>
            <w:proofErr w:type="spellEnd"/>
            <w:r w:rsidR="00E476F0" w:rsidRPr="00E4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knowledge used in scientific process through CoRe. </w:t>
            </w:r>
            <w:r w:rsidR="00E476F0" w:rsidRPr="00E476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Sage OPEN</w:t>
            </w:r>
            <w:r w:rsidR="000E38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E476F0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0BAC" w:rsidRPr="00BA0B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BA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(2), </w:t>
            </w:r>
            <w:r w:rsidR="004C0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357-362</w:t>
            </w:r>
            <w:r w:rsidR="000E386E" w:rsidRPr="000E386E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  <w:p w:rsidR="00E7585F" w:rsidRPr="007538E7" w:rsidRDefault="00E7585F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85F" w:rsidRDefault="00E7585F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A2.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Yılmaz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Şahin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F.,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Ülker-Erdem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 A.,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Ezmeci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F.,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Somer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 B.,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Aydos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H.,   </w:t>
            </w:r>
            <w:proofErr w:type="spellStart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Ünal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H. B., Aras, S.,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M., &amp;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Akgül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 (202</w:t>
            </w:r>
            <w:r w:rsidR="00C57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An examination of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early childhood teachers’ challenges </w:t>
            </w:r>
            <w:r w:rsidR="000B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using pedagogical documentation. </w:t>
            </w:r>
            <w:r w:rsidRPr="007538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Early Childhood Education Journal</w:t>
            </w:r>
            <w:r w:rsidR="00BA0B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49, </w:t>
            </w:r>
            <w:r w:rsidR="00BA0BAC" w:rsidRPr="00BA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1047-1059.</w:t>
            </w:r>
            <w:r w:rsidR="00BA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0BAC" w:rsidRPr="007538E7" w:rsidRDefault="00BA0BAC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773" w:rsidRDefault="00E7585F" w:rsidP="000F594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A3.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(2021). Changes in Turkish early childhood teachers’ assessment practices: Exploiting pedagogical documentation. </w:t>
            </w:r>
            <w:r w:rsidRPr="007538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Education and Science</w:t>
            </w:r>
            <w:r w:rsidR="0015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151773" w:rsidRPr="0015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46</w:t>
            </w:r>
            <w:r w:rsidR="00151773"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(208), 55-77</w:t>
            </w:r>
            <w:r w:rsidR="0073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1773" w:rsidRPr="000F594F" w:rsidRDefault="00151773" w:rsidP="00151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BAC" w:rsidRPr="00BA0BAC" w:rsidRDefault="00151773" w:rsidP="00BA0BAC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A4.</w:t>
            </w: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48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Buldu</w:t>
            </w:r>
            <w:proofErr w:type="spellEnd"/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 (202</w:t>
            </w:r>
            <w:r w:rsidR="0042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Talking over children’s drawings about their favorite play times: How do children describe their play. </w:t>
            </w:r>
            <w:r w:rsidRPr="0015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Child Development and Care</w:t>
            </w:r>
            <w:r w:rsidR="00BA0B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BA0BAC" w:rsidRPr="00BA0B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193</w:t>
            </w:r>
            <w:r w:rsidR="00BA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A0BAC" w:rsidRPr="00BA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A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A0BAC" w:rsidRPr="00BA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810-823</w:t>
            </w:r>
            <w:r w:rsidR="00BA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A0BAC" w:rsidRDefault="00BA0BAC" w:rsidP="00CC63B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6C20" w:rsidRDefault="00776C20" w:rsidP="00CC63B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FF8" w:rsidRPr="00512FF8" w:rsidRDefault="00512FF8" w:rsidP="00512FF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512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(2023). </w:t>
            </w:r>
            <w:r w:rsidRPr="00512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Cross-cultural exploration of playful learning: a comparative case study on traditionally educated parents from Turkey and the USA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12F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Children’s Geographies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(Under Review).</w:t>
            </w:r>
            <w:r w:rsidR="00A27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2FF8" w:rsidRPr="00CC63B7" w:rsidRDefault="00512FF8" w:rsidP="00CC63B7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63B7" w:rsidRPr="007538E7" w:rsidRDefault="00CC63B7" w:rsidP="00CC63B7">
            <w:pPr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07506" w:rsidRPr="007538E7" w:rsidTr="002A585D">
        <w:tc>
          <w:tcPr>
            <w:tcW w:w="5000" w:type="pct"/>
            <w:gridSpan w:val="3"/>
          </w:tcPr>
          <w:p w:rsidR="004B51E9" w:rsidRPr="007538E7" w:rsidRDefault="00985AC0" w:rsidP="002A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B. </w:t>
            </w:r>
            <w:r w:rsidR="00751536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Articles Published in </w:t>
            </w:r>
            <w:r w:rsidR="00136EF7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</w:t>
            </w:r>
            <w:r w:rsidR="00937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(ESCI)</w:t>
            </w:r>
            <w:r w:rsidR="00136EF7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1536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&amp; National </w:t>
            </w:r>
            <w:r w:rsidR="00136EF7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Journals</w:t>
            </w:r>
          </w:p>
          <w:p w:rsidR="00BB203D" w:rsidRPr="007538E7" w:rsidRDefault="00BB203D" w:rsidP="002A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585F" w:rsidRDefault="00E7585F" w:rsidP="00556A3E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B1. </w:t>
            </w:r>
            <w:proofErr w:type="spellStart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&amp;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(2018). </w:t>
            </w:r>
            <w:r w:rsidR="00556A3E" w:rsidRPr="005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Examining differences between scores on science literacy skills from the viewpoint of certain indicators: Results of PISA-Turkey</w:t>
            </w:r>
            <w:r w:rsidR="005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538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International Journal of Human Sciences, 15</w:t>
            </w:r>
            <w:r w:rsidRPr="00AB5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(3),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1453- 1465. </w:t>
            </w:r>
          </w:p>
          <w:p w:rsidR="00E7585F" w:rsidRPr="007538E7" w:rsidRDefault="00E7585F" w:rsidP="00E75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585F" w:rsidRPr="00A17E9A" w:rsidRDefault="00E7585F" w:rsidP="00A17E9A">
            <w:pPr>
              <w:ind w:left="709" w:hanging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&amp;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(2020). The link between structural quality indicators in early childhood education and PISA science literacy skills: A cross-country comparison. </w:t>
            </w:r>
            <w:proofErr w:type="spellStart"/>
            <w:r w:rsidR="00A17E9A" w:rsidRPr="00A17E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Necatibey</w:t>
            </w:r>
            <w:proofErr w:type="spellEnd"/>
            <w:r w:rsidR="00A17E9A" w:rsidRPr="00A17E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Faculty of Education Electronic Journal of Science and Mathematics Education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5E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(1), 186- 216. </w:t>
            </w:r>
          </w:p>
          <w:p w:rsidR="00A17E9A" w:rsidRDefault="00A17E9A" w:rsidP="00A17E9A">
            <w:pPr>
              <w:pStyle w:val="Default"/>
            </w:pPr>
          </w:p>
          <w:p w:rsidR="00A17E9A" w:rsidRDefault="00A17E9A" w:rsidP="00A17E9A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r w:rsidR="00E7585F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B3</w:t>
            </w:r>
            <w:r w:rsidR="00E7585F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7585F"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="00E7585F"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="00E7585F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(2020). Investigating parents’ perspective on environmental issues: What they do and know to be a model for their children. </w:t>
            </w:r>
            <w:proofErr w:type="spellStart"/>
            <w:r w:rsidR="00E7585F" w:rsidRPr="007538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Başkent</w:t>
            </w:r>
            <w:proofErr w:type="spellEnd"/>
            <w:r w:rsidR="00E7585F" w:rsidRPr="007538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University Journal of Education,</w:t>
            </w:r>
            <w:r w:rsidR="00E7585F" w:rsidRPr="00AB5E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</w:t>
            </w:r>
            <w:r w:rsidR="00E7585F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(2), 355- 362.</w:t>
            </w:r>
          </w:p>
          <w:p w:rsidR="00A17E9A" w:rsidRDefault="00A17E9A" w:rsidP="00A17E9A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958" w:rsidRDefault="00E7585F" w:rsidP="0035795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B4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Özer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&amp;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Çalışkan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(2021). </w:t>
            </w:r>
            <w:r w:rsidR="00A17E9A" w:rsidRPr="00A17E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investigation of stakeholders’ opinions about inclusive education in early childhood in Turkey: A literature review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17E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Journal of Early Childhood Studies</w:t>
            </w:r>
            <w:r w:rsidR="00A17E9A" w:rsidRPr="00A1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17E9A" w:rsidRPr="00A17E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17E9A" w:rsidRPr="00A1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(2), 618-642</w:t>
            </w:r>
            <w:r w:rsidRPr="00CD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7958" w:rsidRDefault="00357958" w:rsidP="00357958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538E7" w:rsidRPr="00357958" w:rsidRDefault="007538E7" w:rsidP="0035795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B5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(202</w:t>
            </w:r>
            <w:r w:rsidR="00FF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Playful learning in teacher education: </w:t>
            </w:r>
            <w:r w:rsidR="00CC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Role-playing” as an extension of dramatic play. </w:t>
            </w:r>
            <w:r w:rsidRPr="007538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International Journal of Play</w:t>
            </w:r>
            <w:r w:rsidR="006304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A17E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30491" w:rsidRPr="006304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11</w:t>
            </w:r>
            <w:r w:rsidR="00630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(4), 1-6. </w:t>
            </w:r>
          </w:p>
          <w:p w:rsidR="00151773" w:rsidRDefault="00151773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773" w:rsidRDefault="00151773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B6. </w:t>
            </w:r>
            <w:proofErr w:type="spellStart"/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(2022). Understanding the value of play: Recasting playful learning by early childhood teachers. </w:t>
            </w:r>
            <w:r w:rsidRPr="0015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Open Journal for Educational Research, 6</w:t>
            </w: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(1), 57-68.</w:t>
            </w:r>
          </w:p>
          <w:p w:rsidR="00151773" w:rsidRDefault="00151773" w:rsidP="00E7585F">
            <w:pPr>
              <w:ind w:left="709" w:hanging="709"/>
              <w:jc w:val="both"/>
              <w:rPr>
                <w:b/>
              </w:rPr>
            </w:pPr>
          </w:p>
          <w:p w:rsidR="00151773" w:rsidRPr="00151773" w:rsidRDefault="00151773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B7. </w:t>
            </w:r>
            <w:proofErr w:type="spellStart"/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</w:t>
            </w:r>
            <w:r w:rsidR="001A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The change of preservice ECE teachers’ self-confidence in teaching science through teaching practice course. </w:t>
            </w:r>
            <w:r w:rsidRPr="0015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Ankara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University</w:t>
            </w:r>
            <w:r w:rsidRPr="0015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Journal of Education Facult</w:t>
            </w:r>
            <w:r w:rsidR="001A6D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y, 56</w:t>
            </w:r>
            <w:r w:rsidR="001A6D8D" w:rsidRPr="001A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(1), 283-314.</w:t>
            </w:r>
          </w:p>
          <w:p w:rsidR="00151773" w:rsidRDefault="00151773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773" w:rsidRPr="00151773" w:rsidRDefault="00151773" w:rsidP="00151773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B8. </w:t>
            </w:r>
            <w:proofErr w:type="spellStart"/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151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Öneren-Şendil</w:t>
            </w:r>
            <w:proofErr w:type="spellEnd"/>
            <w:r w:rsidRPr="0015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Ç. (2022). A critical point about early childhood assessments: Validity and reliability issues in teachers’ formative assessment.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Yaşadıkça</w:t>
            </w:r>
            <w:proofErr w:type="spellEnd"/>
            <w:r w:rsidRPr="0015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Eğitim</w:t>
            </w:r>
            <w:proofErr w:type="spellEnd"/>
            <w:r w:rsidR="001A6D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631B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</w:t>
            </w:r>
            <w:r w:rsidR="00631B78" w:rsidRPr="0063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(1), 253-268</w:t>
            </w:r>
            <w:r w:rsidR="00631B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2A585D" w:rsidRPr="00151773" w:rsidRDefault="002A585D" w:rsidP="00232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85D" w:rsidRPr="007538E7" w:rsidRDefault="002A585D" w:rsidP="002A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85D" w:rsidRPr="007538E7" w:rsidRDefault="002A585D" w:rsidP="002A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 Projects</w:t>
            </w:r>
            <w:r w:rsidR="009A7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Awards</w:t>
            </w:r>
          </w:p>
          <w:p w:rsidR="002A585D" w:rsidRPr="007538E7" w:rsidRDefault="002A585D" w:rsidP="002A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585F" w:rsidRPr="007538E7" w:rsidRDefault="00A038B3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C1.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(01/06/2014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- 31/05/2017-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Effectiveness of Pedagogical Documentation in Understanding, Supporting and Improving Learning and Teaching in Early Childhood Learning Environments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(T</w:t>
            </w:r>
            <w:r w:rsidR="002A585D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A585D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 1001- </w:t>
            </w:r>
            <w:r w:rsidR="003B2F5F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and Technological Research Council of Turkey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2A585D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1536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Scholar, Ankara, Turkey.</w:t>
            </w:r>
          </w:p>
          <w:p w:rsidR="00E7585F" w:rsidRPr="007538E7" w:rsidRDefault="00E7585F" w:rsidP="00E7585F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585F" w:rsidRPr="007538E7" w:rsidRDefault="00E7585F" w:rsidP="00E7585F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C2.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E22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</w:t>
            </w:r>
            <w:r w:rsidR="00CC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2-2023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21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Investigating the process of cooperation between parents and teachers on how children are supported at school and out of school,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providing learning through play: What do parents believe and how do they support their children. (TUB</w:t>
            </w:r>
            <w:r w:rsidR="00561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 2219- </w:t>
            </w:r>
            <w:r w:rsidR="006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Post-Doctorate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="006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scholar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Ankara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751536" w:rsidRPr="007538E7" w:rsidRDefault="00751536" w:rsidP="002A5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1536" w:rsidRPr="007538E7" w:rsidRDefault="00751536" w:rsidP="002A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38B3" w:rsidRPr="007538E7" w:rsidRDefault="00A038B3" w:rsidP="002A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D. </w:t>
            </w:r>
            <w:r w:rsidR="00136EF7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 Book Chapters</w:t>
            </w: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038B3" w:rsidRPr="007538E7" w:rsidRDefault="00A038B3" w:rsidP="002A585D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51536" w:rsidRPr="007538E7" w:rsidRDefault="00A038B3" w:rsidP="002A585D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292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(2018). </w:t>
            </w:r>
            <w:proofErr w:type="spellStart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Uygulanmış</w:t>
            </w:r>
            <w:proofErr w:type="spellEnd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Etkinlik</w:t>
            </w:r>
            <w:proofErr w:type="spellEnd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Örnekleriyle</w:t>
            </w:r>
            <w:proofErr w:type="spellEnd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Bebeklik</w:t>
            </w:r>
            <w:proofErr w:type="spellEnd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Döneminde</w:t>
            </w:r>
            <w:proofErr w:type="spellEnd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</w:t>
            </w:r>
            <w:proofErr w:type="spellEnd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Şenil </w:t>
            </w:r>
            <w:proofErr w:type="spellStart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Ünlü</w:t>
            </w:r>
            <w:proofErr w:type="spellEnd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Çetin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(Ed.)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Bebeklik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Döneminde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Ölçme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Değerlendirme</w:t>
            </w:r>
            <w:proofErr w:type="spellEnd"/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B"/>
            </w:r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and evaluation during </w:t>
            </w:r>
            <w:r w:rsidR="001F5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infancy</w:t>
            </w:r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D"/>
            </w:r>
            <w:r w:rsidR="00996E43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(pp. 133-156)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B6D00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Ankara: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Nobel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Yayınları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ISBN:978-605-320-993-5</w:t>
            </w:r>
            <w:r w:rsidR="00AB6D00" w:rsidRPr="00753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1536" w:rsidRPr="007538E7" w:rsidRDefault="00751536" w:rsidP="002A585D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85D" w:rsidRPr="007538E7" w:rsidRDefault="00751536" w:rsidP="002A585D">
            <w:pPr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292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(2019). </w:t>
            </w:r>
            <w:r w:rsidRPr="00990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Erken çocukluk fen eğitiminde temel konular ve güncel yaklaşımlar</w:t>
            </w:r>
            <w:r w:rsidRPr="00753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Şenil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Ünlü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Çetin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(Ed.) </w:t>
            </w:r>
            <w:r w:rsidR="00996E43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Bilimsel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süreç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becerileri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B"/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process </w:t>
            </w:r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 in early childhood education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D"/>
            </w:r>
            <w:r w:rsidR="00996E43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(pp. 19- 34)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B6D00" w:rsidRPr="00753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Ankara:</w:t>
            </w:r>
            <w:r w:rsidR="00AB6D00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Nobel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Yayınları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ISBN: </w:t>
            </w:r>
            <w:r w:rsidRPr="00753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978-605-033-133-2.</w:t>
            </w:r>
          </w:p>
          <w:p w:rsidR="002A585D" w:rsidRPr="007538E7" w:rsidRDefault="002A585D" w:rsidP="002A585D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38B3" w:rsidRDefault="00751536" w:rsidP="002A585D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292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(2020).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çoculuk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döneminde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fen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eğitimi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Çocuğun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keşif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yolculuğu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Gonca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Yılmaz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(Ed.) </w:t>
            </w:r>
            <w:r w:rsidR="00996E43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Erken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çocukluk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dönemi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fen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eğitiminde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yöntem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teknikler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B"/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and techniques in early childhood science education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D"/>
            </w:r>
            <w:r w:rsidR="00996E43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(pp. 168-198)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B6D00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Ankara: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Nobel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Yayınları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ISBN: 978-605-033-232-2.</w:t>
            </w:r>
          </w:p>
          <w:p w:rsidR="002320AB" w:rsidRDefault="002320AB" w:rsidP="002A585D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0AB" w:rsidRDefault="002320AB" w:rsidP="002320AB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292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32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292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Buldu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(2021).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Erken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çocukluk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döneminde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yaklaşımları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Feyza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Tantekin-Erden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Özlen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Demircan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(Ed.) </w:t>
            </w:r>
            <w:r w:rsidR="00E40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292D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Reggio Emilia </w:t>
            </w:r>
            <w:proofErr w:type="spellStart"/>
            <w:r w:rsidRPr="00292D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Yaklaşımı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74B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B"/>
            </w:r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Reggio Emilia approach</w:t>
            </w:r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D"/>
            </w:r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(s.145-168).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Ankara: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Eğiten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Kitap</w:t>
            </w:r>
            <w:proofErr w:type="spellEnd"/>
            <w:r w:rsidRPr="0023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ISBN: 978-625-7527-93-4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2D36" w:rsidRDefault="00292D36" w:rsidP="002320AB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4EAB" w:rsidRDefault="00292D36" w:rsidP="003B4EAB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292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(2022).</w:t>
            </w:r>
            <w:r w:rsidR="007D374B" w:rsidRPr="003B4E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Erken</w:t>
            </w:r>
            <w:proofErr w:type="spellEnd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Çocukluk</w:t>
            </w:r>
            <w:proofErr w:type="spellEnd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Döneminde</w:t>
            </w:r>
            <w:proofErr w:type="spellEnd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Dijital</w:t>
            </w:r>
            <w:proofErr w:type="spellEnd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Teknoloji</w:t>
            </w:r>
            <w:proofErr w:type="spellEnd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Uygulamalar</w:t>
            </w:r>
            <w:proofErr w:type="spellEnd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Araştırmalar</w:t>
            </w:r>
            <w:proofErr w:type="spellEnd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Eğilimler</w:t>
            </w:r>
            <w:proofErr w:type="spellEnd"/>
            <w:r w:rsidR="006F0F79" w:rsidRP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Dilek</w:t>
            </w:r>
            <w:proofErr w:type="spellEnd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Altun</w:t>
            </w:r>
            <w:proofErr w:type="spellEnd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Feyza</w:t>
            </w:r>
            <w:proofErr w:type="spellEnd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Tantekin</w:t>
            </w:r>
            <w:proofErr w:type="spellEnd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Erden</w:t>
            </w:r>
            <w:proofErr w:type="spellEnd"/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(Ed.) </w:t>
            </w:r>
            <w:r w:rsidR="00E40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Yaratıcı</w:t>
            </w:r>
            <w:proofErr w:type="spellEnd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dramada BİT </w:t>
            </w:r>
            <w:proofErr w:type="spellStart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destekli</w:t>
            </w:r>
            <w:proofErr w:type="spellEnd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uygulamalar</w:t>
            </w:r>
            <w:proofErr w:type="spellEnd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çevrim</w:t>
            </w:r>
            <w:proofErr w:type="spellEnd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içi</w:t>
            </w:r>
            <w:proofErr w:type="spellEnd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ortamlar</w:t>
            </w:r>
            <w:proofErr w:type="spellEnd"/>
            <w:r w:rsidR="003B4EAB"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74B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B"/>
            </w:r>
            <w:r w:rsidR="007D374B" w:rsidRP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supported applications and online environments in creative drama</w:t>
            </w:r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D"/>
            </w:r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Ankara: </w:t>
            </w:r>
            <w:proofErr w:type="spellStart"/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Eğiten</w:t>
            </w:r>
            <w:proofErr w:type="spellEnd"/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Kitap</w:t>
            </w:r>
            <w:proofErr w:type="spellEnd"/>
            <w:r w:rsidR="007D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ISBN: </w:t>
            </w:r>
            <w:r w:rsidR="003B4EAB" w:rsidRP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978-625-427-146-5</w:t>
            </w:r>
            <w:r w:rsidR="003B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C5B1E" w:rsidRDefault="006C5B1E" w:rsidP="003B4EAB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631F" w:rsidRDefault="004D631F" w:rsidP="003B4EAB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&amp; </w:t>
            </w:r>
            <w:proofErr w:type="spellStart"/>
            <w:r w:rsidRPr="0077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7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(2023).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çocuklukta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Nasıl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kolaylaştırabilirim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Ayperi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Sığırtmaç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Yılmaz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(Ed).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Çocuk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 and Environment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Nobel </w:t>
            </w:r>
            <w:proofErr w:type="spellStart"/>
            <w:r w:rsid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Yayınevi</w:t>
            </w:r>
            <w:proofErr w:type="spellEnd"/>
            <w:r w:rsidR="0099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1536" w:rsidRDefault="00751536" w:rsidP="002A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4051" w:rsidRPr="007538E7" w:rsidRDefault="00094051" w:rsidP="002A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7506" w:rsidRPr="007538E7" w:rsidRDefault="00A038B3" w:rsidP="002A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6B7317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36EF7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</w:t>
            </w:r>
            <w:r w:rsidR="008C06B4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Conference Papers</w:t>
            </w:r>
          </w:p>
          <w:p w:rsidR="00265DB7" w:rsidRPr="007538E7" w:rsidRDefault="00265DB7" w:rsidP="002A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7506" w:rsidRPr="007538E7" w:rsidTr="002A585D">
        <w:trPr>
          <w:trHeight w:val="2709"/>
        </w:trPr>
        <w:tc>
          <w:tcPr>
            <w:tcW w:w="4866" w:type="pct"/>
            <w:gridSpan w:val="2"/>
          </w:tcPr>
          <w:p w:rsidR="00A038B3" w:rsidRPr="007538E7" w:rsidRDefault="00A038B3" w:rsidP="00A038B3">
            <w:pPr>
              <w:ind w:left="720" w:hanging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</w:t>
            </w:r>
            <w:r w:rsidR="00D07506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Yılmaz</w:t>
            </w:r>
            <w:proofErr w:type="spellEnd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Uğurlu-Şahin</w:t>
            </w:r>
            <w:proofErr w:type="spellEnd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F., </w:t>
            </w:r>
            <w:proofErr w:type="spellStart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Ulker-Erdem</w:t>
            </w:r>
            <w:proofErr w:type="spellEnd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7538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., &amp; </w:t>
            </w:r>
            <w:proofErr w:type="spellStart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Unal</w:t>
            </w:r>
            <w:proofErr w:type="spellEnd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H. B. (2015).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documentation as a teaching tool in Turkish early childhood </w:t>
            </w:r>
            <w:r w:rsidR="00F65592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Paper presented at EECERA, Barcelona, Spain. </w:t>
            </w:r>
          </w:p>
          <w:p w:rsidR="00A038B3" w:rsidRPr="007538E7" w:rsidRDefault="00A038B3" w:rsidP="002A58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038B3" w:rsidRPr="007538E7" w:rsidRDefault="00A038B3" w:rsidP="002A585D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E2.</w:t>
            </w:r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., Alan, H. A., &amp; </w:t>
            </w:r>
            <w:proofErr w:type="spellStart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Olgan</w:t>
            </w:r>
            <w:proofErr w:type="spellEnd"/>
            <w:r w:rsidRPr="007538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R. (2016). Pre- and in-service early childhood teachers’ views about education of children with special needs.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Paper presented at Congress of Qualitative Inquiry, University of Illinois, Urbana-Champaign, </w:t>
            </w:r>
            <w:r w:rsidR="00776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38B3" w:rsidRPr="007538E7" w:rsidRDefault="00A038B3" w:rsidP="00A038B3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8B3" w:rsidRPr="007538E7" w:rsidRDefault="00A038B3" w:rsidP="00A038B3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E3.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(2017). </w:t>
            </w:r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Pre-service early childhood education teachers’ views about their professional development after their student teaching experience. Paper presented at 5.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Uluslararası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Okul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Öncesi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Eğitim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Kongresi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Ankara, Turkey. </w:t>
            </w:r>
          </w:p>
          <w:p w:rsidR="00A038B3" w:rsidRPr="007538E7" w:rsidRDefault="00A038B3" w:rsidP="002A5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8B3" w:rsidRPr="007538E7" w:rsidRDefault="00A038B3" w:rsidP="002A585D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E4.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M., &amp; </w:t>
            </w:r>
            <w:proofErr w:type="spellStart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(2017). </w:t>
            </w:r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investigation of pre-service student teachers’ confidence on using assessment techniques while evaluating young children. Paper presented at 5.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Uluslararası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Okul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Öncesi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Eğitim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Kongresi</w:t>
            </w:r>
            <w:proofErr w:type="spellEnd"/>
            <w:r w:rsidRPr="0075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Ankara, Turkey.</w:t>
            </w:r>
          </w:p>
          <w:p w:rsidR="00A038B3" w:rsidRPr="007538E7" w:rsidRDefault="00A038B3" w:rsidP="00A038B3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8B3" w:rsidRPr="007538E7" w:rsidRDefault="00A038B3" w:rsidP="00751536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E5.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Tantekin-Erden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 (2018). Underpinning in-service early childhood teachers’ teaching practices through learning theories. Paper presented at EJER, Antalya, Turkey.</w:t>
            </w:r>
          </w:p>
          <w:p w:rsidR="00A038B3" w:rsidRPr="007538E7" w:rsidRDefault="00A038B3" w:rsidP="002A5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8B3" w:rsidRPr="007538E7" w:rsidRDefault="00A038B3" w:rsidP="00A038B3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E6. </w:t>
            </w:r>
            <w:proofErr w:type="spellStart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</w:t>
            </w:r>
            <w:proofErr w:type="spellStart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Olgan</w:t>
            </w:r>
            <w:proofErr w:type="spellEnd"/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 (2018). Creating a learning environment in which a sense of belonging is supported through pedagogical documentation. Paper presented at EECERA, Budapest, Hungary.</w:t>
            </w:r>
          </w:p>
          <w:p w:rsidR="00A038B3" w:rsidRPr="007538E7" w:rsidRDefault="00A038B3" w:rsidP="002A5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8B3" w:rsidRDefault="00A038B3" w:rsidP="00A038B3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E7.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946B99" w:rsidRPr="00753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E.</w:t>
            </w:r>
            <w:r w:rsidR="00946B99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(2018). The </w:t>
            </w:r>
            <w:r w:rsidR="00F65592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investigation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children’s misconceptions about environmental </w:t>
            </w:r>
            <w:r w:rsidR="00F65592"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</w:t>
            </w:r>
            <w:r w:rsidRPr="0075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through documentation panels. Paper presented at OMEP, Prague, Czech Republic</w:t>
            </w:r>
          </w:p>
          <w:p w:rsidR="00933011" w:rsidRDefault="00933011" w:rsidP="00A038B3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011" w:rsidRDefault="00933011" w:rsidP="00933011">
            <w:pPr>
              <w:ind w:left="720"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Buldu</w:t>
            </w:r>
            <w:proofErr w:type="spellEnd"/>
            <w:r w:rsidRPr="00933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E. </w:t>
            </w:r>
            <w:r w:rsidRPr="00776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(2023).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Looking into parents' perspectives on playtimes outside of school: how they view the value of play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Paper presented at EJER, Ankara, Turkey.</w:t>
            </w:r>
          </w:p>
          <w:p w:rsidR="00D07506" w:rsidRPr="007538E7" w:rsidRDefault="00D07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" w:type="pct"/>
          </w:tcPr>
          <w:p w:rsidR="004B51E9" w:rsidRPr="007538E7" w:rsidRDefault="004B51E9" w:rsidP="00A03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5DB7" w:rsidRPr="007538E7" w:rsidTr="002A585D">
        <w:tc>
          <w:tcPr>
            <w:tcW w:w="1350" w:type="pct"/>
          </w:tcPr>
          <w:p w:rsidR="00265DB7" w:rsidRPr="007538E7" w:rsidRDefault="00265D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0" w:type="pct"/>
            <w:gridSpan w:val="2"/>
          </w:tcPr>
          <w:p w:rsidR="00DF0F55" w:rsidRPr="007538E7" w:rsidRDefault="00DF0F55" w:rsidP="00B12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B203D" w:rsidRPr="007538E7" w:rsidRDefault="00C60CBC" w:rsidP="00BB203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BB203D" w:rsidRPr="007538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36EF7" w:rsidRPr="007538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National </w:t>
      </w:r>
      <w:r w:rsidR="008C06B4" w:rsidRPr="007538E7">
        <w:rPr>
          <w:rFonts w:ascii="Times New Roman" w:hAnsi="Times New Roman" w:cs="Times New Roman"/>
          <w:b/>
          <w:sz w:val="24"/>
          <w:szCs w:val="24"/>
          <w:lang w:val="en-US"/>
        </w:rPr>
        <w:t>Conference Papers</w:t>
      </w:r>
    </w:p>
    <w:p w:rsidR="00A038B3" w:rsidRPr="007538E7" w:rsidRDefault="00C60CBC" w:rsidP="00F65592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7538E7">
        <w:rPr>
          <w:rFonts w:eastAsiaTheme="minorHAnsi"/>
          <w:b/>
          <w:lang w:val="en-US" w:eastAsia="en-US"/>
        </w:rPr>
        <w:t>F</w:t>
      </w:r>
      <w:r w:rsidR="00BB203D" w:rsidRPr="007538E7">
        <w:rPr>
          <w:rFonts w:eastAsiaTheme="minorHAnsi"/>
          <w:b/>
          <w:lang w:val="en-US" w:eastAsia="en-US"/>
        </w:rPr>
        <w:t>1</w:t>
      </w:r>
      <w:r w:rsidRPr="007538E7">
        <w:rPr>
          <w:rFonts w:eastAsiaTheme="minorHAnsi"/>
          <w:b/>
          <w:lang w:val="en-US" w:eastAsia="en-US"/>
        </w:rPr>
        <w:t>.</w:t>
      </w:r>
      <w:r w:rsidRPr="007538E7">
        <w:rPr>
          <w:b/>
          <w:lang w:val="en-US"/>
        </w:rPr>
        <w:t xml:space="preserve"> </w:t>
      </w:r>
      <w:proofErr w:type="spellStart"/>
      <w:r w:rsidR="00A038B3" w:rsidRPr="007538E7">
        <w:rPr>
          <w:b/>
          <w:lang w:val="en-US" w:eastAsia="en-US"/>
        </w:rPr>
        <w:t>Buldu</w:t>
      </w:r>
      <w:proofErr w:type="spellEnd"/>
      <w:r w:rsidR="00A038B3" w:rsidRPr="007538E7">
        <w:rPr>
          <w:b/>
          <w:lang w:val="en-US" w:eastAsia="en-US"/>
        </w:rPr>
        <w:t>, E.,</w:t>
      </w:r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Demircan</w:t>
      </w:r>
      <w:proofErr w:type="spellEnd"/>
      <w:r w:rsidR="00A038B3" w:rsidRPr="007538E7">
        <w:rPr>
          <w:lang w:val="en-US" w:eastAsia="en-US"/>
        </w:rPr>
        <w:t xml:space="preserve">, H. Ö., &amp; </w:t>
      </w:r>
      <w:proofErr w:type="spellStart"/>
      <w:r w:rsidR="00A038B3" w:rsidRPr="007538E7">
        <w:rPr>
          <w:lang w:val="en-US" w:eastAsia="en-US"/>
        </w:rPr>
        <w:t>Olgan</w:t>
      </w:r>
      <w:proofErr w:type="spellEnd"/>
      <w:r w:rsidR="00A038B3" w:rsidRPr="007538E7">
        <w:rPr>
          <w:lang w:val="en-US" w:eastAsia="en-US"/>
        </w:rPr>
        <w:t xml:space="preserve">, R. (2012). </w:t>
      </w:r>
      <w:proofErr w:type="spellStart"/>
      <w:r w:rsidR="00A038B3" w:rsidRPr="007538E7">
        <w:rPr>
          <w:lang w:val="en-US" w:eastAsia="en-US"/>
        </w:rPr>
        <w:t>Kırsal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Bölgelerden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göç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eden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ebeveynler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ile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Ankara’da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yetişen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ebeveynlerin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aile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katılımı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görüşlerinin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kuşaklararası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incelemesi</w:t>
      </w:r>
      <w:proofErr w:type="spellEnd"/>
      <w:r w:rsidR="00F65592" w:rsidRPr="007538E7">
        <w:rPr>
          <w:lang w:val="en-US" w:eastAsia="en-US"/>
        </w:rPr>
        <w:t xml:space="preserve"> </w:t>
      </w:r>
      <w:r w:rsidR="008F6816">
        <w:rPr>
          <w:lang w:val="en-US" w:eastAsia="en-US"/>
        </w:rPr>
        <w:sym w:font="Symbol" w:char="F05B"/>
      </w:r>
      <w:r w:rsidR="00F65592" w:rsidRPr="007538E7">
        <w:rPr>
          <w:lang w:val="en-US" w:eastAsia="en-US"/>
        </w:rPr>
        <w:t>The intergenerational analysis of parent involvement views of rural immigrants and parents raised in Ankara</w:t>
      </w:r>
      <w:r w:rsidR="008F6816">
        <w:rPr>
          <w:lang w:val="en-US" w:eastAsia="en-US"/>
        </w:rPr>
        <w:sym w:font="Symbol" w:char="F05D"/>
      </w:r>
      <w:r w:rsidR="00A038B3" w:rsidRPr="007538E7">
        <w:rPr>
          <w:lang w:val="en-US" w:eastAsia="en-US"/>
        </w:rPr>
        <w:t xml:space="preserve">. VII. </w:t>
      </w:r>
      <w:proofErr w:type="spellStart"/>
      <w:r w:rsidR="00A038B3" w:rsidRPr="007538E7">
        <w:rPr>
          <w:lang w:val="en-US" w:eastAsia="en-US"/>
        </w:rPr>
        <w:t>Ulusal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Çocuk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Kültürü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Kongresi</w:t>
      </w:r>
      <w:proofErr w:type="spellEnd"/>
      <w:r w:rsidR="00A038B3" w:rsidRPr="007538E7">
        <w:rPr>
          <w:lang w:val="en-US" w:eastAsia="en-US"/>
        </w:rPr>
        <w:t xml:space="preserve">. </w:t>
      </w:r>
      <w:proofErr w:type="spellStart"/>
      <w:r w:rsidR="00A038B3" w:rsidRPr="007538E7">
        <w:rPr>
          <w:lang w:val="en-US" w:eastAsia="en-US"/>
        </w:rPr>
        <w:t>Okul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Kültürü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ve</w:t>
      </w:r>
      <w:proofErr w:type="spellEnd"/>
      <w:r w:rsidR="00A038B3" w:rsidRPr="007538E7">
        <w:rPr>
          <w:lang w:val="en-US" w:eastAsia="en-US"/>
        </w:rPr>
        <w:t xml:space="preserve"> </w:t>
      </w:r>
      <w:proofErr w:type="spellStart"/>
      <w:r w:rsidR="00A038B3" w:rsidRPr="007538E7">
        <w:rPr>
          <w:lang w:val="en-US" w:eastAsia="en-US"/>
        </w:rPr>
        <w:t>Çocuk</w:t>
      </w:r>
      <w:proofErr w:type="spellEnd"/>
      <w:r w:rsidR="00A038B3" w:rsidRPr="007538E7">
        <w:rPr>
          <w:lang w:val="en-US" w:eastAsia="en-US"/>
        </w:rPr>
        <w:t xml:space="preserve">, Ankara, Turkey. ISBN: 978-605-136-139-0, </w:t>
      </w:r>
      <w:proofErr w:type="spellStart"/>
      <w:r w:rsidR="00A038B3" w:rsidRPr="007538E7">
        <w:rPr>
          <w:lang w:val="en-US" w:eastAsia="en-US"/>
        </w:rPr>
        <w:t>Ekim</w:t>
      </w:r>
      <w:proofErr w:type="spellEnd"/>
      <w:r w:rsidR="00A038B3" w:rsidRPr="007538E7">
        <w:rPr>
          <w:lang w:val="en-US" w:eastAsia="en-US"/>
        </w:rPr>
        <w:t xml:space="preserve"> 2014, Ankara</w:t>
      </w:r>
    </w:p>
    <w:p w:rsidR="00A038B3" w:rsidRPr="007538E7" w:rsidRDefault="00A038B3" w:rsidP="00A038B3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940386" w:rsidRPr="007538E7" w:rsidRDefault="00C60CBC" w:rsidP="00136EF7">
      <w:pPr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b/>
          <w:sz w:val="24"/>
          <w:szCs w:val="24"/>
          <w:lang w:val="en-US"/>
        </w:rPr>
        <w:t>F2.</w:t>
      </w:r>
      <w:r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Buldu</w:t>
      </w:r>
      <w:proofErr w:type="spellEnd"/>
      <w:r w:rsidR="00A038B3" w:rsidRPr="007538E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, E.,</w:t>
      </w:r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Olgan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R. (2015).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Okul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öncesi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eğitiminde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kalite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değişkenleri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ile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ülkelerin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PISA fen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okur-yaz</w:t>
      </w:r>
      <w:r w:rsidR="00946B99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rlık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düzeyleri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arasındaki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ilişkinin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incelenmesi</w:t>
      </w:r>
      <w:proofErr w:type="spellEnd"/>
      <w:r w:rsidR="00EB5D7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EB5D78">
        <w:rPr>
          <w:lang w:val="en-US"/>
        </w:rPr>
        <w:sym w:font="Symbol" w:char="F05B"/>
      </w:r>
      <w:r w:rsidR="00EB5D78" w:rsidRPr="00EB5D78">
        <w:rPr>
          <w:rFonts w:ascii="Times New Roman" w:eastAsiaTheme="minorEastAsia" w:hAnsi="Times New Roman" w:cs="Times New Roman"/>
          <w:sz w:val="24"/>
          <w:szCs w:val="24"/>
          <w:lang w:val="en-US"/>
        </w:rPr>
        <w:t>Examining the relationship between quality variables in preschool education and PISA science literacy levels of countries</w:t>
      </w:r>
      <w:r w:rsidR="00EB5D78">
        <w:rPr>
          <w:lang w:val="en-US"/>
        </w:rPr>
        <w:sym w:font="Symbol" w:char="F05D"/>
      </w:r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25.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Ulusal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Eğitim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Bilimleri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Kongresi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Niğde</w:t>
      </w:r>
      <w:proofErr w:type="spellEnd"/>
      <w:r w:rsidR="00A038B3" w:rsidRPr="007538E7">
        <w:rPr>
          <w:rFonts w:ascii="Times New Roman" w:eastAsiaTheme="minorEastAsia" w:hAnsi="Times New Roman" w:cs="Times New Roman"/>
          <w:sz w:val="24"/>
          <w:szCs w:val="24"/>
          <w:lang w:val="en-US"/>
        </w:rPr>
        <w:t>, Turkey.</w:t>
      </w:r>
    </w:p>
    <w:p w:rsidR="00AF4440" w:rsidRPr="007538E7" w:rsidRDefault="00AF444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8B3" w:rsidRPr="007538E7" w:rsidRDefault="00136EF7" w:rsidP="00A038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b/>
          <w:sz w:val="24"/>
          <w:szCs w:val="24"/>
          <w:lang w:val="en-US"/>
        </w:rPr>
        <w:t>Teaching Experiences</w:t>
      </w:r>
    </w:p>
    <w:p w:rsidR="00A038B3" w:rsidRPr="007538E7" w:rsidRDefault="003446DB" w:rsidP="00A038B3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Teaching Practices</w:t>
      </w:r>
      <w:r w:rsidR="00136EF7" w:rsidRPr="0075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00D">
        <w:rPr>
          <w:rFonts w:ascii="Times New Roman" w:hAnsi="Times New Roman" w:cs="Times New Roman"/>
          <w:sz w:val="24"/>
          <w:szCs w:val="24"/>
          <w:lang w:val="en-US"/>
        </w:rPr>
        <w:t>I &amp; II</w:t>
      </w:r>
    </w:p>
    <w:p w:rsidR="00A038B3" w:rsidRPr="007538E7" w:rsidRDefault="00136EF7" w:rsidP="00A038B3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sz w:val="24"/>
          <w:szCs w:val="24"/>
          <w:lang w:val="en-US"/>
        </w:rPr>
        <w:t>Science in Early Childhood Education</w:t>
      </w:r>
    </w:p>
    <w:p w:rsidR="00A038B3" w:rsidRPr="007538E7" w:rsidRDefault="00136EF7" w:rsidP="00A038B3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sz w:val="24"/>
          <w:szCs w:val="24"/>
          <w:lang w:val="en-US"/>
        </w:rPr>
        <w:t>Assessment in Early Childhood Education</w:t>
      </w:r>
    </w:p>
    <w:p w:rsidR="005D208F" w:rsidRDefault="005D208F" w:rsidP="00A038B3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Family, School, and Society</w:t>
      </w:r>
    </w:p>
    <w:p w:rsidR="00E13149" w:rsidRDefault="00E13149" w:rsidP="00A038B3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149">
        <w:rPr>
          <w:rFonts w:ascii="Times New Roman" w:hAnsi="Times New Roman" w:cs="Times New Roman"/>
          <w:sz w:val="24"/>
          <w:szCs w:val="24"/>
          <w:lang w:val="en-US"/>
        </w:rPr>
        <w:t>Instructional Principles and Methods in Early Childhood Education</w:t>
      </w:r>
    </w:p>
    <w:p w:rsidR="00A10E8B" w:rsidRDefault="00A10E8B" w:rsidP="00A038B3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Learning Approaches in Education</w:t>
      </w:r>
    </w:p>
    <w:p w:rsidR="00A038B3" w:rsidRPr="007538E7" w:rsidRDefault="00136EF7" w:rsidP="00A038B3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sz w:val="24"/>
          <w:szCs w:val="24"/>
          <w:lang w:val="en-US"/>
        </w:rPr>
        <w:t>Parent Involvement</w:t>
      </w:r>
      <w:r w:rsidR="00100BBE" w:rsidRPr="00753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6DB" w:rsidRPr="007538E7">
        <w:rPr>
          <w:rFonts w:ascii="Times New Roman" w:hAnsi="Times New Roman" w:cs="Times New Roman"/>
          <w:sz w:val="24"/>
          <w:szCs w:val="24"/>
          <w:lang w:val="en-US"/>
        </w:rPr>
        <w:t>in Early Childhood Education</w:t>
      </w:r>
    </w:p>
    <w:p w:rsidR="00CF3503" w:rsidRDefault="00136EF7" w:rsidP="00A038B3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sz w:val="24"/>
          <w:szCs w:val="24"/>
          <w:lang w:val="en-US"/>
        </w:rPr>
        <w:t xml:space="preserve">Creative Drama in Education </w:t>
      </w:r>
    </w:p>
    <w:p w:rsidR="00E05F7F" w:rsidRPr="00E05F7F" w:rsidRDefault="00E05F7F" w:rsidP="00E05F7F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sz w:val="24"/>
          <w:szCs w:val="24"/>
          <w:lang w:val="en-US"/>
        </w:rPr>
        <w:lastRenderedPageBreak/>
        <w:t>Creative Drama in Early Childhood Education</w:t>
      </w:r>
    </w:p>
    <w:p w:rsidR="003446DB" w:rsidRPr="00E05F7F" w:rsidRDefault="00F65592" w:rsidP="00E05F7F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sz w:val="24"/>
          <w:szCs w:val="24"/>
          <w:lang w:val="en-US"/>
        </w:rPr>
        <w:t>Art in Early Childhood Education</w:t>
      </w:r>
    </w:p>
    <w:p w:rsidR="007B4B43" w:rsidRPr="007B4B43" w:rsidRDefault="007B4B43" w:rsidP="007B4B43">
      <w:pPr>
        <w:pStyle w:val="ListeParagra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07D" w:rsidRPr="007538E7" w:rsidRDefault="007515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8E7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</w:p>
    <w:p w:rsidR="00FE2CAB" w:rsidRPr="00B40AE4" w:rsidRDefault="00751536" w:rsidP="00B40AE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0AE4">
        <w:rPr>
          <w:rFonts w:ascii="Times New Roman" w:hAnsi="Times New Roman" w:cs="Times New Roman"/>
          <w:sz w:val="24"/>
          <w:szCs w:val="24"/>
          <w:lang w:val="en-US"/>
        </w:rPr>
        <w:t>Creative Drama (</w:t>
      </w:r>
      <w:r w:rsidR="00230715" w:rsidRPr="00B40AE4">
        <w:rPr>
          <w:rFonts w:ascii="Times New Roman" w:hAnsi="Times New Roman" w:cs="Times New Roman"/>
          <w:sz w:val="24"/>
          <w:szCs w:val="24"/>
          <w:lang w:val="en-US"/>
        </w:rPr>
        <w:t xml:space="preserve">Degrees from </w:t>
      </w:r>
      <w:r w:rsidR="003446DB" w:rsidRPr="00B40AE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0AE4">
        <w:rPr>
          <w:rFonts w:ascii="Times New Roman" w:hAnsi="Times New Roman" w:cs="Times New Roman"/>
          <w:sz w:val="24"/>
          <w:szCs w:val="24"/>
          <w:lang w:val="en-US"/>
        </w:rPr>
        <w:t>asic level</w:t>
      </w:r>
      <w:r w:rsidR="00AF4440" w:rsidRPr="00B40A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0AE4">
        <w:rPr>
          <w:rFonts w:ascii="Times New Roman" w:hAnsi="Times New Roman" w:cs="Times New Roman"/>
          <w:sz w:val="24"/>
          <w:szCs w:val="24"/>
          <w:lang w:val="en-US"/>
        </w:rPr>
        <w:t>second level</w:t>
      </w:r>
      <w:r w:rsidR="00AF4440" w:rsidRPr="00B40AE4">
        <w:rPr>
          <w:rFonts w:ascii="Times New Roman" w:hAnsi="Times New Roman" w:cs="Times New Roman"/>
          <w:sz w:val="24"/>
          <w:szCs w:val="24"/>
          <w:lang w:val="en-US"/>
        </w:rPr>
        <w:t>, third level, forth level</w:t>
      </w:r>
      <w:r w:rsidR="000B3BC5" w:rsidRPr="00B40A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4440" w:rsidRPr="00B40AE4">
        <w:rPr>
          <w:rFonts w:ascii="Times New Roman" w:hAnsi="Times New Roman" w:cs="Times New Roman"/>
          <w:sz w:val="24"/>
          <w:szCs w:val="24"/>
          <w:lang w:val="en-US"/>
        </w:rPr>
        <w:t>fifth</w:t>
      </w:r>
      <w:r w:rsidR="000B3BC5" w:rsidRPr="00B40AE4">
        <w:rPr>
          <w:rFonts w:ascii="Times New Roman" w:hAnsi="Times New Roman" w:cs="Times New Roman"/>
          <w:sz w:val="24"/>
          <w:szCs w:val="24"/>
          <w:lang w:val="en-US"/>
        </w:rPr>
        <w:t xml:space="preserve">, and sixth </w:t>
      </w:r>
      <w:r w:rsidR="00AF4440" w:rsidRPr="00B40AE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B40AE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1519F" w:rsidRPr="00E1519F" w:rsidRDefault="0056742C" w:rsidP="00E1519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519F">
        <w:rPr>
          <w:rFonts w:ascii="Times New Roman" w:hAnsi="Times New Roman" w:cs="Times New Roman"/>
          <w:b/>
          <w:sz w:val="24"/>
          <w:szCs w:val="24"/>
          <w:lang w:val="en-US"/>
        </w:rPr>
        <w:t>Memberships on</w:t>
      </w:r>
      <w:r w:rsidR="00E1519F" w:rsidRPr="00E15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E151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cientific and  </w:t>
      </w:r>
      <w:r w:rsidR="00E1519F" w:rsidRPr="00E1519F">
        <w:rPr>
          <w:rFonts w:ascii="Times New Roman" w:hAnsi="Times New Roman" w:cs="Times New Roman"/>
          <w:b/>
          <w:sz w:val="24"/>
          <w:szCs w:val="24"/>
          <w:lang w:val="en-US"/>
        </w:rPr>
        <w:t>Professional Institutions</w:t>
      </w:r>
    </w:p>
    <w:p w:rsidR="0056742C" w:rsidRPr="0056742C" w:rsidRDefault="0056742C" w:rsidP="00B40AE4">
      <w:pPr>
        <w:pStyle w:val="AralkYok"/>
        <w:numPr>
          <w:ilvl w:val="0"/>
          <w:numId w:val="2"/>
        </w:numPr>
      </w:pPr>
      <w:r w:rsidRPr="0056742C">
        <w:t xml:space="preserve">EPDAD </w:t>
      </w:r>
      <w:proofErr w:type="spellStart"/>
      <w:r w:rsidRPr="0056742C">
        <w:t>Öğretmenlik</w:t>
      </w:r>
      <w:proofErr w:type="spellEnd"/>
      <w:r w:rsidRPr="0056742C">
        <w:t xml:space="preserve"> </w:t>
      </w:r>
      <w:proofErr w:type="spellStart"/>
      <w:r w:rsidRPr="0056742C">
        <w:t>Eğitim</w:t>
      </w:r>
      <w:proofErr w:type="spellEnd"/>
      <w:r w:rsidRPr="0056742C">
        <w:t xml:space="preserve"> </w:t>
      </w:r>
      <w:proofErr w:type="spellStart"/>
      <w:r w:rsidRPr="0056742C">
        <w:t>programları</w:t>
      </w:r>
      <w:proofErr w:type="spellEnd"/>
      <w:r w:rsidRPr="0056742C">
        <w:t xml:space="preserve"> </w:t>
      </w:r>
      <w:proofErr w:type="spellStart"/>
      <w:r w:rsidRPr="0056742C">
        <w:t>Değerlendirme</w:t>
      </w:r>
      <w:proofErr w:type="spellEnd"/>
      <w:r w:rsidRPr="0056742C">
        <w:t xml:space="preserve"> </w:t>
      </w:r>
      <w:proofErr w:type="spellStart"/>
      <w:r w:rsidRPr="0056742C">
        <w:t>ve</w:t>
      </w:r>
      <w:proofErr w:type="spellEnd"/>
      <w:r w:rsidRPr="0056742C">
        <w:t xml:space="preserve"> </w:t>
      </w:r>
      <w:proofErr w:type="spellStart"/>
      <w:r w:rsidRPr="0056742C">
        <w:t>Akreditasyon</w:t>
      </w:r>
      <w:proofErr w:type="spellEnd"/>
      <w:r w:rsidRPr="0056742C">
        <w:t xml:space="preserve"> </w:t>
      </w:r>
      <w:proofErr w:type="spellStart"/>
      <w:r w:rsidRPr="0056742C">
        <w:t>Derneği</w:t>
      </w:r>
      <w:proofErr w:type="spellEnd"/>
      <w:r w:rsidRPr="0056742C">
        <w:t xml:space="preserve"> </w:t>
      </w:r>
      <w:r w:rsidR="00E1519F">
        <w:sym w:font="Symbol" w:char="F05B"/>
      </w:r>
      <w:r w:rsidR="00E1519F" w:rsidRPr="00E1519F">
        <w:t>EPDAD Teacher Education Programs Evaluation and Accreditation Association</w:t>
      </w:r>
      <w:r w:rsidR="00E1519F">
        <w:sym w:font="Symbol" w:char="F05D"/>
      </w:r>
      <w:r w:rsidRPr="0056742C">
        <w:t>(</w:t>
      </w:r>
      <w:r w:rsidR="00E1519F" w:rsidRPr="00E1519F">
        <w:t>Assessor</w:t>
      </w:r>
      <w:r w:rsidRPr="0056742C">
        <w:t>)</w:t>
      </w:r>
    </w:p>
    <w:p w:rsidR="0056742C" w:rsidRPr="0056742C" w:rsidRDefault="0056742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6742C" w:rsidRPr="0056742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8B" w:rsidRDefault="002F2E8B" w:rsidP="00573BF9">
      <w:pPr>
        <w:spacing w:after="0" w:line="240" w:lineRule="auto"/>
      </w:pPr>
      <w:r>
        <w:separator/>
      </w:r>
    </w:p>
  </w:endnote>
  <w:endnote w:type="continuationSeparator" w:id="0">
    <w:p w:rsidR="002F2E8B" w:rsidRDefault="002F2E8B" w:rsidP="0057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33129833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751536" w:rsidRDefault="00751536" w:rsidP="00464EEB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751536" w:rsidRDefault="00751536" w:rsidP="0075153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176159717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751536" w:rsidRDefault="00751536" w:rsidP="00464EEB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751536" w:rsidRDefault="00751536" w:rsidP="0075153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8B" w:rsidRDefault="002F2E8B" w:rsidP="00573BF9">
      <w:pPr>
        <w:spacing w:after="0" w:line="240" w:lineRule="auto"/>
      </w:pPr>
      <w:r>
        <w:separator/>
      </w:r>
    </w:p>
  </w:footnote>
  <w:footnote w:type="continuationSeparator" w:id="0">
    <w:p w:rsidR="002F2E8B" w:rsidRDefault="002F2E8B" w:rsidP="0057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185" w:type="dxa"/>
      <w:tblInd w:w="-95" w:type="dxa"/>
      <w:tblLook w:val="04A0" w:firstRow="1" w:lastRow="0" w:firstColumn="1" w:lastColumn="0" w:noHBand="0" w:noVBand="1"/>
    </w:tblPr>
    <w:tblGrid>
      <w:gridCol w:w="7608"/>
      <w:gridCol w:w="1577"/>
    </w:tblGrid>
    <w:tr w:rsidR="001447E4" w:rsidTr="00751536">
      <w:trPr>
        <w:trHeight w:val="841"/>
      </w:trPr>
      <w:tc>
        <w:tcPr>
          <w:tcW w:w="76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447E4" w:rsidRPr="00EF5781" w:rsidRDefault="001447E4" w:rsidP="0060574F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                                                         </w:t>
          </w:r>
          <w:proofErr w:type="spellStart"/>
          <w:r w:rsidR="00136EF7">
            <w:rPr>
              <w:b/>
              <w:sz w:val="28"/>
              <w:szCs w:val="28"/>
            </w:rPr>
            <w:t>C</w:t>
          </w:r>
          <w:r w:rsidR="008C06B4">
            <w:rPr>
              <w:b/>
              <w:sz w:val="28"/>
              <w:szCs w:val="28"/>
            </w:rPr>
            <w:t>urriculum</w:t>
          </w:r>
          <w:proofErr w:type="spellEnd"/>
          <w:r w:rsidR="008C06B4">
            <w:rPr>
              <w:b/>
              <w:sz w:val="28"/>
              <w:szCs w:val="28"/>
            </w:rPr>
            <w:t xml:space="preserve"> </w:t>
          </w:r>
          <w:proofErr w:type="spellStart"/>
          <w:r w:rsidR="00136EF7">
            <w:rPr>
              <w:b/>
              <w:sz w:val="28"/>
              <w:szCs w:val="28"/>
            </w:rPr>
            <w:t>V</w:t>
          </w:r>
          <w:r w:rsidR="008C06B4">
            <w:rPr>
              <w:b/>
              <w:sz w:val="28"/>
              <w:szCs w:val="28"/>
            </w:rPr>
            <w:t>itae</w:t>
          </w:r>
          <w:proofErr w:type="spellEnd"/>
        </w:p>
        <w:p w:rsidR="001447E4" w:rsidRDefault="001447E4" w:rsidP="0060574F">
          <w:pPr>
            <w:pStyle w:val="stBilgi"/>
          </w:pPr>
          <w:r w:rsidRPr="00EF5781">
            <w:rPr>
              <w:b/>
              <w:sz w:val="28"/>
              <w:szCs w:val="28"/>
            </w:rPr>
            <w:t xml:space="preserve">                         </w:t>
          </w:r>
          <w:r>
            <w:rPr>
              <w:b/>
              <w:sz w:val="28"/>
              <w:szCs w:val="28"/>
            </w:rPr>
            <w:t xml:space="preserve">                                                       </w:t>
          </w:r>
          <w:r w:rsidR="00B44557">
            <w:rPr>
              <w:b/>
              <w:sz w:val="28"/>
              <w:szCs w:val="28"/>
            </w:rPr>
            <w:t xml:space="preserve">     </w:t>
          </w:r>
          <w:r w:rsidRPr="00EF5781">
            <w:rPr>
              <w:b/>
              <w:sz w:val="28"/>
              <w:szCs w:val="28"/>
            </w:rPr>
            <w:t xml:space="preserve">Dr. </w:t>
          </w:r>
          <w:r w:rsidR="00B44557">
            <w:rPr>
              <w:b/>
              <w:sz w:val="28"/>
              <w:szCs w:val="28"/>
            </w:rPr>
            <w:t>Elif</w:t>
          </w:r>
          <w:r w:rsidRPr="00EF5781">
            <w:rPr>
              <w:b/>
              <w:sz w:val="28"/>
              <w:szCs w:val="28"/>
            </w:rPr>
            <w:t xml:space="preserve"> </w:t>
          </w:r>
          <w:r w:rsidR="00B44557">
            <w:rPr>
              <w:b/>
              <w:sz w:val="28"/>
              <w:szCs w:val="28"/>
            </w:rPr>
            <w:t>BULDU</w:t>
          </w:r>
        </w:p>
      </w:tc>
      <w:tc>
        <w:tcPr>
          <w:tcW w:w="157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800000"/>
          <w:vAlign w:val="center"/>
        </w:tcPr>
        <w:p w:rsidR="001447E4" w:rsidRPr="008D394C" w:rsidRDefault="00160243" w:rsidP="004E77BE">
          <w:pPr>
            <w:pStyle w:val="stBilgi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September</w:t>
          </w:r>
          <w:proofErr w:type="spellEnd"/>
          <w:r w:rsidR="00751536">
            <w:rPr>
              <w:b/>
              <w:sz w:val="24"/>
              <w:szCs w:val="24"/>
            </w:rPr>
            <w:t>,</w:t>
          </w:r>
          <w:r w:rsidR="001447E4" w:rsidRPr="008D394C">
            <w:rPr>
              <w:b/>
              <w:sz w:val="24"/>
              <w:szCs w:val="24"/>
            </w:rPr>
            <w:t xml:space="preserve"> 20</w:t>
          </w:r>
          <w:r w:rsidR="00751536">
            <w:rPr>
              <w:b/>
              <w:sz w:val="24"/>
              <w:szCs w:val="24"/>
            </w:rPr>
            <w:t>2</w:t>
          </w:r>
          <w:r w:rsidR="001A6D8D">
            <w:rPr>
              <w:b/>
              <w:sz w:val="24"/>
              <w:szCs w:val="24"/>
            </w:rPr>
            <w:t>3</w:t>
          </w:r>
        </w:p>
      </w:tc>
    </w:tr>
  </w:tbl>
  <w:p w:rsidR="001447E4" w:rsidRDefault="001447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6E55"/>
    <w:multiLevelType w:val="hybridMultilevel"/>
    <w:tmpl w:val="4058CAE4"/>
    <w:lvl w:ilvl="0" w:tplc="E7E017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E5D5B"/>
    <w:multiLevelType w:val="hybridMultilevel"/>
    <w:tmpl w:val="0B9A7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789F"/>
    <w:multiLevelType w:val="hybridMultilevel"/>
    <w:tmpl w:val="58D2D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9A"/>
    <w:rsid w:val="00005583"/>
    <w:rsid w:val="0003676B"/>
    <w:rsid w:val="00061CB9"/>
    <w:rsid w:val="00076037"/>
    <w:rsid w:val="00077CA1"/>
    <w:rsid w:val="0008338A"/>
    <w:rsid w:val="00094051"/>
    <w:rsid w:val="000B3BC5"/>
    <w:rsid w:val="000B78BF"/>
    <w:rsid w:val="000C676A"/>
    <w:rsid w:val="000E386E"/>
    <w:rsid w:val="000E4D93"/>
    <w:rsid w:val="000F3260"/>
    <w:rsid w:val="000F594F"/>
    <w:rsid w:val="001004CF"/>
    <w:rsid w:val="00100BBE"/>
    <w:rsid w:val="00111160"/>
    <w:rsid w:val="00114FF4"/>
    <w:rsid w:val="001177B0"/>
    <w:rsid w:val="00132D7A"/>
    <w:rsid w:val="00136EF7"/>
    <w:rsid w:val="001377DC"/>
    <w:rsid w:val="00140612"/>
    <w:rsid w:val="001447E4"/>
    <w:rsid w:val="00146D57"/>
    <w:rsid w:val="00151773"/>
    <w:rsid w:val="00160243"/>
    <w:rsid w:val="001907AA"/>
    <w:rsid w:val="001A06D3"/>
    <w:rsid w:val="001A09D0"/>
    <w:rsid w:val="001A63F9"/>
    <w:rsid w:val="001A6AC5"/>
    <w:rsid w:val="001A6D8D"/>
    <w:rsid w:val="001B5F3B"/>
    <w:rsid w:val="001B720E"/>
    <w:rsid w:val="001D5F73"/>
    <w:rsid w:val="001D6707"/>
    <w:rsid w:val="001F5B4E"/>
    <w:rsid w:val="00212B1D"/>
    <w:rsid w:val="00222E22"/>
    <w:rsid w:val="00230715"/>
    <w:rsid w:val="002320AB"/>
    <w:rsid w:val="0025200D"/>
    <w:rsid w:val="0026051D"/>
    <w:rsid w:val="00265DB7"/>
    <w:rsid w:val="00274850"/>
    <w:rsid w:val="00292D36"/>
    <w:rsid w:val="002A058B"/>
    <w:rsid w:val="002A585D"/>
    <w:rsid w:val="002C5F9F"/>
    <w:rsid w:val="002F2E8B"/>
    <w:rsid w:val="003019D9"/>
    <w:rsid w:val="0031194B"/>
    <w:rsid w:val="003278E6"/>
    <w:rsid w:val="003446DB"/>
    <w:rsid w:val="00353E9B"/>
    <w:rsid w:val="00357958"/>
    <w:rsid w:val="00376BAB"/>
    <w:rsid w:val="00382583"/>
    <w:rsid w:val="003A41BB"/>
    <w:rsid w:val="003B139B"/>
    <w:rsid w:val="003B2F5F"/>
    <w:rsid w:val="003B4EAB"/>
    <w:rsid w:val="003D7C8D"/>
    <w:rsid w:val="003F7503"/>
    <w:rsid w:val="00403272"/>
    <w:rsid w:val="00405C8A"/>
    <w:rsid w:val="0042544A"/>
    <w:rsid w:val="00426D1E"/>
    <w:rsid w:val="00435169"/>
    <w:rsid w:val="004437DC"/>
    <w:rsid w:val="00446BE9"/>
    <w:rsid w:val="00454146"/>
    <w:rsid w:val="00470C58"/>
    <w:rsid w:val="00487530"/>
    <w:rsid w:val="0048783A"/>
    <w:rsid w:val="00497EAA"/>
    <w:rsid w:val="004B51E9"/>
    <w:rsid w:val="004C0A75"/>
    <w:rsid w:val="004D631F"/>
    <w:rsid w:val="004E77BE"/>
    <w:rsid w:val="00512D9E"/>
    <w:rsid w:val="00512FF8"/>
    <w:rsid w:val="00525278"/>
    <w:rsid w:val="005271AB"/>
    <w:rsid w:val="00552733"/>
    <w:rsid w:val="00554E68"/>
    <w:rsid w:val="00556A3E"/>
    <w:rsid w:val="00561C4E"/>
    <w:rsid w:val="00564289"/>
    <w:rsid w:val="0056742C"/>
    <w:rsid w:val="00573BF9"/>
    <w:rsid w:val="005930DA"/>
    <w:rsid w:val="005C0134"/>
    <w:rsid w:val="005C7B19"/>
    <w:rsid w:val="005D208F"/>
    <w:rsid w:val="0060574F"/>
    <w:rsid w:val="0060742C"/>
    <w:rsid w:val="00610F93"/>
    <w:rsid w:val="0062276B"/>
    <w:rsid w:val="00627B1A"/>
    <w:rsid w:val="00630491"/>
    <w:rsid w:val="00631B78"/>
    <w:rsid w:val="0064271A"/>
    <w:rsid w:val="006570E4"/>
    <w:rsid w:val="00666AAB"/>
    <w:rsid w:val="00667658"/>
    <w:rsid w:val="00671B03"/>
    <w:rsid w:val="006A006F"/>
    <w:rsid w:val="006A31C9"/>
    <w:rsid w:val="006B5E07"/>
    <w:rsid w:val="006B7317"/>
    <w:rsid w:val="006C5750"/>
    <w:rsid w:val="006C5B1E"/>
    <w:rsid w:val="006F0F60"/>
    <w:rsid w:val="006F0F79"/>
    <w:rsid w:val="006F5714"/>
    <w:rsid w:val="00720EDF"/>
    <w:rsid w:val="0073121A"/>
    <w:rsid w:val="00736303"/>
    <w:rsid w:val="00741CBA"/>
    <w:rsid w:val="00743347"/>
    <w:rsid w:val="00751536"/>
    <w:rsid w:val="007529F4"/>
    <w:rsid w:val="007538E7"/>
    <w:rsid w:val="00756223"/>
    <w:rsid w:val="007742F4"/>
    <w:rsid w:val="00776C20"/>
    <w:rsid w:val="00781E4E"/>
    <w:rsid w:val="007A33B8"/>
    <w:rsid w:val="007B46B7"/>
    <w:rsid w:val="007B4B43"/>
    <w:rsid w:val="007D374B"/>
    <w:rsid w:val="007F003E"/>
    <w:rsid w:val="00803804"/>
    <w:rsid w:val="00804997"/>
    <w:rsid w:val="00814D0D"/>
    <w:rsid w:val="00826187"/>
    <w:rsid w:val="008312D4"/>
    <w:rsid w:val="0086689A"/>
    <w:rsid w:val="00883DC3"/>
    <w:rsid w:val="00887153"/>
    <w:rsid w:val="008A1AE9"/>
    <w:rsid w:val="008A4F5D"/>
    <w:rsid w:val="008A7BF5"/>
    <w:rsid w:val="008B1DD3"/>
    <w:rsid w:val="008B58A4"/>
    <w:rsid w:val="008B679C"/>
    <w:rsid w:val="008C06B4"/>
    <w:rsid w:val="008D1413"/>
    <w:rsid w:val="008D2673"/>
    <w:rsid w:val="008D394C"/>
    <w:rsid w:val="008F4775"/>
    <w:rsid w:val="008F6816"/>
    <w:rsid w:val="00912750"/>
    <w:rsid w:val="00912764"/>
    <w:rsid w:val="009174B7"/>
    <w:rsid w:val="00930296"/>
    <w:rsid w:val="00933011"/>
    <w:rsid w:val="00933FBC"/>
    <w:rsid w:val="00937A47"/>
    <w:rsid w:val="00940386"/>
    <w:rsid w:val="00946B99"/>
    <w:rsid w:val="0095007D"/>
    <w:rsid w:val="00967534"/>
    <w:rsid w:val="00982AD3"/>
    <w:rsid w:val="009839C0"/>
    <w:rsid w:val="00985AC0"/>
    <w:rsid w:val="00990C07"/>
    <w:rsid w:val="00996E43"/>
    <w:rsid w:val="009A749F"/>
    <w:rsid w:val="009B19AC"/>
    <w:rsid w:val="009D78A0"/>
    <w:rsid w:val="009E253E"/>
    <w:rsid w:val="009E3EE9"/>
    <w:rsid w:val="009F6C22"/>
    <w:rsid w:val="00A038B3"/>
    <w:rsid w:val="00A10E8B"/>
    <w:rsid w:val="00A17E9A"/>
    <w:rsid w:val="00A275CD"/>
    <w:rsid w:val="00A46EA2"/>
    <w:rsid w:val="00A5358D"/>
    <w:rsid w:val="00A557C9"/>
    <w:rsid w:val="00A64064"/>
    <w:rsid w:val="00A67495"/>
    <w:rsid w:val="00A75947"/>
    <w:rsid w:val="00A77506"/>
    <w:rsid w:val="00A85E3D"/>
    <w:rsid w:val="00AB5EC2"/>
    <w:rsid w:val="00AB6A79"/>
    <w:rsid w:val="00AB6D00"/>
    <w:rsid w:val="00AD5854"/>
    <w:rsid w:val="00AD64B2"/>
    <w:rsid w:val="00AF4440"/>
    <w:rsid w:val="00B121FA"/>
    <w:rsid w:val="00B40AE4"/>
    <w:rsid w:val="00B44557"/>
    <w:rsid w:val="00B471CE"/>
    <w:rsid w:val="00B644E4"/>
    <w:rsid w:val="00B75467"/>
    <w:rsid w:val="00B806EE"/>
    <w:rsid w:val="00B90938"/>
    <w:rsid w:val="00B969DC"/>
    <w:rsid w:val="00BA0BAC"/>
    <w:rsid w:val="00BB203D"/>
    <w:rsid w:val="00BF79A8"/>
    <w:rsid w:val="00C01534"/>
    <w:rsid w:val="00C26865"/>
    <w:rsid w:val="00C56AAF"/>
    <w:rsid w:val="00C56C00"/>
    <w:rsid w:val="00C574AE"/>
    <w:rsid w:val="00C60CBC"/>
    <w:rsid w:val="00C716E7"/>
    <w:rsid w:val="00C86942"/>
    <w:rsid w:val="00CA6797"/>
    <w:rsid w:val="00CB63C8"/>
    <w:rsid w:val="00CC46ED"/>
    <w:rsid w:val="00CC47C1"/>
    <w:rsid w:val="00CC63B7"/>
    <w:rsid w:val="00CD057E"/>
    <w:rsid w:val="00CD1CDC"/>
    <w:rsid w:val="00CD412A"/>
    <w:rsid w:val="00CD67A8"/>
    <w:rsid w:val="00CF3503"/>
    <w:rsid w:val="00D07506"/>
    <w:rsid w:val="00D16D48"/>
    <w:rsid w:val="00D224BA"/>
    <w:rsid w:val="00D24CFF"/>
    <w:rsid w:val="00D258B3"/>
    <w:rsid w:val="00D361FA"/>
    <w:rsid w:val="00D43E7A"/>
    <w:rsid w:val="00D44B8B"/>
    <w:rsid w:val="00D9371E"/>
    <w:rsid w:val="00DC005F"/>
    <w:rsid w:val="00DE199A"/>
    <w:rsid w:val="00DF0F55"/>
    <w:rsid w:val="00DF233A"/>
    <w:rsid w:val="00E0528D"/>
    <w:rsid w:val="00E05F7F"/>
    <w:rsid w:val="00E13149"/>
    <w:rsid w:val="00E1519F"/>
    <w:rsid w:val="00E2233A"/>
    <w:rsid w:val="00E22D60"/>
    <w:rsid w:val="00E255AA"/>
    <w:rsid w:val="00E401AA"/>
    <w:rsid w:val="00E43163"/>
    <w:rsid w:val="00E476F0"/>
    <w:rsid w:val="00E506F3"/>
    <w:rsid w:val="00E63372"/>
    <w:rsid w:val="00E723B4"/>
    <w:rsid w:val="00E7585F"/>
    <w:rsid w:val="00E839CB"/>
    <w:rsid w:val="00E83C02"/>
    <w:rsid w:val="00E9373D"/>
    <w:rsid w:val="00EB5D78"/>
    <w:rsid w:val="00ED2012"/>
    <w:rsid w:val="00ED7E0E"/>
    <w:rsid w:val="00EF2927"/>
    <w:rsid w:val="00EF2F4E"/>
    <w:rsid w:val="00EF5781"/>
    <w:rsid w:val="00F026F2"/>
    <w:rsid w:val="00F067B1"/>
    <w:rsid w:val="00F12986"/>
    <w:rsid w:val="00F65592"/>
    <w:rsid w:val="00F773A2"/>
    <w:rsid w:val="00F85944"/>
    <w:rsid w:val="00F863F4"/>
    <w:rsid w:val="00F92ED3"/>
    <w:rsid w:val="00F97C86"/>
    <w:rsid w:val="00FA45A9"/>
    <w:rsid w:val="00FB65BB"/>
    <w:rsid w:val="00FC7BE2"/>
    <w:rsid w:val="00FD08DA"/>
    <w:rsid w:val="00FD1D50"/>
    <w:rsid w:val="00FD24E4"/>
    <w:rsid w:val="00FD2F94"/>
    <w:rsid w:val="00FD4581"/>
    <w:rsid w:val="00FD575B"/>
    <w:rsid w:val="00FE2CAB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C34F"/>
  <w15:chartTrackingRefBased/>
  <w15:docId w15:val="{17C34246-E2ED-459C-A3E5-972EF53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BF9"/>
  </w:style>
  <w:style w:type="paragraph" w:styleId="AltBilgi">
    <w:name w:val="footer"/>
    <w:basedOn w:val="Normal"/>
    <w:link w:val="AltBilgiChar"/>
    <w:uiPriority w:val="99"/>
    <w:unhideWhenUsed/>
    <w:rsid w:val="0057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BF9"/>
  </w:style>
  <w:style w:type="paragraph" w:styleId="ListeParagraf">
    <w:name w:val="List Paragraph"/>
    <w:basedOn w:val="Normal"/>
    <w:uiPriority w:val="34"/>
    <w:qFormat/>
    <w:rsid w:val="006B73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3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8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850"/>
    <w:rPr>
      <w:rFonts w:ascii="Times New Roman" w:hAnsi="Times New Roman" w:cs="Times New Roman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751536"/>
  </w:style>
  <w:style w:type="character" w:customStyle="1" w:styleId="apple-converted-space">
    <w:name w:val="apple-converted-space"/>
    <w:basedOn w:val="VarsaylanParagrafYazTipi"/>
    <w:rsid w:val="00751536"/>
  </w:style>
  <w:style w:type="paragraph" w:customStyle="1" w:styleId="WW-NormalWeb1">
    <w:name w:val="WW-Normal (Web)1"/>
    <w:basedOn w:val="Normal"/>
    <w:rsid w:val="00E7585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17E9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C63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63B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933011"/>
    <w:rPr>
      <w:b/>
      <w:bCs/>
    </w:rPr>
  </w:style>
  <w:style w:type="character" w:customStyle="1" w:styleId="volumeissue">
    <w:name w:val="volume_issue"/>
    <w:basedOn w:val="VarsaylanParagrafYazTipi"/>
    <w:rsid w:val="00BA0BAC"/>
  </w:style>
  <w:style w:type="character" w:customStyle="1" w:styleId="pagerange">
    <w:name w:val="page_range"/>
    <w:basedOn w:val="VarsaylanParagrafYazTipi"/>
    <w:rsid w:val="00BA0BAC"/>
  </w:style>
  <w:style w:type="paragraph" w:styleId="AralkYok">
    <w:name w:val="No Spacing"/>
    <w:uiPriority w:val="1"/>
    <w:qFormat/>
    <w:rsid w:val="0056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3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MetehanBULDU</dc:creator>
  <cp:keywords/>
  <dc:description/>
  <cp:lastModifiedBy>Author</cp:lastModifiedBy>
  <cp:revision>7</cp:revision>
  <cp:lastPrinted>2023-09-16T11:42:00Z</cp:lastPrinted>
  <dcterms:created xsi:type="dcterms:W3CDTF">2023-10-26T06:24:00Z</dcterms:created>
  <dcterms:modified xsi:type="dcterms:W3CDTF">2023-10-26T06:27:00Z</dcterms:modified>
</cp:coreProperties>
</file>